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FD8" w:rsidRPr="00900823" w:rsidRDefault="004D2FD8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 w:rsidRPr="00A273CA">
        <w:rPr>
          <w:rFonts w:ascii="Times New Roman" w:hAnsi="Times New Roman"/>
          <w:i/>
          <w:sz w:val="28"/>
          <w:szCs w:val="28"/>
          <w:lang w:val="en-GB"/>
        </w:rPr>
        <w:t xml:space="preserve">ANNEX </w:t>
      </w:r>
      <w:r w:rsidR="00E13CDE" w:rsidRPr="00A273CA">
        <w:rPr>
          <w:rFonts w:ascii="Times New Roman" w:hAnsi="Times New Roman"/>
          <w:i/>
          <w:sz w:val="28"/>
          <w:szCs w:val="28"/>
          <w:lang w:val="en-GB"/>
        </w:rPr>
        <w:t>IV</w:t>
      </w:r>
      <w:r w:rsidRPr="00A273CA">
        <w:rPr>
          <w:rFonts w:ascii="Times New Roman" w:hAnsi="Times New Roman"/>
          <w:sz w:val="28"/>
          <w:szCs w:val="28"/>
          <w:lang w:val="en-GB"/>
        </w:rPr>
        <w:t>:</w:t>
      </w:r>
      <w:r w:rsidR="004A2F1C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273CA" w:rsidRPr="00A273CA"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 xml:space="preserve"> (</w:t>
      </w:r>
      <w:r w:rsidRPr="00A273CA"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>)</w:t>
      </w:r>
      <w:r w:rsidRPr="00471CC6"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4D2FD8" w:rsidRPr="00471CC6" w:rsidRDefault="004D2FD8" w:rsidP="00505C5D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 w:rsidRPr="00471CC6">
        <w:rPr>
          <w:rFonts w:ascii="Times New Roman" w:hAnsi="Times New Roman"/>
          <w:sz w:val="22"/>
          <w:lang w:val="en-GB"/>
        </w:rPr>
        <w:t>Page No</w:t>
      </w:r>
      <w:r w:rsidR="004A2F1C">
        <w:rPr>
          <w:rFonts w:ascii="Times New Roman" w:hAnsi="Times New Roman"/>
          <w:sz w:val="22"/>
          <w:lang w:val="en-GB"/>
        </w:rPr>
        <w:t xml:space="preserve"> </w:t>
      </w:r>
      <w:r w:rsidR="00A273CA">
        <w:rPr>
          <w:rFonts w:ascii="Times New Roman" w:hAnsi="Times New Roman"/>
          <w:sz w:val="22"/>
          <w:lang w:val="en-GB"/>
        </w:rPr>
        <w:t xml:space="preserve">1 </w:t>
      </w:r>
      <w:r w:rsidRPr="00471CC6">
        <w:rPr>
          <w:rFonts w:ascii="Times New Roman" w:hAnsi="Times New Roman"/>
          <w:b/>
          <w:sz w:val="22"/>
          <w:lang w:val="en-GB"/>
        </w:rPr>
        <w:t>[</w:t>
      </w:r>
      <w:r w:rsidR="00A273CA">
        <w:rPr>
          <w:rFonts w:ascii="Times New Roman" w:hAnsi="Times New Roman"/>
          <w:b/>
          <w:sz w:val="22"/>
          <w:lang w:val="en-GB"/>
        </w:rPr>
        <w:t>o</w:t>
      </w:r>
      <w:r w:rsidRPr="00471CC6">
        <w:rPr>
          <w:rFonts w:ascii="Times New Roman" w:hAnsi="Times New Roman"/>
          <w:sz w:val="22"/>
          <w:lang w:val="en-GB"/>
        </w:rPr>
        <w:t>f…</w:t>
      </w:r>
      <w:r w:rsidRPr="00471CC6">
        <w:rPr>
          <w:rFonts w:ascii="Times New Roman" w:hAnsi="Times New Roman"/>
          <w:b/>
          <w:sz w:val="22"/>
          <w:lang w:val="en-GB"/>
        </w:rPr>
        <w:t>]</w:t>
      </w:r>
    </w:p>
    <w:p w:rsidR="00A46C8B" w:rsidRDefault="00C52A07" w:rsidP="003342A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>CONTRACT TYPE: VEHICLES</w:t>
      </w:r>
      <w:r w:rsidR="00A46C8B">
        <w:rPr>
          <w:rFonts w:ascii="Times New Roman" w:hAnsi="Times New Roman"/>
          <w:b/>
          <w:sz w:val="28"/>
          <w:szCs w:val="28"/>
          <w:lang w:val="en-GB"/>
        </w:rPr>
        <w:t xml:space="preserve"> RENTAL SERVICE</w:t>
      </w:r>
    </w:p>
    <w:p w:rsidR="004D2FD8" w:rsidRDefault="004D2FD8" w:rsidP="003342A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A273CA"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C5547B">
        <w:rPr>
          <w:rFonts w:ascii="Times New Roman" w:hAnsi="Times New Roman"/>
          <w:b/>
          <w:sz w:val="28"/>
          <w:szCs w:val="28"/>
          <w:lang w:val="en-GB"/>
        </w:rPr>
        <w:t>08</w:t>
      </w:r>
      <w:r w:rsidR="00A46C8B">
        <w:rPr>
          <w:rFonts w:ascii="Times New Roman" w:hAnsi="Times New Roman"/>
          <w:b/>
          <w:sz w:val="28"/>
          <w:szCs w:val="28"/>
          <w:lang w:val="en-GB"/>
        </w:rPr>
        <w:t>/CUAMM/ETH/202</w:t>
      </w:r>
      <w:r w:rsidR="00C5547B">
        <w:rPr>
          <w:rFonts w:ascii="Times New Roman" w:hAnsi="Times New Roman"/>
          <w:b/>
          <w:sz w:val="28"/>
          <w:szCs w:val="28"/>
          <w:lang w:val="en-GB"/>
        </w:rPr>
        <w:t>3</w:t>
      </w:r>
      <w:r w:rsidRPr="00A273CA">
        <w:rPr>
          <w:rFonts w:ascii="Times New Roman" w:hAnsi="Times New Roman"/>
          <w:sz w:val="28"/>
          <w:szCs w:val="28"/>
          <w:lang w:val="en-GB"/>
        </w:rPr>
        <w:tab/>
      </w:r>
      <w:r w:rsidRPr="00A273CA"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 w:rsidRPr="00A273CA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46C8B">
        <w:rPr>
          <w:rFonts w:ascii="Times New Roman" w:hAnsi="Times New Roman"/>
          <w:b/>
          <w:sz w:val="28"/>
          <w:szCs w:val="28"/>
          <w:lang w:val="en-GB"/>
        </w:rPr>
        <w:t>_____________________</w:t>
      </w:r>
      <w:r w:rsidR="00A46C8B">
        <w:rPr>
          <w:rFonts w:ascii="Times New Roman" w:hAnsi="Times New Roman"/>
          <w:b/>
          <w:sz w:val="28"/>
          <w:szCs w:val="28"/>
          <w:lang w:val="en-GB"/>
        </w:rPr>
        <w:softHyphen/>
      </w:r>
    </w:p>
    <w:p w:rsidR="00A46C8B" w:rsidRDefault="00A46C8B" w:rsidP="003342A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A46C8B" w:rsidRPr="00FF227B" w:rsidRDefault="00A46C8B" w:rsidP="00FF227B">
      <w:pPr>
        <w:ind w:left="567" w:hanging="567"/>
        <w:jc w:val="both"/>
        <w:rPr>
          <w:b/>
          <w:sz w:val="22"/>
          <w:szCs w:val="22"/>
        </w:rPr>
      </w:pPr>
      <w:r>
        <w:rPr>
          <w:rFonts w:ascii="Times New Roman" w:hAnsi="Times New Roman"/>
          <w:b/>
          <w:sz w:val="28"/>
          <w:szCs w:val="28"/>
          <w:lang w:val="en-GB"/>
        </w:rPr>
        <w:t>LOT 1 -</w:t>
      </w:r>
      <w:r w:rsidR="00FF227B" w:rsidRPr="000C5D39">
        <w:rPr>
          <w:b/>
          <w:sz w:val="22"/>
          <w:szCs w:val="22"/>
        </w:rPr>
        <w:t xml:space="preserve"> </w:t>
      </w:r>
      <w:r w:rsidR="00FF227B" w:rsidRPr="00FF227B">
        <w:rPr>
          <w:rFonts w:ascii="Times New Roman" w:hAnsi="Times New Roman"/>
          <w:b/>
          <w:sz w:val="28"/>
          <w:szCs w:val="28"/>
          <w:lang w:val="en-GB"/>
        </w:rPr>
        <w:t>Car and Minivan to circulate in Somali Region – Filtu, Liben zone– Unit price per day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7"/>
        <w:gridCol w:w="1547"/>
        <w:gridCol w:w="4974"/>
        <w:gridCol w:w="3177"/>
      </w:tblGrid>
      <w:tr w:rsidR="00CD16A1" w:rsidRPr="00A273CA" w:rsidTr="00CD16A1">
        <w:trPr>
          <w:trHeight w:val="495"/>
          <w:jc w:val="center"/>
        </w:trPr>
        <w:tc>
          <w:tcPr>
            <w:tcW w:w="2917" w:type="dxa"/>
          </w:tcPr>
          <w:p w:rsidR="00CD16A1" w:rsidRPr="00A273CA" w:rsidRDefault="00CD16A1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CD16A1" w:rsidRPr="00A273CA" w:rsidRDefault="00CD16A1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CD16A1" w:rsidRPr="00A273CA" w:rsidRDefault="00CD16A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CD16A1" w:rsidRPr="00A273CA" w:rsidRDefault="00CD16A1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CD16A1" w:rsidRPr="00345D88" w:rsidTr="00CD16A1">
        <w:trPr>
          <w:jc w:val="center"/>
        </w:trPr>
        <w:tc>
          <w:tcPr>
            <w:tcW w:w="2917" w:type="dxa"/>
          </w:tcPr>
          <w:p w:rsidR="00CD16A1" w:rsidRPr="00345D88" w:rsidRDefault="00CD16A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CD16A1" w:rsidRPr="00345D88" w:rsidRDefault="00CD16A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CD16A1" w:rsidRPr="00345D88" w:rsidRDefault="00CD16A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CD16A1" w:rsidRPr="00345D88" w:rsidRDefault="00CD16A1" w:rsidP="00A46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094A6A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Pr="00345D88">
              <w:rPr>
                <w:b/>
              </w:rPr>
              <w:footnoteReference w:id="1"/>
            </w:r>
          </w:p>
        </w:tc>
      </w:tr>
      <w:tr w:rsidR="00CD16A1" w:rsidRPr="00345D88" w:rsidTr="00CD16A1">
        <w:trPr>
          <w:jc w:val="center"/>
        </w:trPr>
        <w:tc>
          <w:tcPr>
            <w:tcW w:w="2917" w:type="dxa"/>
          </w:tcPr>
          <w:p w:rsidR="00CD16A1" w:rsidRPr="00345D88" w:rsidRDefault="00CD16A1" w:rsidP="00CD16A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CD16A1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CAR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</w:t>
            </w:r>
            <w:r w:rsidRPr="00CD1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4X4 Hardtop – 10 seats</w:t>
            </w:r>
          </w:p>
        </w:tc>
        <w:tc>
          <w:tcPr>
            <w:tcW w:w="1547" w:type="dxa"/>
          </w:tcPr>
          <w:p w:rsidR="00CD16A1" w:rsidRPr="00345D88" w:rsidRDefault="00CD16A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1</w:t>
            </w:r>
          </w:p>
        </w:tc>
        <w:tc>
          <w:tcPr>
            <w:tcW w:w="4974" w:type="dxa"/>
          </w:tcPr>
          <w:p w:rsidR="00CD16A1" w:rsidRPr="00345D88" w:rsidRDefault="00CD16A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D16A1" w:rsidRPr="00345D88" w:rsidRDefault="00CD16A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D16A1" w:rsidRPr="00345D88" w:rsidTr="00CD16A1">
        <w:trPr>
          <w:jc w:val="center"/>
        </w:trPr>
        <w:tc>
          <w:tcPr>
            <w:tcW w:w="2917" w:type="dxa"/>
          </w:tcPr>
          <w:p w:rsidR="00CD16A1" w:rsidRDefault="00CD16A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MINIVAN High roof 14 seats</w:t>
            </w:r>
          </w:p>
        </w:tc>
        <w:tc>
          <w:tcPr>
            <w:tcW w:w="1547" w:type="dxa"/>
          </w:tcPr>
          <w:p w:rsidR="00CD16A1" w:rsidRDefault="00CD16A1" w:rsidP="00CD16A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1</w:t>
            </w:r>
          </w:p>
        </w:tc>
        <w:tc>
          <w:tcPr>
            <w:tcW w:w="4974" w:type="dxa"/>
          </w:tcPr>
          <w:p w:rsidR="00CD16A1" w:rsidRPr="00345D88" w:rsidRDefault="00CD16A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D16A1" w:rsidRPr="00345D88" w:rsidRDefault="00CD16A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D16A1" w:rsidRPr="00345D88" w:rsidTr="00CD16A1">
        <w:trPr>
          <w:jc w:val="center"/>
        </w:trPr>
        <w:tc>
          <w:tcPr>
            <w:tcW w:w="2917" w:type="dxa"/>
          </w:tcPr>
          <w:p w:rsidR="00CD16A1" w:rsidRPr="00CD16A1" w:rsidRDefault="00CD16A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CD16A1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Car 4X4 </w:t>
            </w:r>
            <w:proofErr w:type="spellStart"/>
            <w:r w:rsidRPr="00CD16A1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Longbase</w:t>
            </w:r>
            <w:proofErr w:type="spellEnd"/>
            <w:r w:rsidRPr="00CD16A1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– 13 seats</w:t>
            </w:r>
          </w:p>
        </w:tc>
        <w:tc>
          <w:tcPr>
            <w:tcW w:w="1547" w:type="dxa"/>
          </w:tcPr>
          <w:p w:rsidR="00CD16A1" w:rsidRDefault="00CD16A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1</w:t>
            </w:r>
          </w:p>
        </w:tc>
        <w:tc>
          <w:tcPr>
            <w:tcW w:w="4974" w:type="dxa"/>
          </w:tcPr>
          <w:p w:rsidR="00CD16A1" w:rsidRPr="00345D88" w:rsidRDefault="00CD16A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D16A1" w:rsidRPr="00345D88" w:rsidRDefault="00CD16A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4D2FD8" w:rsidRDefault="004D2FD8" w:rsidP="00094A6A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p w:rsidR="00C203F5" w:rsidRDefault="00C203F5" w:rsidP="00C203F5">
      <w:pPr>
        <w:rPr>
          <w:lang w:val="en-GB"/>
        </w:rPr>
      </w:pPr>
    </w:p>
    <w:p w:rsidR="00C203F5" w:rsidRDefault="00C203F5" w:rsidP="00C203F5">
      <w:pPr>
        <w:rPr>
          <w:lang w:val="en-GB"/>
        </w:rPr>
      </w:pPr>
    </w:p>
    <w:p w:rsidR="00C203F5" w:rsidRDefault="00C203F5" w:rsidP="00C203F5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>LOT 2 -</w:t>
      </w:r>
      <w:r w:rsidR="00F63427" w:rsidRPr="000C5D39">
        <w:rPr>
          <w:b/>
          <w:sz w:val="22"/>
          <w:szCs w:val="22"/>
        </w:rPr>
        <w:t xml:space="preserve"> </w:t>
      </w:r>
      <w:r w:rsidR="00F63427">
        <w:rPr>
          <w:b/>
          <w:sz w:val="22"/>
          <w:szCs w:val="22"/>
        </w:rPr>
        <w:t xml:space="preserve"> </w:t>
      </w:r>
      <w:r w:rsidR="00F63427" w:rsidRPr="00F63427">
        <w:rPr>
          <w:rFonts w:ascii="Times New Roman" w:hAnsi="Times New Roman"/>
          <w:b/>
          <w:sz w:val="28"/>
          <w:szCs w:val="28"/>
          <w:lang w:val="en-GB"/>
        </w:rPr>
        <w:t xml:space="preserve">Bus to circulate in </w:t>
      </w:r>
      <w:proofErr w:type="spellStart"/>
      <w:r w:rsidR="00F63427" w:rsidRPr="00F63427">
        <w:rPr>
          <w:rFonts w:ascii="Times New Roman" w:hAnsi="Times New Roman"/>
          <w:b/>
          <w:sz w:val="28"/>
          <w:szCs w:val="28"/>
          <w:lang w:val="en-GB"/>
        </w:rPr>
        <w:t>Gambella</w:t>
      </w:r>
      <w:proofErr w:type="spellEnd"/>
      <w:r w:rsidR="00F63427" w:rsidRPr="00F63427">
        <w:rPr>
          <w:rFonts w:ascii="Times New Roman" w:hAnsi="Times New Roman"/>
          <w:b/>
          <w:sz w:val="28"/>
          <w:szCs w:val="28"/>
          <w:lang w:val="en-GB"/>
        </w:rPr>
        <w:t xml:space="preserve"> Region - </w:t>
      </w:r>
      <w:r w:rsidR="000175A6" w:rsidRPr="000175A6">
        <w:rPr>
          <w:rFonts w:ascii="Times New Roman" w:hAnsi="Times New Roman"/>
          <w:b/>
          <w:sz w:val="28"/>
          <w:szCs w:val="28"/>
          <w:lang w:val="en-GB"/>
        </w:rPr>
        <w:t>Itang woreda Nguenyyiel Refugee camp</w:t>
      </w:r>
      <w:r w:rsidR="000175A6">
        <w:rPr>
          <w:rFonts w:ascii="Times New Roman" w:hAnsi="Times New Roman"/>
          <w:b/>
          <w:sz w:val="22"/>
          <w:szCs w:val="22"/>
        </w:rPr>
        <w:t xml:space="preserve"> </w:t>
      </w:r>
      <w:r w:rsidR="00F63427" w:rsidRPr="00F63427">
        <w:rPr>
          <w:rFonts w:ascii="Times New Roman" w:hAnsi="Times New Roman"/>
          <w:b/>
          <w:sz w:val="28"/>
          <w:szCs w:val="28"/>
          <w:lang w:val="en-GB"/>
        </w:rPr>
        <w:t>– Unit price per day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7"/>
        <w:gridCol w:w="1547"/>
        <w:gridCol w:w="4974"/>
        <w:gridCol w:w="3177"/>
      </w:tblGrid>
      <w:tr w:rsidR="00CD16A1" w:rsidRPr="00A273CA" w:rsidTr="00643E3B">
        <w:trPr>
          <w:trHeight w:val="495"/>
          <w:jc w:val="center"/>
        </w:trPr>
        <w:tc>
          <w:tcPr>
            <w:tcW w:w="2917" w:type="dxa"/>
          </w:tcPr>
          <w:p w:rsidR="00CD16A1" w:rsidRPr="00A273CA" w:rsidRDefault="00CD16A1" w:rsidP="00643E3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CD16A1" w:rsidRPr="00A273CA" w:rsidRDefault="00CD16A1" w:rsidP="00643E3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CD16A1" w:rsidRPr="00A273CA" w:rsidRDefault="00CD16A1" w:rsidP="00643E3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CD16A1" w:rsidRPr="00A273CA" w:rsidRDefault="00CD16A1" w:rsidP="00643E3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CD16A1" w:rsidRPr="00345D88" w:rsidTr="00643E3B">
        <w:trPr>
          <w:jc w:val="center"/>
        </w:trPr>
        <w:tc>
          <w:tcPr>
            <w:tcW w:w="2917" w:type="dxa"/>
          </w:tcPr>
          <w:p w:rsidR="00CD16A1" w:rsidRPr="00345D88" w:rsidRDefault="00CD16A1" w:rsidP="00643E3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CD16A1" w:rsidRPr="00345D88" w:rsidRDefault="00CD16A1" w:rsidP="00643E3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CD16A1" w:rsidRPr="00345D88" w:rsidRDefault="00CD16A1" w:rsidP="00643E3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CD16A1" w:rsidRPr="00345D88" w:rsidRDefault="00CD16A1" w:rsidP="00643E3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094A6A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Pr="00345D88">
              <w:rPr>
                <w:b/>
              </w:rPr>
              <w:footnoteReference w:id="2"/>
            </w:r>
          </w:p>
        </w:tc>
      </w:tr>
      <w:tr w:rsidR="00CD16A1" w:rsidRPr="00345D88" w:rsidTr="00643E3B">
        <w:trPr>
          <w:jc w:val="center"/>
        </w:trPr>
        <w:tc>
          <w:tcPr>
            <w:tcW w:w="2917" w:type="dxa"/>
          </w:tcPr>
          <w:p w:rsidR="00CD16A1" w:rsidRDefault="00F63427" w:rsidP="00643E3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F63427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Bus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30</w:t>
            </w:r>
            <w:r w:rsidR="00CD16A1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seats</w:t>
            </w:r>
          </w:p>
        </w:tc>
        <w:tc>
          <w:tcPr>
            <w:tcW w:w="1547" w:type="dxa"/>
          </w:tcPr>
          <w:p w:rsidR="00CD16A1" w:rsidRDefault="00CD16A1" w:rsidP="00643E3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1</w:t>
            </w:r>
          </w:p>
        </w:tc>
        <w:tc>
          <w:tcPr>
            <w:tcW w:w="4974" w:type="dxa"/>
          </w:tcPr>
          <w:p w:rsidR="00CD16A1" w:rsidRPr="00345D88" w:rsidRDefault="00CD16A1" w:rsidP="00643E3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D16A1" w:rsidRPr="00345D88" w:rsidRDefault="00CD16A1" w:rsidP="00643E3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C203F5" w:rsidRPr="00A46C8B" w:rsidRDefault="00C203F5" w:rsidP="00C203F5">
      <w:pPr>
        <w:spacing w:before="0"/>
        <w:outlineLvl w:val="0"/>
        <w:rPr>
          <w:rFonts w:ascii="Times New Roman" w:hAnsi="Times New Roman"/>
          <w:sz w:val="28"/>
          <w:szCs w:val="28"/>
          <w:lang w:val="en-GB"/>
        </w:rPr>
      </w:pPr>
    </w:p>
    <w:p w:rsidR="009C67EE" w:rsidRDefault="009C67EE" w:rsidP="00C203F5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p w:rsidR="00C203F5" w:rsidRPr="00094A6A" w:rsidRDefault="00C203F5" w:rsidP="006F6648">
      <w:pPr>
        <w:rPr>
          <w:lang w:val="en-GB"/>
        </w:rPr>
      </w:pPr>
      <w:bookmarkStart w:id="1" w:name="_GoBack"/>
      <w:bookmarkEnd w:id="1"/>
    </w:p>
    <w:sectPr w:rsidR="00C203F5" w:rsidRPr="00094A6A" w:rsidSect="004733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6840" w:h="11907" w:orient="landscape" w:code="9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9B4" w:rsidRDefault="00B219B4">
      <w:r>
        <w:separator/>
      </w:r>
    </w:p>
  </w:endnote>
  <w:endnote w:type="continuationSeparator" w:id="0">
    <w:p w:rsidR="00B219B4" w:rsidRDefault="00B2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E1" w:rsidRDefault="00FE13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ABE" w:rsidRPr="004947CB" w:rsidRDefault="00C13175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07ABE" w:rsidRPr="004947CB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0175A6">
      <w:rPr>
        <w:rFonts w:ascii="Times New Roman" w:hAnsi="Times New Roman"/>
        <w:noProof/>
        <w:sz w:val="18"/>
        <w:szCs w:val="18"/>
        <w:lang w:val="en-GB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  <w:r w:rsidR="00E07ABE" w:rsidRPr="004947CB">
      <w:rPr>
        <w:rFonts w:ascii="Times New Roman" w:hAnsi="Times New Roman"/>
        <w:sz w:val="18"/>
        <w:szCs w:val="18"/>
        <w:lang w:val="en-GB"/>
      </w:rPr>
      <w:t xml:space="preserve"> of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0175A6">
      <w:rPr>
        <w:rFonts w:ascii="Times New Roman" w:hAnsi="Times New Roman"/>
        <w:noProof/>
        <w:sz w:val="18"/>
        <w:szCs w:val="18"/>
        <w:lang w:val="en-GB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</w:p>
  <w:p w:rsidR="00E811F3" w:rsidRPr="003C52C0" w:rsidRDefault="00E07ABE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35A" w:rsidRDefault="00FA735A" w:rsidP="00FA735A">
    <w:pPr>
      <w:pStyle w:val="Header"/>
      <w:rPr>
        <w:rFonts w:ascii="Times New Roman" w:hAnsi="Times New Roman"/>
        <w:snapToGrid/>
        <w:lang w:val="fr-FR" w:eastAsia="en-GB"/>
      </w:rPr>
    </w:pPr>
  </w:p>
  <w:p w:rsidR="00FA735A" w:rsidRDefault="00FA735A" w:rsidP="00FA735A"/>
  <w:p w:rsidR="00FA735A" w:rsidRDefault="00FA735A" w:rsidP="00FA73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75A6">
      <w:rPr>
        <w:rStyle w:val="PageNumber"/>
        <w:noProof/>
      </w:rPr>
      <w:t>1</w:t>
    </w:r>
    <w:r>
      <w:rPr>
        <w:rStyle w:val="PageNumber"/>
      </w:rPr>
      <w:fldChar w:fldCharType="end"/>
    </w:r>
  </w:p>
  <w:p w:rsidR="00FA735A" w:rsidRDefault="00FA735A" w:rsidP="00FA735A">
    <w:pPr>
      <w:pStyle w:val="Footer"/>
      <w:ind w:right="360"/>
    </w:pPr>
  </w:p>
  <w:p w:rsidR="00FA735A" w:rsidRDefault="00FA735A" w:rsidP="00FA735A"/>
  <w:p w:rsidR="007E2185" w:rsidRPr="00345D88" w:rsidRDefault="00FA735A" w:rsidP="00FA735A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1809CC"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811F3" w:rsidRPr="00BF70A7">
      <w:rPr>
        <w:rFonts w:ascii="Times New Roman" w:hAnsi="Times New Roman"/>
        <w:sz w:val="18"/>
        <w:szCs w:val="18"/>
        <w:lang w:val="en-GB"/>
      </w:rPr>
      <w:tab/>
    </w:r>
    <w:r w:rsidR="004A2F1C" w:rsidRPr="00BF70A7">
      <w:rPr>
        <w:rFonts w:ascii="Times New Roman" w:hAnsi="Times New Roman"/>
        <w:sz w:val="18"/>
        <w:szCs w:val="18"/>
        <w:lang w:val="en-GB"/>
      </w:rPr>
      <w:t xml:space="preserve">Page </w:t>
    </w:r>
    <w:r w:rsidR="004A2F1C" w:rsidRPr="00BF70A7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4A2F1C" w:rsidRPr="00BF70A7">
      <w:rPr>
        <w:rFonts w:ascii="Times New Roman" w:hAnsi="Times New Roman"/>
        <w:sz w:val="18"/>
        <w:szCs w:val="18"/>
      </w:rPr>
      <w:fldChar w:fldCharType="separate"/>
    </w:r>
    <w:r w:rsidR="000175A6">
      <w:rPr>
        <w:rFonts w:ascii="Times New Roman" w:hAnsi="Times New Roman"/>
        <w:noProof/>
        <w:sz w:val="18"/>
        <w:szCs w:val="18"/>
        <w:lang w:val="en-GB"/>
      </w:rPr>
      <w:t>1</w:t>
    </w:r>
    <w:r w:rsidR="004A2F1C" w:rsidRPr="00BF70A7">
      <w:rPr>
        <w:rFonts w:ascii="Times New Roman" w:hAnsi="Times New Roman"/>
        <w:sz w:val="18"/>
        <w:szCs w:val="18"/>
      </w:rPr>
      <w:fldChar w:fldCharType="end"/>
    </w:r>
    <w:r w:rsidR="004A2F1C" w:rsidRPr="00345D88">
      <w:rPr>
        <w:rFonts w:ascii="Times New Roman" w:hAnsi="Times New Roman"/>
        <w:sz w:val="18"/>
        <w:szCs w:val="18"/>
        <w:lang w:val="en-GB"/>
      </w:rPr>
      <w:t xml:space="preserve"> of </w:t>
    </w:r>
    <w:r w:rsidR="004A2F1C" w:rsidRPr="00345D88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4A2F1C" w:rsidRPr="00345D88">
      <w:rPr>
        <w:rFonts w:ascii="Times New Roman" w:hAnsi="Times New Roman"/>
        <w:sz w:val="18"/>
        <w:szCs w:val="18"/>
      </w:rPr>
      <w:fldChar w:fldCharType="separate"/>
    </w:r>
    <w:r w:rsidR="000175A6">
      <w:rPr>
        <w:rFonts w:ascii="Times New Roman" w:hAnsi="Times New Roman"/>
        <w:noProof/>
        <w:sz w:val="18"/>
        <w:szCs w:val="18"/>
        <w:lang w:val="en-GB"/>
      </w:rPr>
      <w:t>2</w:t>
    </w:r>
    <w:r w:rsidR="004A2F1C" w:rsidRPr="00345D88">
      <w:rPr>
        <w:rFonts w:ascii="Times New Roman" w:hAnsi="Times New Roman"/>
        <w:sz w:val="18"/>
        <w:szCs w:val="18"/>
      </w:rPr>
      <w:fldChar w:fldCharType="end"/>
    </w:r>
  </w:p>
  <w:p w:rsidR="004A2F1C" w:rsidRPr="003C52C0" w:rsidRDefault="00E07ABE" w:rsidP="00505C5D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9B4" w:rsidRDefault="00B219B4">
      <w:r>
        <w:separator/>
      </w:r>
    </w:p>
  </w:footnote>
  <w:footnote w:type="continuationSeparator" w:id="0">
    <w:p w:rsidR="00B219B4" w:rsidRDefault="00B219B4">
      <w:r>
        <w:continuationSeparator/>
      </w:r>
    </w:p>
  </w:footnote>
  <w:footnote w:id="1">
    <w:p w:rsidR="00CD16A1" w:rsidRDefault="00CD16A1" w:rsidP="00473368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 w:rsidRPr="00473368">
        <w:rPr>
          <w:rStyle w:val="FootnoteReference"/>
          <w:rFonts w:ascii="Times New Roman" w:hAnsi="Times New Roman"/>
        </w:rPr>
        <w:footnoteRef/>
      </w:r>
      <w:r w:rsidRPr="00473368"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>[</w:t>
      </w:r>
      <w:r w:rsidRPr="00094A6A">
        <w:rPr>
          <w:rFonts w:ascii="Times New Roman" w:hAnsi="Times New Roman"/>
          <w:highlight w:val="lightGray"/>
          <w:lang w:val="en-GB"/>
        </w:rPr>
        <w:t>[DAP (Delivered At Place)]</w:t>
      </w:r>
      <w:r w:rsidRPr="00473368">
        <w:rPr>
          <w:rFonts w:ascii="Times New Roman" w:hAnsi="Times New Roman"/>
          <w:lang w:val="en-GB"/>
        </w:rPr>
        <w:t xml:space="preserve">  — Incoterms 20</w:t>
      </w:r>
      <w:r>
        <w:rPr>
          <w:rFonts w:ascii="Times New Roman" w:hAnsi="Times New Roman"/>
          <w:lang w:val="en-GB"/>
        </w:rPr>
        <w:t>2</w:t>
      </w:r>
      <w:r w:rsidRPr="00473368">
        <w:rPr>
          <w:rFonts w:ascii="Times New Roman" w:hAnsi="Times New Roman"/>
          <w:lang w:val="en-GB"/>
        </w:rPr>
        <w:t xml:space="preserve">0 International Chamber of Commerce </w:t>
      </w:r>
      <w:hyperlink r:id="rId1" w:history="1">
        <w:r w:rsidRPr="009A765C"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CD16A1" w:rsidRPr="00473368" w:rsidRDefault="00CD16A1" w:rsidP="00473368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 w:rsidRPr="009A765C">
        <w:rPr>
          <w:lang w:val="en-IE"/>
        </w:rPr>
        <w:t xml:space="preserve"> </w:t>
      </w:r>
    </w:p>
  </w:footnote>
  <w:footnote w:id="2">
    <w:p w:rsidR="00CD16A1" w:rsidRDefault="00CD16A1" w:rsidP="00CD16A1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 w:rsidRPr="00473368">
        <w:rPr>
          <w:rStyle w:val="FootnoteReference"/>
          <w:rFonts w:ascii="Times New Roman" w:hAnsi="Times New Roman"/>
        </w:rPr>
        <w:footnoteRef/>
      </w:r>
      <w:r w:rsidRPr="00473368"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>[</w:t>
      </w:r>
      <w:r w:rsidRPr="00094A6A">
        <w:rPr>
          <w:rFonts w:ascii="Times New Roman" w:hAnsi="Times New Roman"/>
          <w:highlight w:val="lightGray"/>
          <w:lang w:val="en-GB"/>
        </w:rPr>
        <w:t>[DAP (Delivered At Place)]</w:t>
      </w:r>
      <w:r w:rsidRPr="00473368">
        <w:rPr>
          <w:rFonts w:ascii="Times New Roman" w:hAnsi="Times New Roman"/>
          <w:lang w:val="en-GB"/>
        </w:rPr>
        <w:t xml:space="preserve">  — Incoterms 20</w:t>
      </w:r>
      <w:r>
        <w:rPr>
          <w:rFonts w:ascii="Times New Roman" w:hAnsi="Times New Roman"/>
          <w:lang w:val="en-GB"/>
        </w:rPr>
        <w:t>2</w:t>
      </w:r>
      <w:r w:rsidRPr="00473368">
        <w:rPr>
          <w:rFonts w:ascii="Times New Roman" w:hAnsi="Times New Roman"/>
          <w:lang w:val="en-GB"/>
        </w:rPr>
        <w:t xml:space="preserve">0 International Chamber of Commerce </w:t>
      </w:r>
      <w:hyperlink r:id="rId2" w:history="1">
        <w:r w:rsidRPr="009A765C"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CD16A1" w:rsidRPr="00473368" w:rsidRDefault="00CD16A1" w:rsidP="00CD16A1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 w:rsidRPr="009A765C"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E1" w:rsidRDefault="00FE13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E1" w:rsidRDefault="00FE13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E1" w:rsidRDefault="00FE13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175A6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1F7A"/>
    <w:rsid w:val="00224C44"/>
    <w:rsid w:val="00240B8A"/>
    <w:rsid w:val="002426D3"/>
    <w:rsid w:val="002442B7"/>
    <w:rsid w:val="002560BB"/>
    <w:rsid w:val="002561C8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2452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C0EA1"/>
    <w:rsid w:val="005D5DFB"/>
    <w:rsid w:val="005F015F"/>
    <w:rsid w:val="005F3C51"/>
    <w:rsid w:val="005F62D0"/>
    <w:rsid w:val="006311FE"/>
    <w:rsid w:val="00633829"/>
    <w:rsid w:val="006408AC"/>
    <w:rsid w:val="0066519D"/>
    <w:rsid w:val="0067240B"/>
    <w:rsid w:val="00677500"/>
    <w:rsid w:val="0068247E"/>
    <w:rsid w:val="006917B2"/>
    <w:rsid w:val="006B0AB1"/>
    <w:rsid w:val="006B791A"/>
    <w:rsid w:val="006C2F05"/>
    <w:rsid w:val="006E56FD"/>
    <w:rsid w:val="006E6880"/>
    <w:rsid w:val="006F6648"/>
    <w:rsid w:val="00702C8A"/>
    <w:rsid w:val="007041DE"/>
    <w:rsid w:val="00711C72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208B1"/>
    <w:rsid w:val="00837253"/>
    <w:rsid w:val="00853F9D"/>
    <w:rsid w:val="0085667F"/>
    <w:rsid w:val="008617F3"/>
    <w:rsid w:val="008808CB"/>
    <w:rsid w:val="008859E6"/>
    <w:rsid w:val="008A39B7"/>
    <w:rsid w:val="008B6529"/>
    <w:rsid w:val="008E40E2"/>
    <w:rsid w:val="008E7E35"/>
    <w:rsid w:val="008F297A"/>
    <w:rsid w:val="008F5A3A"/>
    <w:rsid w:val="008F6DA7"/>
    <w:rsid w:val="00900823"/>
    <w:rsid w:val="00920A51"/>
    <w:rsid w:val="00922542"/>
    <w:rsid w:val="00924BBC"/>
    <w:rsid w:val="0093230F"/>
    <w:rsid w:val="0093582A"/>
    <w:rsid w:val="0094670B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39CA"/>
    <w:rsid w:val="00A273CA"/>
    <w:rsid w:val="00A37A9E"/>
    <w:rsid w:val="00A42F83"/>
    <w:rsid w:val="00A45021"/>
    <w:rsid w:val="00A46C8B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20FC8"/>
    <w:rsid w:val="00B219B4"/>
    <w:rsid w:val="00B277E4"/>
    <w:rsid w:val="00B27BDA"/>
    <w:rsid w:val="00B3168E"/>
    <w:rsid w:val="00B426D7"/>
    <w:rsid w:val="00B44DC5"/>
    <w:rsid w:val="00B4772C"/>
    <w:rsid w:val="00B63280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203F5"/>
    <w:rsid w:val="00C302E1"/>
    <w:rsid w:val="00C3235B"/>
    <w:rsid w:val="00C34571"/>
    <w:rsid w:val="00C34E40"/>
    <w:rsid w:val="00C52A07"/>
    <w:rsid w:val="00C5547B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16A1"/>
    <w:rsid w:val="00CD7F25"/>
    <w:rsid w:val="00CF31DE"/>
    <w:rsid w:val="00CF637C"/>
    <w:rsid w:val="00CF6CFA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6CB9"/>
    <w:rsid w:val="00FE13E1"/>
    <w:rsid w:val="00FE294F"/>
    <w:rsid w:val="00FE3081"/>
    <w:rsid w:val="00FE3E3B"/>
    <w:rsid w:val="00FF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ED2270-BE02-4A69-A47F-0C0AD38F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4A2F1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D5D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5DFB"/>
  </w:style>
  <w:style w:type="character" w:customStyle="1" w:styleId="CommentTextChar">
    <w:name w:val="Comment Text Char"/>
    <w:link w:val="CommentText"/>
    <w:rsid w:val="005D5DFB"/>
    <w:rPr>
      <w:rFonts w:ascii="Arial" w:hAnsi="Arial"/>
      <w:snapToGrid w:val="0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D5DFB"/>
    <w:rPr>
      <w:b/>
      <w:bCs/>
    </w:rPr>
  </w:style>
  <w:style w:type="character" w:customStyle="1" w:styleId="CommentSubjectChar">
    <w:name w:val="Comment Subject Char"/>
    <w:link w:val="CommentSubject"/>
    <w:rsid w:val="005D5DFB"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rsid w:val="00FA735A"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rsid w:val="00FA735A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cwbo.org/incoterms/" TargetMode="External"/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5E76A6-CA8C-4566-977D-15DD94CEB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705</CharactersWithSpaces>
  <SharedDoc>false</SharedDoc>
  <HLinks>
    <vt:vector size="6" baseType="variant">
      <vt:variant>
        <vt:i4>2097198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http://www.iccwbo.org/products-and-services/trade-facilitation/incoterms-2010/the-incoterms-rules/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cuamm</cp:lastModifiedBy>
  <cp:revision>6</cp:revision>
  <cp:lastPrinted>2015-12-03T09:09:00Z</cp:lastPrinted>
  <dcterms:created xsi:type="dcterms:W3CDTF">2023-03-18T08:51:00Z</dcterms:created>
  <dcterms:modified xsi:type="dcterms:W3CDTF">2023-03-21T12:13:00Z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</Properties>
</file>