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F1C" w:rsidRPr="002B370E" w:rsidRDefault="00A36F1C" w:rsidP="005A4E50">
      <w:pPr>
        <w:rPr>
          <w:b/>
          <w:sz w:val="22"/>
          <w:szCs w:val="22"/>
          <w:lang w:val="en-GB"/>
        </w:rPr>
      </w:pPr>
    </w:p>
    <w:p w:rsidR="006F5FD0" w:rsidRDefault="00180C86">
      <w:pPr>
        <w:jc w:val="center"/>
        <w:rPr>
          <w:b/>
          <w:sz w:val="28"/>
          <w:szCs w:val="28"/>
          <w:lang w:val="en-GB"/>
        </w:rPr>
      </w:pPr>
      <w:r>
        <w:rPr>
          <w:b/>
          <w:sz w:val="28"/>
          <w:szCs w:val="28"/>
          <w:lang w:val="en-GB"/>
        </w:rPr>
        <w:t xml:space="preserve">SERVICE </w:t>
      </w:r>
      <w:r w:rsidR="00FA17FC" w:rsidRPr="00B33EE6">
        <w:rPr>
          <w:b/>
          <w:sz w:val="28"/>
          <w:szCs w:val="28"/>
          <w:lang w:val="en-GB"/>
        </w:rPr>
        <w:t xml:space="preserve">CONTRACT </w:t>
      </w:r>
      <w:r w:rsidR="006F5FD0" w:rsidRPr="00B33EE6">
        <w:rPr>
          <w:b/>
          <w:sz w:val="28"/>
          <w:szCs w:val="28"/>
          <w:lang w:val="en-GB"/>
        </w:rPr>
        <w:t>NOTICE</w:t>
      </w:r>
    </w:p>
    <w:p w:rsidR="00532A78" w:rsidRDefault="00532A78">
      <w:pPr>
        <w:jc w:val="center"/>
        <w:rPr>
          <w:rStyle w:val="Strong"/>
          <w:sz w:val="28"/>
          <w:szCs w:val="28"/>
          <w:lang w:val="en-GB"/>
        </w:rPr>
      </w:pPr>
      <w:r w:rsidRPr="00532A78">
        <w:rPr>
          <w:rStyle w:val="Strong"/>
          <w:sz w:val="28"/>
          <w:szCs w:val="28"/>
          <w:lang w:val="en-GB"/>
        </w:rPr>
        <w:t>Vehicle mai</w:t>
      </w:r>
      <w:r w:rsidR="00180C86">
        <w:rPr>
          <w:rStyle w:val="Strong"/>
          <w:sz w:val="28"/>
          <w:szCs w:val="28"/>
          <w:lang w:val="en-GB"/>
        </w:rPr>
        <w:t>ntenance and repair service</w:t>
      </w:r>
    </w:p>
    <w:p w:rsidR="006F5FD0" w:rsidRPr="00B33EE6" w:rsidRDefault="008A3785">
      <w:pPr>
        <w:jc w:val="center"/>
        <w:rPr>
          <w:sz w:val="28"/>
          <w:szCs w:val="28"/>
          <w:lang w:val="en-GB"/>
        </w:rPr>
      </w:pPr>
      <w:r>
        <w:rPr>
          <w:rStyle w:val="Strong"/>
          <w:sz w:val="28"/>
          <w:szCs w:val="28"/>
          <w:lang w:val="en-GB"/>
        </w:rPr>
        <w:t>Addis Ababa, Ethiopia</w:t>
      </w:r>
    </w:p>
    <w:p w:rsidR="00571687" w:rsidRPr="00B33EE6" w:rsidRDefault="00571687" w:rsidP="00080E1A">
      <w:pPr>
        <w:outlineLvl w:val="0"/>
        <w:rPr>
          <w:rStyle w:val="Strong"/>
          <w:sz w:val="22"/>
          <w:szCs w:val="22"/>
          <w:lang w:val="en-GB"/>
        </w:rPr>
      </w:pPr>
    </w:p>
    <w:p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937FFC" w:rsidRPr="007B4331" w:rsidRDefault="00532A78" w:rsidP="00584BF4">
      <w:pPr>
        <w:ind w:left="709" w:hanging="349"/>
        <w:outlineLvl w:val="0"/>
        <w:rPr>
          <w:sz w:val="22"/>
          <w:szCs w:val="22"/>
          <w:lang w:val="en-GB"/>
        </w:rPr>
      </w:pPr>
      <w:r>
        <w:rPr>
          <w:b/>
          <w:sz w:val="22"/>
          <w:szCs w:val="22"/>
          <w:lang w:val="en-GB"/>
        </w:rPr>
        <w:t xml:space="preserve">    </w:t>
      </w:r>
      <w:r>
        <w:rPr>
          <w:b/>
          <w:sz w:val="22"/>
          <w:szCs w:val="22"/>
          <w:lang w:val="en-GB"/>
        </w:rPr>
        <w:tab/>
      </w:r>
      <w:r w:rsidR="00F43E51">
        <w:rPr>
          <w:sz w:val="22"/>
          <w:szCs w:val="22"/>
          <w:lang w:val="en-GB"/>
        </w:rPr>
        <w:t>15</w:t>
      </w:r>
      <w:r w:rsidR="00955CCA">
        <w:rPr>
          <w:sz w:val="22"/>
          <w:szCs w:val="22"/>
          <w:lang w:val="en-GB"/>
        </w:rPr>
        <w:t>/CUAMM/ETH/2024</w:t>
      </w:r>
    </w:p>
    <w:p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955CCA" w:rsidRDefault="00955CCA" w:rsidP="00955CCA">
      <w:pPr>
        <w:ind w:left="709"/>
        <w:outlineLvl w:val="0"/>
      </w:pPr>
      <w:r>
        <w:t xml:space="preserve">simplified procedure </w:t>
      </w:r>
    </w:p>
    <w:p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rsidR="00664C5F" w:rsidRPr="007B4331" w:rsidRDefault="007B4331" w:rsidP="00532A78">
      <w:pPr>
        <w:ind w:left="709"/>
        <w:outlineLvl w:val="0"/>
        <w:rPr>
          <w:lang w:val="en-GB"/>
        </w:rPr>
      </w:pPr>
      <w:r w:rsidRPr="007B4331">
        <w:rPr>
          <w:bCs/>
          <w:color w:val="222222"/>
          <w:sz w:val="22"/>
          <w:szCs w:val="22"/>
          <w:shd w:val="clear" w:color="auto" w:fill="FFFFFF"/>
        </w:rPr>
        <w:t>N/A</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rsidR="00207F0B" w:rsidRPr="00AB31F8" w:rsidRDefault="00532A78" w:rsidP="00AB31F8">
      <w:pPr>
        <w:pStyle w:val="Blockquote"/>
        <w:ind w:firstLine="349"/>
        <w:jc w:val="both"/>
        <w:rPr>
          <w:rStyle w:val="Strong"/>
          <w:b w:val="0"/>
          <w:sz w:val="22"/>
          <w:szCs w:val="22"/>
          <w:lang w:val="en-GB"/>
        </w:rPr>
      </w:pPr>
      <w:r>
        <w:rPr>
          <w:rStyle w:val="Emphasis"/>
          <w:i w:val="0"/>
          <w:sz w:val="22"/>
          <w:szCs w:val="22"/>
          <w:lang w:val="en-GB"/>
        </w:rPr>
        <w:t>Doctors with Africa CUAMM</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rsidR="006F5FD0" w:rsidRPr="00B33EE6" w:rsidRDefault="00207F0B" w:rsidP="00425901">
      <w:pPr>
        <w:ind w:firstLine="709"/>
        <w:rPr>
          <w:sz w:val="22"/>
          <w:szCs w:val="22"/>
          <w:lang w:val="en-GB"/>
        </w:rPr>
      </w:pPr>
      <w:r w:rsidRPr="0052354F">
        <w:rPr>
          <w:sz w:val="22"/>
          <w:szCs w:val="22"/>
        </w:rPr>
        <w:t>Doctors with Africa CUAMM</w:t>
      </w:r>
    </w:p>
    <w:p w:rsidR="006F5FD0" w:rsidRPr="00B33EE6" w:rsidRDefault="006F5FD0" w:rsidP="00D517A4">
      <w:pPr>
        <w:jc w:val="center"/>
        <w:rPr>
          <w:sz w:val="28"/>
          <w:szCs w:val="28"/>
          <w:lang w:val="en-GB"/>
        </w:rPr>
      </w:pPr>
      <w:r w:rsidRPr="00B33EE6">
        <w:rPr>
          <w:rStyle w:val="Strong"/>
          <w:sz w:val="28"/>
          <w:szCs w:val="28"/>
          <w:lang w:val="en-GB"/>
        </w:rPr>
        <w:t>CONTRACT SPECIFICATION</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9372ED" w:rsidP="00D62413">
      <w:pPr>
        <w:pStyle w:val="Blockquote"/>
        <w:ind w:firstLine="349"/>
        <w:jc w:val="both"/>
        <w:rPr>
          <w:i/>
          <w:sz w:val="22"/>
          <w:szCs w:val="22"/>
          <w:lang w:val="en-GB"/>
        </w:rPr>
      </w:pPr>
      <w:r>
        <w:rPr>
          <w:rStyle w:val="Emphasis"/>
          <w:i w:val="0"/>
          <w:sz w:val="22"/>
          <w:szCs w:val="22"/>
          <w:lang w:val="en-GB"/>
        </w:rPr>
        <w:t>Framework Contract</w:t>
      </w:r>
    </w:p>
    <w:p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207F0B" w:rsidRDefault="00532A78" w:rsidP="007477C6">
      <w:pPr>
        <w:pStyle w:val="Blockquote"/>
        <w:ind w:firstLine="349"/>
        <w:jc w:val="both"/>
        <w:rPr>
          <w:rStyle w:val="Strong"/>
          <w:sz w:val="22"/>
          <w:szCs w:val="22"/>
          <w:lang w:val="en-GB"/>
        </w:rPr>
      </w:pPr>
      <w:r>
        <w:rPr>
          <w:rStyle w:val="Emphasis"/>
          <w:i w:val="0"/>
          <w:sz w:val="22"/>
          <w:szCs w:val="22"/>
          <w:lang w:val="en-GB"/>
        </w:rPr>
        <w:t>Vehicles maintenance and repair service</w:t>
      </w:r>
    </w:p>
    <w:p w:rsidR="00207F0B" w:rsidRPr="00B33EE6" w:rsidRDefault="006F5FD0" w:rsidP="00872458">
      <w:pPr>
        <w:pStyle w:val="Blockquote"/>
        <w:jc w:val="both"/>
        <w:rPr>
          <w:rStyle w:val="Emphasis"/>
          <w:i w:val="0"/>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of lots</w:t>
      </w:r>
    </w:p>
    <w:p w:rsidR="00872458" w:rsidRDefault="009372ED" w:rsidP="007B4331">
      <w:pPr>
        <w:spacing w:before="0" w:after="0"/>
        <w:ind w:left="720"/>
        <w:rPr>
          <w:rFonts w:cs="Arial"/>
        </w:rPr>
      </w:pPr>
      <w:r>
        <w:rPr>
          <w:rStyle w:val="Emphasis"/>
          <w:i w:val="0"/>
          <w:sz w:val="22"/>
          <w:szCs w:val="22"/>
          <w:lang w:val="en-GB"/>
        </w:rPr>
        <w:t>O</w:t>
      </w:r>
      <w:r w:rsidR="00532A78">
        <w:rPr>
          <w:rStyle w:val="Emphasis"/>
          <w:i w:val="0"/>
          <w:sz w:val="22"/>
          <w:szCs w:val="22"/>
          <w:lang w:val="en-GB"/>
        </w:rPr>
        <w:t>ne</w:t>
      </w:r>
    </w:p>
    <w:p w:rsidR="00AC43F5" w:rsidRDefault="00AC43F5" w:rsidP="00AC43F5">
      <w:pPr>
        <w:spacing w:before="0" w:after="0"/>
        <w:outlineLvl w:val="0"/>
        <w:rPr>
          <w:rStyle w:val="Strong"/>
          <w:sz w:val="22"/>
          <w:szCs w:val="22"/>
          <w:lang w:val="en-GB"/>
        </w:rPr>
      </w:pPr>
    </w:p>
    <w:p w:rsidR="00971962" w:rsidRPr="00080E1A" w:rsidRDefault="00584BF4" w:rsidP="00AC43F5">
      <w:pPr>
        <w:spacing w:before="0" w:after="0"/>
        <w:outlineLvl w:val="0"/>
        <w:rPr>
          <w:sz w:val="22"/>
          <w:szCs w:val="22"/>
          <w:highlight w:val="yellow"/>
          <w:lang w:val="en-GB"/>
        </w:rPr>
      </w:pPr>
      <w:r w:rsidRPr="00080E1A">
        <w:rPr>
          <w:rStyle w:val="Strong"/>
          <w:sz w:val="22"/>
          <w:szCs w:val="22"/>
          <w:lang w:val="en-GB"/>
        </w:rPr>
        <w:tab/>
      </w:r>
    </w:p>
    <w:p w:rsidR="006F5FD0" w:rsidRPr="00B33EE6" w:rsidRDefault="006F5FD0">
      <w:pPr>
        <w:pStyle w:val="Blockquote"/>
        <w:jc w:val="both"/>
        <w:rPr>
          <w:sz w:val="22"/>
          <w:szCs w:val="22"/>
          <w:lang w:val="en-GB"/>
        </w:rPr>
      </w:pPr>
    </w:p>
    <w:p w:rsidR="006F5FD0" w:rsidRPr="00B33EE6" w:rsidRDefault="00AC43F5" w:rsidP="00D517A4">
      <w:pPr>
        <w:jc w:val="center"/>
        <w:rPr>
          <w:sz w:val="28"/>
          <w:szCs w:val="28"/>
          <w:lang w:val="en-GB"/>
        </w:rPr>
      </w:pPr>
      <w:r>
        <w:rPr>
          <w:rStyle w:val="Strong"/>
          <w:sz w:val="28"/>
          <w:szCs w:val="28"/>
          <w:lang w:val="en-GB"/>
        </w:rPr>
        <w:br w:type="page"/>
      </w:r>
      <w:r w:rsidR="006F5FD0" w:rsidRPr="00B33EE6">
        <w:rPr>
          <w:rStyle w:val="Strong"/>
          <w:sz w:val="28"/>
          <w:szCs w:val="28"/>
          <w:lang w:val="en-GB"/>
        </w:rPr>
        <w:lastRenderedPageBreak/>
        <w:t>CONDITIONS OF PARTICIPATION</w:t>
      </w:r>
    </w:p>
    <w:p w:rsidR="00B9793F" w:rsidRDefault="00B9793F" w:rsidP="008660AD">
      <w:pPr>
        <w:pStyle w:val="FootnoteText"/>
        <w:ind w:firstLine="426"/>
        <w:rPr>
          <w:rStyle w:val="Strong"/>
          <w:sz w:val="22"/>
          <w:szCs w:val="22"/>
          <w:lang w:val="en-GB"/>
        </w:rPr>
      </w:pPr>
      <w:r>
        <w:rPr>
          <w:rStyle w:val="Strong"/>
          <w:sz w:val="22"/>
          <w:szCs w:val="22"/>
          <w:lang w:val="en-GB"/>
        </w:rPr>
        <w:t xml:space="preserve">10. </w:t>
      </w:r>
      <w:r w:rsidRPr="00D97139">
        <w:rPr>
          <w:rStyle w:val="Strong"/>
          <w:sz w:val="22"/>
          <w:szCs w:val="22"/>
          <w:lang w:val="en-GB"/>
        </w:rPr>
        <w:t>Legal basis, eligibility and rules of origin</w:t>
      </w:r>
    </w:p>
    <w:p w:rsidR="00B9793F" w:rsidRPr="00525840" w:rsidRDefault="00B9793F" w:rsidP="00AC43F5">
      <w:pPr>
        <w:spacing w:after="0"/>
        <w:ind w:left="426"/>
        <w:rPr>
          <w:rStyle w:val="eop"/>
          <w:sz w:val="22"/>
          <w:szCs w:val="22"/>
        </w:rPr>
      </w:pPr>
      <w:r w:rsidRPr="0079090E">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w:t>
      </w:r>
      <w:r w:rsidR="0079090E" w:rsidRPr="0079090E">
        <w:rPr>
          <w:iCs/>
          <w:sz w:val="22"/>
          <w:szCs w:val="22"/>
          <w:lang w:val="en-IE"/>
        </w:rPr>
        <w:t>Ethiopia.</w:t>
      </w:r>
    </w:p>
    <w:p w:rsidR="00B9793F" w:rsidRPr="008660AD" w:rsidRDefault="00B9793F" w:rsidP="00AC43F5">
      <w:pPr>
        <w:ind w:left="709" w:hanging="349"/>
        <w:outlineLvl w:val="0"/>
        <w:rPr>
          <w:rStyle w:val="Strong"/>
          <w:sz w:val="22"/>
          <w:szCs w:val="22"/>
        </w:rPr>
      </w:pPr>
    </w:p>
    <w:p w:rsidR="006F5FD0" w:rsidRPr="00B33EE6" w:rsidRDefault="006F5FD0" w:rsidP="00AC43F5">
      <w:pPr>
        <w:ind w:left="709" w:hanging="349"/>
        <w:outlineLvl w:val="0"/>
        <w:rPr>
          <w:sz w:val="22"/>
          <w:szCs w:val="22"/>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rsidP="00AC43F5">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00532A78">
        <w:rPr>
          <w:sz w:val="22"/>
          <w:szCs w:val="22"/>
          <w:lang w:val="en-GB"/>
        </w:rPr>
        <w:t xml:space="preserve"> </w:t>
      </w:r>
      <w:r w:rsidRPr="00B33EE6">
        <w:rPr>
          <w:sz w:val="22"/>
          <w:szCs w:val="22"/>
          <w:lang w:val="en-GB"/>
        </w:rPr>
        <w:t>can</w:t>
      </w:r>
      <w:r w:rsidR="00532A78">
        <w:rPr>
          <w:sz w:val="22"/>
          <w:szCs w:val="22"/>
          <w:lang w:val="en-GB"/>
        </w:rPr>
        <w:t xml:space="preserve"> </w:t>
      </w:r>
      <w:r w:rsidRPr="00B33EE6">
        <w:rPr>
          <w:sz w:val="22"/>
          <w:szCs w:val="22"/>
          <w:lang w:val="en-GB"/>
        </w:rPr>
        <w:t>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6F5FD0" w:rsidRPr="00B33EE6" w:rsidRDefault="006F5FD0" w:rsidP="00AC43F5">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rsidR="006F5FD0" w:rsidRDefault="006F5FD0" w:rsidP="00AC43F5">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532A78">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532A78">
        <w:rPr>
          <w:sz w:val="22"/>
          <w:szCs w:val="22"/>
          <w:lang w:val="en-GB"/>
        </w:rPr>
        <w:t xml:space="preserve"> </w:t>
      </w:r>
      <w:r w:rsidR="00A433A6" w:rsidRPr="00B33EE6">
        <w:rPr>
          <w:sz w:val="22"/>
          <w:szCs w:val="22"/>
          <w:lang w:val="en-GB"/>
        </w:rPr>
        <w:t>the</w:t>
      </w:r>
      <w:r w:rsidR="00532A78">
        <w:rPr>
          <w:sz w:val="22"/>
          <w:szCs w:val="22"/>
          <w:lang w:val="en-GB"/>
        </w:rPr>
        <w:t xml:space="preserve"> </w:t>
      </w:r>
      <w:r w:rsidR="00750FF8" w:rsidRPr="00B33EE6">
        <w:rPr>
          <w:sz w:val="22"/>
          <w:szCs w:val="22"/>
          <w:lang w:val="en-GB"/>
        </w:rPr>
        <w:t xml:space="preserve">exclusion situations </w:t>
      </w:r>
      <w:r w:rsidR="00A433A6" w:rsidRPr="00B33EE6">
        <w:rPr>
          <w:sz w:val="22"/>
          <w:szCs w:val="22"/>
          <w:lang w:val="en-GB"/>
        </w:rPr>
        <w:t>listed</w:t>
      </w:r>
      <w:r w:rsidR="00532A78">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p>
    <w:p w:rsidR="0039147E" w:rsidRPr="00B33EE6" w:rsidRDefault="00C03AF5" w:rsidP="00AC43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Default="006D6080" w:rsidP="00584BF4">
      <w:pPr>
        <w:ind w:left="709" w:hanging="349"/>
        <w:outlineLvl w:val="0"/>
        <w:rPr>
          <w:rStyle w:val="Emphasis"/>
          <w:i w:val="0"/>
          <w:sz w:val="22"/>
          <w:szCs w:val="22"/>
          <w:lang w:val="en-GB"/>
        </w:rPr>
      </w:pPr>
      <w:r w:rsidRPr="00B33EE6">
        <w:rPr>
          <w:rStyle w:val="Emphasis"/>
          <w:i w:val="0"/>
          <w:sz w:val="22"/>
          <w:szCs w:val="22"/>
          <w:lang w:val="en-GB"/>
        </w:rPr>
        <w:t xml:space="preserve">Subcontracting is </w:t>
      </w:r>
      <w:r w:rsidR="0079090E">
        <w:rPr>
          <w:rStyle w:val="Emphasis"/>
          <w:i w:val="0"/>
          <w:sz w:val="22"/>
          <w:szCs w:val="22"/>
          <w:lang w:val="en-GB"/>
        </w:rPr>
        <w:t xml:space="preserve">not </w:t>
      </w:r>
      <w:r w:rsidRPr="00B33EE6">
        <w:rPr>
          <w:rStyle w:val="Emphasis"/>
          <w:i w:val="0"/>
          <w:sz w:val="22"/>
          <w:szCs w:val="22"/>
          <w:lang w:val="en-GB"/>
        </w:rPr>
        <w:t>allowed</w:t>
      </w:r>
      <w:r w:rsidR="000C1101" w:rsidRPr="00B33EE6">
        <w:rPr>
          <w:rStyle w:val="Emphasis"/>
          <w:i w:val="0"/>
          <w:sz w:val="22"/>
          <w:szCs w:val="22"/>
          <w:lang w:val="en-GB"/>
        </w:rPr>
        <w:t>.</w:t>
      </w:r>
    </w:p>
    <w:p w:rsidR="006F5FD0" w:rsidRPr="00B33EE6" w:rsidRDefault="0079090E">
      <w:pPr>
        <w:jc w:val="center"/>
        <w:rPr>
          <w:sz w:val="28"/>
          <w:szCs w:val="28"/>
          <w:lang w:val="en-GB"/>
        </w:rPr>
      </w:pPr>
      <w:r>
        <w:rPr>
          <w:rStyle w:val="Strong"/>
          <w:sz w:val="28"/>
          <w:szCs w:val="28"/>
          <w:lang w:val="en-GB"/>
        </w:rPr>
        <w:br w:type="page"/>
      </w:r>
      <w:r w:rsidR="006F5FD0" w:rsidRPr="00B33EE6">
        <w:rPr>
          <w:rStyle w:val="Strong"/>
          <w:sz w:val="28"/>
          <w:szCs w:val="28"/>
          <w:lang w:val="en-GB"/>
        </w:rPr>
        <w:lastRenderedPageBreak/>
        <w:t>SELECTION AND AWARD CRITERIA</w:t>
      </w:r>
    </w:p>
    <w:p w:rsidR="006F5FD0" w:rsidRDefault="005639EC" w:rsidP="00584BF4">
      <w:pPr>
        <w:ind w:left="709" w:hanging="349"/>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xml:space="preserve"> if not specified otherwise. </w:t>
      </w:r>
    </w:p>
    <w:p w:rsidR="0019556C" w:rsidRPr="0019556C" w:rsidRDefault="006F5FD0" w:rsidP="0019556C">
      <w:pPr>
        <w:pStyle w:val="Blockquote"/>
        <w:numPr>
          <w:ilvl w:val="0"/>
          <w:numId w:val="45"/>
        </w:numPr>
        <w:ind w:right="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532A78">
        <w:rPr>
          <w:sz w:val="22"/>
          <w:szCs w:val="22"/>
          <w:lang w:val="en-GB"/>
        </w:rPr>
        <w:t xml:space="preserve"> </w:t>
      </w:r>
      <w:r w:rsidR="006751D2" w:rsidRPr="00B33EE6">
        <w:rPr>
          <w:sz w:val="22"/>
          <w:szCs w:val="22"/>
          <w:lang w:val="en-GB"/>
        </w:rPr>
        <w:t>The reference period which will be taken in</w:t>
      </w:r>
      <w:r w:rsidR="0079090E">
        <w:rPr>
          <w:sz w:val="22"/>
          <w:szCs w:val="22"/>
          <w:lang w:val="en-GB"/>
        </w:rPr>
        <w:t>to account will be the last two</w:t>
      </w:r>
      <w:r w:rsidR="00532A78">
        <w:rPr>
          <w:sz w:val="22"/>
          <w:szCs w:val="22"/>
          <w:lang w:val="en-GB"/>
        </w:rPr>
        <w:t xml:space="preserve"> </w:t>
      </w:r>
      <w:r w:rsidR="00D51C7E">
        <w:rPr>
          <w:sz w:val="22"/>
          <w:szCs w:val="22"/>
          <w:lang w:val="en-GB"/>
        </w:rPr>
        <w:t>financial</w:t>
      </w:r>
      <w:r w:rsidR="00532A78">
        <w:rPr>
          <w:sz w:val="22"/>
          <w:szCs w:val="22"/>
          <w:lang w:val="en-GB"/>
        </w:rPr>
        <w:t xml:space="preserve"> </w:t>
      </w:r>
      <w:r w:rsidR="006751D2" w:rsidRPr="00B33EE6">
        <w:rPr>
          <w:sz w:val="22"/>
          <w:szCs w:val="22"/>
          <w:lang w:val="en-GB"/>
        </w:rPr>
        <w:t>years for which accounts have been closed.</w:t>
      </w:r>
      <w:r w:rsidR="007B4331">
        <w:rPr>
          <w:sz w:val="22"/>
          <w:szCs w:val="22"/>
          <w:lang w:val="en-GB"/>
        </w:rPr>
        <w:t xml:space="preserve"> </w:t>
      </w:r>
      <w:r w:rsidR="0019556C" w:rsidRPr="0019556C">
        <w:rPr>
          <w:color w:val="000000"/>
          <w:sz w:val="22"/>
          <w:szCs w:val="22"/>
        </w:rPr>
        <w:t>The average turnover (sales) of th</w:t>
      </w:r>
      <w:r w:rsidR="008B7AB1">
        <w:rPr>
          <w:color w:val="000000"/>
          <w:sz w:val="22"/>
          <w:szCs w:val="22"/>
        </w:rPr>
        <w:t>e</w:t>
      </w:r>
      <w:r w:rsidR="007477C6">
        <w:rPr>
          <w:color w:val="000000"/>
          <w:sz w:val="22"/>
          <w:szCs w:val="22"/>
        </w:rPr>
        <w:t xml:space="preserve"> participant must be at least </w:t>
      </w:r>
      <w:r w:rsidR="007B4331">
        <w:rPr>
          <w:color w:val="000000"/>
          <w:sz w:val="22"/>
          <w:szCs w:val="22"/>
        </w:rPr>
        <w:t>5,</w:t>
      </w:r>
      <w:r w:rsidR="00532A78">
        <w:rPr>
          <w:color w:val="000000"/>
          <w:sz w:val="22"/>
          <w:szCs w:val="22"/>
        </w:rPr>
        <w:t>0</w:t>
      </w:r>
      <w:r w:rsidR="0019556C" w:rsidRPr="0019556C">
        <w:rPr>
          <w:color w:val="000000"/>
          <w:sz w:val="22"/>
          <w:szCs w:val="22"/>
        </w:rPr>
        <w:t>00,000.00 ETB.</w:t>
      </w:r>
    </w:p>
    <w:p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532A78">
        <w:rPr>
          <w:b/>
          <w:sz w:val="22"/>
          <w:szCs w:val="22"/>
          <w:u w:val="single"/>
          <w:lang w:val="en-GB"/>
        </w:rPr>
        <w:t xml:space="preserve"> </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rsidR="00BE08EC" w:rsidRPr="00B33EE6" w:rsidRDefault="00BE08EC"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00080E1A">
        <w:rPr>
          <w:sz w:val="22"/>
          <w:szCs w:val="22"/>
          <w:lang w:val="en-GB"/>
        </w:rPr>
        <w:t>two</w:t>
      </w:r>
      <w:r w:rsidR="008B7AB1">
        <w:rPr>
          <w:sz w:val="22"/>
          <w:szCs w:val="22"/>
          <w:lang w:val="en-GB"/>
        </w:rPr>
        <w:t xml:space="preserve"> </w:t>
      </w:r>
      <w:r w:rsidR="00862885" w:rsidRPr="00C867B9">
        <w:rPr>
          <w:sz w:val="22"/>
          <w:szCs w:val="22"/>
          <w:lang w:val="en-GB"/>
        </w:rPr>
        <w:t>years</w:t>
      </w:r>
      <w:r w:rsidR="008B7AB1">
        <w:rPr>
          <w:sz w:val="22"/>
          <w:szCs w:val="22"/>
          <w:lang w:val="en-GB"/>
        </w:rPr>
        <w:t xml:space="preserve"> </w:t>
      </w:r>
      <w:r w:rsidR="00771F97">
        <w:rPr>
          <w:sz w:val="22"/>
          <w:szCs w:val="22"/>
          <w:lang w:val="en-GB"/>
        </w:rPr>
        <w:t>preceding the</w:t>
      </w:r>
      <w:r w:rsidRPr="00B33EE6">
        <w:rPr>
          <w:sz w:val="22"/>
          <w:szCs w:val="22"/>
          <w:lang w:val="en-GB"/>
        </w:rPr>
        <w:t xml:space="preserve"> submission deadline.</w:t>
      </w:r>
    </w:p>
    <w:p w:rsidR="00BE08EC" w:rsidRPr="00B33EE6" w:rsidRDefault="00571687" w:rsidP="00B33EE6">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C2605E">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will be the last </w:t>
      </w:r>
      <w:r w:rsidR="00080E1A" w:rsidRPr="00080E1A">
        <w:rPr>
          <w:sz w:val="22"/>
          <w:szCs w:val="22"/>
          <w:lang w:val="en-GB"/>
        </w:rPr>
        <w:t>two</w:t>
      </w:r>
      <w:r w:rsidR="00532A78">
        <w:rPr>
          <w:sz w:val="22"/>
          <w:szCs w:val="22"/>
          <w:lang w:val="en-GB"/>
        </w:rPr>
        <w:t xml:space="preserve"> </w:t>
      </w:r>
      <w:r w:rsidR="00862885" w:rsidRPr="00080E1A">
        <w:rPr>
          <w:sz w:val="22"/>
          <w:szCs w:val="22"/>
          <w:lang w:val="en-GB"/>
        </w:rPr>
        <w:t>years</w:t>
      </w:r>
      <w:r w:rsidR="00532A78">
        <w:rPr>
          <w:sz w:val="22"/>
          <w:szCs w:val="22"/>
          <w:lang w:val="en-GB"/>
        </w:rPr>
        <w:t xml:space="preserve"> </w:t>
      </w:r>
      <w:r w:rsidR="00771F97">
        <w:rPr>
          <w:sz w:val="22"/>
          <w:szCs w:val="22"/>
          <w:lang w:val="en-GB"/>
        </w:rPr>
        <w:t>preceding the</w:t>
      </w:r>
      <w:r w:rsidR="00BE08EC" w:rsidRPr="00B33EE6">
        <w:rPr>
          <w:sz w:val="22"/>
          <w:szCs w:val="22"/>
          <w:lang w:val="en-GB"/>
        </w:rPr>
        <w:t xml:space="preserve"> submission deadline.</w:t>
      </w:r>
    </w:p>
    <w:p w:rsidR="00CB2A5B" w:rsidRDefault="00AC43F5" w:rsidP="008660AD">
      <w:pPr>
        <w:pStyle w:val="Blockquote"/>
        <w:tabs>
          <w:tab w:val="left" w:pos="284"/>
        </w:tabs>
        <w:jc w:val="both"/>
        <w:rPr>
          <w:sz w:val="22"/>
          <w:szCs w:val="22"/>
          <w:lang w:val="en-GB"/>
        </w:rPr>
      </w:pPr>
      <w:r>
        <w:rPr>
          <w:sz w:val="22"/>
          <w:szCs w:val="22"/>
          <w:lang w:val="en-GB"/>
        </w:rPr>
        <w:t xml:space="preserve">This means that the </w:t>
      </w:r>
      <w:r w:rsidR="00CB2A5B" w:rsidRPr="00CB2A5B">
        <w:rPr>
          <w:sz w:val="22"/>
          <w:szCs w:val="22"/>
          <w:lang w:val="en-GB"/>
        </w:rPr>
        <w:t>contract the tenderer refers to could have been started 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supply contract in a consortium, the percentage that the tenderer has successfully completed must be clear from the documentary evidence, together with a description of the nature of the supplies provided if the selection criteria relating to the pertinence of the experience have been used.</w:t>
      </w:r>
    </w:p>
    <w:p w:rsidR="004F00C7" w:rsidRPr="00B33EE6" w:rsidRDefault="004F00C7" w:rsidP="00AC43F5">
      <w:pPr>
        <w:pStyle w:val="Blockquote"/>
        <w:ind w:left="284"/>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rsidR="004E0C16" w:rsidRPr="0052354F" w:rsidRDefault="004E0C16" w:rsidP="004E0C16">
      <w:pPr>
        <w:spacing w:before="0" w:after="0" w:line="360" w:lineRule="auto"/>
        <w:ind w:left="426" w:right="424"/>
        <w:jc w:val="both"/>
        <w:rPr>
          <w:sz w:val="22"/>
          <w:szCs w:val="22"/>
        </w:rPr>
      </w:pPr>
      <w:r>
        <w:rPr>
          <w:sz w:val="22"/>
          <w:szCs w:val="22"/>
        </w:rPr>
        <w:t>Best price-quality ratio.</w:t>
      </w:r>
    </w:p>
    <w:p w:rsidR="006F5FD0" w:rsidRPr="00B33EE6" w:rsidRDefault="006F5FD0">
      <w:pPr>
        <w:rPr>
          <w:sz w:val="22"/>
          <w:szCs w:val="22"/>
          <w:lang w:val="en-GB"/>
        </w:rPr>
      </w:pPr>
    </w:p>
    <w:p w:rsidR="006F5FD0" w:rsidRPr="00B33EE6" w:rsidRDefault="003F0C13">
      <w:pPr>
        <w:keepNext/>
        <w:jc w:val="center"/>
        <w:rPr>
          <w:sz w:val="28"/>
          <w:szCs w:val="28"/>
          <w:lang w:val="en-GB"/>
        </w:rPr>
      </w:pPr>
      <w:r>
        <w:rPr>
          <w:rStyle w:val="Strong"/>
          <w:sz w:val="28"/>
          <w:szCs w:val="28"/>
          <w:lang w:val="en-GB"/>
        </w:rPr>
        <w:br w:type="page"/>
      </w:r>
      <w:r w:rsidR="00994EA3" w:rsidRPr="00B33EE6">
        <w:rPr>
          <w:rStyle w:val="Strong"/>
          <w:sz w:val="28"/>
          <w:szCs w:val="28"/>
          <w:lang w:val="en-GB"/>
        </w:rPr>
        <w:lastRenderedPageBreak/>
        <w:t>TENDERING</w:t>
      </w:r>
    </w:p>
    <w:p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026BF5">
      <w:pPr>
        <w:pStyle w:val="Blockquote"/>
        <w:jc w:val="both"/>
        <w:rPr>
          <w:i/>
          <w:sz w:val="22"/>
          <w:szCs w:val="22"/>
          <w:lang w:val="en-GB"/>
        </w:rPr>
      </w:pPr>
      <w:bookmarkStart w:id="14" w:name="_GoBack"/>
      <w:r>
        <w:rPr>
          <w:rStyle w:val="Emphasis"/>
          <w:i w:val="0"/>
          <w:sz w:val="22"/>
          <w:szCs w:val="22"/>
          <w:lang w:val="en-GB"/>
        </w:rPr>
        <w:t>07</w:t>
      </w:r>
      <w:bookmarkEnd w:id="14"/>
      <w:r w:rsidR="00C2605E" w:rsidRPr="00C2605E">
        <w:rPr>
          <w:rStyle w:val="Emphasis"/>
          <w:i w:val="0"/>
          <w:sz w:val="22"/>
          <w:szCs w:val="22"/>
          <w:vertAlign w:val="superscript"/>
          <w:lang w:val="en-GB"/>
        </w:rPr>
        <w:t>th</w:t>
      </w:r>
      <w:r w:rsidR="00C2605E">
        <w:rPr>
          <w:rStyle w:val="Emphasis"/>
          <w:i w:val="0"/>
          <w:sz w:val="22"/>
          <w:szCs w:val="22"/>
          <w:lang w:val="en-GB"/>
        </w:rPr>
        <w:t xml:space="preserve">  </w:t>
      </w:r>
      <w:r>
        <w:rPr>
          <w:rStyle w:val="Emphasis"/>
          <w:i w:val="0"/>
          <w:sz w:val="22"/>
          <w:szCs w:val="22"/>
          <w:lang w:val="en-GB"/>
        </w:rPr>
        <w:t>June, 2024</w:t>
      </w:r>
      <w:r w:rsidR="00080E1A">
        <w:rPr>
          <w:rStyle w:val="Emphasis"/>
          <w:i w:val="0"/>
          <w:sz w:val="22"/>
          <w:szCs w:val="22"/>
          <w:lang w:val="en-GB"/>
        </w:rPr>
        <w:t xml:space="preserve"> at</w:t>
      </w:r>
      <w:r>
        <w:rPr>
          <w:rStyle w:val="Emphasis"/>
          <w:i w:val="0"/>
          <w:sz w:val="22"/>
          <w:szCs w:val="22"/>
          <w:lang w:val="en-GB"/>
        </w:rPr>
        <w:t xml:space="preserve"> 05: P</w:t>
      </w:r>
      <w:r w:rsidR="0019556C">
        <w:rPr>
          <w:rStyle w:val="Emphasis"/>
          <w:i w:val="0"/>
          <w:sz w:val="22"/>
          <w:szCs w:val="22"/>
          <w:lang w:val="en-GB"/>
        </w:rPr>
        <w:t>M</w:t>
      </w:r>
    </w:p>
    <w:p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8B7AB1">
        <w:rPr>
          <w:rStyle w:val="Strong"/>
          <w:b w:val="0"/>
          <w:sz w:val="22"/>
          <w:szCs w:val="22"/>
          <w:lang w:val="en-GB"/>
        </w:rPr>
        <w:t xml:space="preserve"> </w:t>
      </w:r>
      <w:r w:rsidR="006F5FD0" w:rsidRPr="00B33EE6">
        <w:rPr>
          <w:rStyle w:val="Strong"/>
          <w:b w:val="0"/>
          <w:sz w:val="22"/>
          <w:szCs w:val="22"/>
          <w:lang w:val="en-GB"/>
        </w:rPr>
        <w:t xml:space="preserve">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p>
    <w:p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B33EE6" w:rsidRDefault="00F27F8E" w:rsidP="004D5EDB">
      <w:pPr>
        <w:pStyle w:val="Blockquote"/>
        <w:jc w:val="both"/>
        <w:rPr>
          <w:sz w:val="22"/>
          <w:szCs w:val="22"/>
          <w:lang w:val="en-GB"/>
        </w:rPr>
      </w:pPr>
      <w:hyperlink r:id="rId10" w:history="1">
        <w:r w:rsidR="00881C2D" w:rsidRPr="005B10FD">
          <w:rPr>
            <w:rStyle w:val="Hyperlink"/>
            <w:sz w:val="22"/>
            <w:szCs w:val="22"/>
            <w:lang w:val="en-GB"/>
          </w:rPr>
          <w:t>http://ec.europa.eu/europeaid/prag/annexes.do?chapterTitleCode=A</w:t>
        </w:r>
      </w:hyperlink>
    </w:p>
    <w:p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008B7AB1">
        <w:rPr>
          <w:rStyle w:val="Strong"/>
          <w:sz w:val="22"/>
          <w:szCs w:val="22"/>
          <w:lang w:val="en-GB"/>
        </w:rPr>
        <w:t xml:space="preserve"> </w:t>
      </w:r>
      <w:r w:rsidRPr="00B33EE6">
        <w:rPr>
          <w:rStyle w:val="Strong"/>
          <w:sz w:val="22"/>
          <w:szCs w:val="22"/>
          <w:lang w:val="en-GB"/>
        </w:rPr>
        <w:t>may be submitted</w:t>
      </w:r>
    </w:p>
    <w:p w:rsidR="006F5FD0" w:rsidRPr="00B33EE6" w:rsidRDefault="006714ED" w:rsidP="00C147B2">
      <w:pPr>
        <w:pStyle w:val="Blockquote"/>
        <w:jc w:val="both"/>
        <w:rPr>
          <w:sz w:val="22"/>
          <w:szCs w:val="22"/>
          <w:lang w:val="en-GB"/>
        </w:rPr>
      </w:pPr>
      <w:r w:rsidRPr="00B33EE6">
        <w:rPr>
          <w:sz w:val="22"/>
          <w:szCs w:val="22"/>
          <w:lang w:val="en-GB"/>
        </w:rPr>
        <w:t>Tenders</w:t>
      </w:r>
      <w:r w:rsidR="008B7AB1">
        <w:rPr>
          <w:sz w:val="22"/>
          <w:szCs w:val="22"/>
          <w:lang w:val="en-GB"/>
        </w:rPr>
        <w:t xml:space="preserve"> </w:t>
      </w:r>
      <w:r w:rsidR="006F5FD0" w:rsidRPr="00B33EE6">
        <w:rPr>
          <w:sz w:val="22"/>
          <w:szCs w:val="22"/>
          <w:lang w:val="en-GB"/>
        </w:rPr>
        <w:t xml:space="preserve">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p>
    <w:p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B33EE6">
      <w:pPr>
        <w:pStyle w:val="Blockquote"/>
        <w:jc w:val="both"/>
        <w:rPr>
          <w:rStyle w:val="Strong"/>
          <w:b w:val="0"/>
          <w:sz w:val="22"/>
          <w:szCs w:val="22"/>
          <w:lang w:val="en-GB"/>
        </w:rPr>
      </w:pPr>
      <w:r w:rsidRPr="00B33EE6">
        <w:rPr>
          <w:sz w:val="22"/>
          <w:szCs w:val="22"/>
          <w:lang w:val="en-GB"/>
        </w:rPr>
        <w:t>By submitting a tender tenderers accept to receive notification of the outcome of the procedure by electronic means.</w:t>
      </w:r>
    </w:p>
    <w:p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7B4331">
        <w:rPr>
          <w:sz w:val="22"/>
          <w:szCs w:val="22"/>
          <w:lang w:val="en-GB"/>
        </w:rPr>
        <w:t xml:space="preserve"> </w:t>
      </w:r>
      <w:r w:rsidR="003262FC" w:rsidRPr="00B33EE6">
        <w:rPr>
          <w:sz w:val="22"/>
          <w:szCs w:val="22"/>
          <w:lang w:val="en-GB"/>
        </w:rPr>
        <w:t>may be altered after this deadline.</w:t>
      </w:r>
    </w:p>
    <w:p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rsidR="00E9047D" w:rsidRPr="00F9055E" w:rsidRDefault="00326B16" w:rsidP="00E9047D">
      <w:pPr>
        <w:pStyle w:val="Blockquote"/>
        <w:jc w:val="both"/>
        <w:rPr>
          <w:b/>
          <w:sz w:val="22"/>
          <w:szCs w:val="22"/>
          <w:lang w:val="en-GB"/>
        </w:rPr>
      </w:pPr>
      <w:r>
        <w:rPr>
          <w:b/>
          <w:sz w:val="22"/>
          <w:szCs w:val="22"/>
          <w:lang w:val="en-GB"/>
        </w:rPr>
        <w:t>23</w:t>
      </w:r>
      <w:r w:rsidR="008272C0" w:rsidRPr="00F9055E">
        <w:rPr>
          <w:b/>
          <w:sz w:val="22"/>
          <w:szCs w:val="22"/>
          <w:lang w:val="en-GB"/>
        </w:rPr>
        <w:t xml:space="preserve">. </w:t>
      </w:r>
      <w:r w:rsidR="00E9047D" w:rsidRPr="00F9055E">
        <w:rPr>
          <w:b/>
          <w:sz w:val="22"/>
          <w:szCs w:val="22"/>
          <w:lang w:val="en-GB"/>
        </w:rPr>
        <w:t>Additional information</w:t>
      </w:r>
    </w:p>
    <w:p w:rsidR="00E9047D" w:rsidRPr="00F9055E" w:rsidRDefault="00AF412E" w:rsidP="00080E1A">
      <w:pPr>
        <w:widowControl/>
        <w:snapToGrid w:val="0"/>
        <w:spacing w:after="0"/>
        <w:ind w:left="284" w:right="360"/>
        <w:jc w:val="both"/>
        <w:rPr>
          <w:sz w:val="22"/>
          <w:szCs w:val="22"/>
          <w:lang w:val="en-GB"/>
        </w:rPr>
      </w:pPr>
      <w:r w:rsidRPr="008660AD">
        <w:rPr>
          <w:sz w:val="22"/>
          <w:szCs w:val="22"/>
          <w:lang w:val="en-GB"/>
        </w:rPr>
        <w:t>Financial data to be provided by the candidate i</w:t>
      </w:r>
      <w:r w:rsidR="00AC43F5">
        <w:rPr>
          <w:sz w:val="22"/>
          <w:szCs w:val="22"/>
          <w:lang w:val="en-GB"/>
        </w:rPr>
        <w:t>n the standard application form</w:t>
      </w:r>
      <w:r w:rsidRPr="008660AD">
        <w:rPr>
          <w:sz w:val="22"/>
          <w:szCs w:val="22"/>
          <w:lang w:val="en-GB"/>
        </w:rPr>
        <w:t xml:space="preserve"> must be expressed in </w:t>
      </w:r>
      <w:r w:rsidR="00AC43F5">
        <w:rPr>
          <w:sz w:val="22"/>
          <w:szCs w:val="22"/>
          <w:lang w:val="en-GB"/>
        </w:rPr>
        <w:t>ETB.</w:t>
      </w:r>
    </w:p>
    <w:p w:rsidR="007F6AA9" w:rsidRPr="00F9055E" w:rsidRDefault="007F6AA9" w:rsidP="00235A71">
      <w:pPr>
        <w:pStyle w:val="Blockquote"/>
        <w:jc w:val="both"/>
        <w:rPr>
          <w:sz w:val="22"/>
          <w:szCs w:val="22"/>
          <w:lang w:val="en-GB"/>
        </w:rPr>
      </w:pPr>
    </w:p>
    <w:sectPr w:rsidR="007F6AA9" w:rsidRPr="00F9055E" w:rsidSect="00E147D3">
      <w:headerReference w:type="even" r:id="rId11"/>
      <w:headerReference w:type="default" r:id="rId12"/>
      <w:footerReference w:type="even" r:id="rId13"/>
      <w:footerReference w:type="default" r:id="rId14"/>
      <w:headerReference w:type="first" r:id="rId15"/>
      <w:footerReference w:type="first" r:id="rId16"/>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F8E" w:rsidRDefault="00F27F8E">
      <w:r>
        <w:separator/>
      </w:r>
    </w:p>
  </w:endnote>
  <w:endnote w:type="continuationSeparator" w:id="0">
    <w:p w:rsidR="00F27F8E" w:rsidRDefault="00F2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33" w:rsidRDefault="002A70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B14E4">
      <w:rPr>
        <w:b/>
        <w:sz w:val="20"/>
      </w:rPr>
      <w:t>1</w:t>
    </w:r>
    <w:r w:rsidR="00711A01">
      <w:rPr>
        <w:b/>
        <w:sz w:val="20"/>
      </w:rPr>
      <w:t>.1</w:t>
    </w:r>
    <w:r w:rsidR="00EF0A8C" w:rsidRPr="00B33EE6">
      <w:rPr>
        <w:sz w:val="18"/>
        <w:szCs w:val="18"/>
        <w:lang w:val="en-GB"/>
      </w:rPr>
      <w:tab/>
      <w:t xml:space="preserve">Page </w:t>
    </w:r>
    <w:r w:rsidR="00C7474F"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C7474F" w:rsidRPr="00B33EE6">
      <w:rPr>
        <w:rStyle w:val="PageNumber"/>
        <w:sz w:val="18"/>
        <w:szCs w:val="18"/>
        <w:lang w:val="en-GB"/>
      </w:rPr>
      <w:fldChar w:fldCharType="separate"/>
    </w:r>
    <w:r w:rsidR="00BD3428">
      <w:rPr>
        <w:rStyle w:val="PageNumber"/>
        <w:noProof/>
        <w:sz w:val="18"/>
        <w:szCs w:val="18"/>
        <w:lang w:val="en-GB"/>
      </w:rPr>
      <w:t>4</w:t>
    </w:r>
    <w:r w:rsidR="00C7474F"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BD3428" w:rsidRPr="00BD3428">
        <w:rPr>
          <w:rStyle w:val="PageNumber"/>
          <w:noProof/>
          <w:sz w:val="18"/>
          <w:szCs w:val="18"/>
          <w:lang w:val="en-GB"/>
        </w:rPr>
        <w:t>4</w:t>
      </w:r>
    </w:fldSimple>
  </w:p>
  <w:p w:rsidR="00EF0A8C" w:rsidRPr="00B33EE6" w:rsidRDefault="00C7474F" w:rsidP="007727F3">
    <w:pPr>
      <w:pStyle w:val="Footer"/>
      <w:spacing w:before="0" w:after="0"/>
      <w:rPr>
        <w:lang w:val="en-GB"/>
      </w:rPr>
    </w:pPr>
    <w:r w:rsidRPr="00B33EE6">
      <w:rPr>
        <w:sz w:val="18"/>
        <w:szCs w:val="18"/>
        <w:lang w:val="en-GB"/>
      </w:rPr>
      <w:fldChar w:fldCharType="begin"/>
    </w:r>
    <w:r w:rsidR="00EF0A8C" w:rsidRPr="00B33EE6">
      <w:rPr>
        <w:sz w:val="18"/>
        <w:szCs w:val="18"/>
        <w:lang w:val="en-GB"/>
      </w:rPr>
      <w:instrText xml:space="preserve"> FILENAME </w:instrText>
    </w:r>
    <w:r w:rsidRPr="00B33EE6">
      <w:rPr>
        <w:sz w:val="18"/>
        <w:szCs w:val="18"/>
        <w:lang w:val="en-GB"/>
      </w:rPr>
      <w:fldChar w:fldCharType="separate"/>
    </w:r>
    <w:r w:rsidR="001608D1">
      <w:rPr>
        <w:noProof/>
        <w:sz w:val="18"/>
        <w:szCs w:val="18"/>
        <w:lang w:val="en-GB"/>
      </w:rPr>
      <w:t>c2_contractnotice_simp_neg_en_9f766b87-3726-49f8-9a8e-5bf2a2531756</w:t>
    </w:r>
    <w:r w:rsidRPr="00B33EE6">
      <w:rPr>
        <w:sz w:val="18"/>
        <w:szCs w:val="18"/>
        <w:lang w:val="en-G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33" w:rsidRDefault="002A70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F8E" w:rsidRDefault="00F27F8E">
      <w:r>
        <w:separator/>
      </w:r>
    </w:p>
  </w:footnote>
  <w:footnote w:type="continuationSeparator" w:id="0">
    <w:p w:rsidR="00F27F8E" w:rsidRDefault="00F27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33" w:rsidRDefault="002A70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A01" w:rsidRPr="00D864FA" w:rsidRDefault="00F27F8E" w:rsidP="00D864FA">
    <w:pPr>
      <w:pStyle w:val="Header"/>
    </w:pPr>
    <w:r>
      <w:rPr>
        <w:noProof/>
        <w:snapToGr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pt;margin-top:-24.45pt;width:96.75pt;height:38.25pt;z-index:251660288" wrapcoords="-167 0 -167 20753 21600 20753 21600 0 -167 0">
          <v:imagedata r:id="rId1" o:title=""/>
          <w10:wrap type="tight"/>
        </v:shape>
        <o:OLEObject Type="Embed" ProgID="Acrobat.Document.DC" ShapeID="_x0000_s2049" DrawAspect="Content" ObjectID="_1776862245" r:id="rId2"/>
      </w:obje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33" w:rsidRDefault="002A70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72E3C7D"/>
    <w:multiLevelType w:val="hybridMultilevel"/>
    <w:tmpl w:val="1466EF28"/>
    <w:lvl w:ilvl="0" w:tplc="0D8AA53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986801"/>
    <w:multiLevelType w:val="multilevel"/>
    <w:tmpl w:val="8E5016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B4F079E"/>
    <w:multiLevelType w:val="hybridMultilevel"/>
    <w:tmpl w:val="5B80ADB8"/>
    <w:lvl w:ilvl="0" w:tplc="92B231D0">
      <w:start w:val="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4"/>
  </w:num>
  <w:num w:numId="35">
    <w:abstractNumId w:val="35"/>
  </w:num>
  <w:num w:numId="36">
    <w:abstractNumId w:val="33"/>
  </w:num>
  <w:num w:numId="37">
    <w:abstractNumId w:val="37"/>
  </w:num>
  <w:num w:numId="38">
    <w:abstractNumId w:val="41"/>
  </w:num>
  <w:num w:numId="39">
    <w:abstractNumId w:val="46"/>
  </w:num>
  <w:num w:numId="40">
    <w:abstractNumId w:val="47"/>
  </w:num>
  <w:num w:numId="41">
    <w:abstractNumId w:val="43"/>
  </w:num>
  <w:num w:numId="42">
    <w:abstractNumId w:val="45"/>
  </w:num>
  <w:num w:numId="43">
    <w:abstractNumId w:val="38"/>
  </w:num>
  <w:num w:numId="44">
    <w:abstractNumId w:val="34"/>
  </w:num>
  <w:num w:numId="45">
    <w:abstractNumId w:val="48"/>
  </w:num>
  <w:num w:numId="46">
    <w:abstractNumId w:val="39"/>
  </w:num>
  <w:num w:numId="47">
    <w:abstractNumId w:val="4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s-ES_tradnl"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750FF8"/>
    <w:rsid w:val="0000022D"/>
    <w:rsid w:val="00002435"/>
    <w:rsid w:val="00006898"/>
    <w:rsid w:val="00012223"/>
    <w:rsid w:val="00012AF1"/>
    <w:rsid w:val="00013EB7"/>
    <w:rsid w:val="00013F0F"/>
    <w:rsid w:val="00014B76"/>
    <w:rsid w:val="0002004D"/>
    <w:rsid w:val="00022D5F"/>
    <w:rsid w:val="00026BF5"/>
    <w:rsid w:val="0003004C"/>
    <w:rsid w:val="00030910"/>
    <w:rsid w:val="000333FE"/>
    <w:rsid w:val="00051D1D"/>
    <w:rsid w:val="00063FB5"/>
    <w:rsid w:val="0007067C"/>
    <w:rsid w:val="00080900"/>
    <w:rsid w:val="00080E1A"/>
    <w:rsid w:val="0008697A"/>
    <w:rsid w:val="00087A72"/>
    <w:rsid w:val="00095030"/>
    <w:rsid w:val="000A0D57"/>
    <w:rsid w:val="000A3758"/>
    <w:rsid w:val="000B14E4"/>
    <w:rsid w:val="000B693E"/>
    <w:rsid w:val="000B7C91"/>
    <w:rsid w:val="000C1101"/>
    <w:rsid w:val="000C1522"/>
    <w:rsid w:val="000D1732"/>
    <w:rsid w:val="000D3EBF"/>
    <w:rsid w:val="000E4709"/>
    <w:rsid w:val="000F0F6C"/>
    <w:rsid w:val="000F1340"/>
    <w:rsid w:val="000F5DEF"/>
    <w:rsid w:val="0010162C"/>
    <w:rsid w:val="00101FFD"/>
    <w:rsid w:val="00105302"/>
    <w:rsid w:val="0013314C"/>
    <w:rsid w:val="0014099F"/>
    <w:rsid w:val="001429BC"/>
    <w:rsid w:val="0014405E"/>
    <w:rsid w:val="00145CFA"/>
    <w:rsid w:val="00150687"/>
    <w:rsid w:val="001608D1"/>
    <w:rsid w:val="001661F7"/>
    <w:rsid w:val="00171F2E"/>
    <w:rsid w:val="00180C86"/>
    <w:rsid w:val="00180D47"/>
    <w:rsid w:val="001903F3"/>
    <w:rsid w:val="001951FE"/>
    <w:rsid w:val="0019556C"/>
    <w:rsid w:val="001A59BB"/>
    <w:rsid w:val="001A66C2"/>
    <w:rsid w:val="001B2571"/>
    <w:rsid w:val="001C21A2"/>
    <w:rsid w:val="001C64F1"/>
    <w:rsid w:val="001D19A6"/>
    <w:rsid w:val="001D55F7"/>
    <w:rsid w:val="001E50A2"/>
    <w:rsid w:val="001F0839"/>
    <w:rsid w:val="001F1546"/>
    <w:rsid w:val="001F780C"/>
    <w:rsid w:val="00201320"/>
    <w:rsid w:val="00207F0B"/>
    <w:rsid w:val="00212656"/>
    <w:rsid w:val="00213E14"/>
    <w:rsid w:val="00216179"/>
    <w:rsid w:val="00221927"/>
    <w:rsid w:val="00226829"/>
    <w:rsid w:val="00233B9D"/>
    <w:rsid w:val="00233DDA"/>
    <w:rsid w:val="00235A71"/>
    <w:rsid w:val="002413EA"/>
    <w:rsid w:val="00243849"/>
    <w:rsid w:val="00245075"/>
    <w:rsid w:val="0024654E"/>
    <w:rsid w:val="0025144F"/>
    <w:rsid w:val="002575AA"/>
    <w:rsid w:val="00266EB9"/>
    <w:rsid w:val="00267425"/>
    <w:rsid w:val="002753AD"/>
    <w:rsid w:val="002A0334"/>
    <w:rsid w:val="002A7033"/>
    <w:rsid w:val="002B2145"/>
    <w:rsid w:val="002C66CE"/>
    <w:rsid w:val="002D266E"/>
    <w:rsid w:val="002D4121"/>
    <w:rsid w:val="002E0465"/>
    <w:rsid w:val="002E1B83"/>
    <w:rsid w:val="002E2635"/>
    <w:rsid w:val="002E7D33"/>
    <w:rsid w:val="002F4E69"/>
    <w:rsid w:val="002F6076"/>
    <w:rsid w:val="003045C3"/>
    <w:rsid w:val="00313F6B"/>
    <w:rsid w:val="00322D52"/>
    <w:rsid w:val="003232ED"/>
    <w:rsid w:val="00323BDD"/>
    <w:rsid w:val="003262FC"/>
    <w:rsid w:val="00326B16"/>
    <w:rsid w:val="00330261"/>
    <w:rsid w:val="003378F6"/>
    <w:rsid w:val="00342E7F"/>
    <w:rsid w:val="00347673"/>
    <w:rsid w:val="003574F5"/>
    <w:rsid w:val="00357E25"/>
    <w:rsid w:val="00362824"/>
    <w:rsid w:val="00363ECB"/>
    <w:rsid w:val="00364564"/>
    <w:rsid w:val="003670BA"/>
    <w:rsid w:val="003717BC"/>
    <w:rsid w:val="003861D9"/>
    <w:rsid w:val="0038633F"/>
    <w:rsid w:val="00386E96"/>
    <w:rsid w:val="0038796E"/>
    <w:rsid w:val="0039147E"/>
    <w:rsid w:val="00392677"/>
    <w:rsid w:val="0039347D"/>
    <w:rsid w:val="003947E7"/>
    <w:rsid w:val="00397073"/>
    <w:rsid w:val="003A4357"/>
    <w:rsid w:val="003B1B35"/>
    <w:rsid w:val="003B2855"/>
    <w:rsid w:val="003C1515"/>
    <w:rsid w:val="003D16FB"/>
    <w:rsid w:val="003D6CAD"/>
    <w:rsid w:val="003E782D"/>
    <w:rsid w:val="003F0C13"/>
    <w:rsid w:val="0040360C"/>
    <w:rsid w:val="004108A4"/>
    <w:rsid w:val="00424124"/>
    <w:rsid w:val="00425901"/>
    <w:rsid w:val="0043533D"/>
    <w:rsid w:val="00452ED8"/>
    <w:rsid w:val="0045494F"/>
    <w:rsid w:val="004567DF"/>
    <w:rsid w:val="004661DF"/>
    <w:rsid w:val="00472630"/>
    <w:rsid w:val="00473883"/>
    <w:rsid w:val="00476D80"/>
    <w:rsid w:val="00480B5C"/>
    <w:rsid w:val="004850B4"/>
    <w:rsid w:val="004901C2"/>
    <w:rsid w:val="00493DF3"/>
    <w:rsid w:val="004957E5"/>
    <w:rsid w:val="004B1100"/>
    <w:rsid w:val="004C21CC"/>
    <w:rsid w:val="004C49B2"/>
    <w:rsid w:val="004D031B"/>
    <w:rsid w:val="004D5EDB"/>
    <w:rsid w:val="004E083B"/>
    <w:rsid w:val="004E0C16"/>
    <w:rsid w:val="004E1482"/>
    <w:rsid w:val="004E69A4"/>
    <w:rsid w:val="004E6C3D"/>
    <w:rsid w:val="004F00C7"/>
    <w:rsid w:val="004F34C4"/>
    <w:rsid w:val="004F3BBC"/>
    <w:rsid w:val="004F4207"/>
    <w:rsid w:val="004F4A09"/>
    <w:rsid w:val="004F7E9D"/>
    <w:rsid w:val="00500794"/>
    <w:rsid w:val="00502217"/>
    <w:rsid w:val="00502BBF"/>
    <w:rsid w:val="00503CD9"/>
    <w:rsid w:val="005046CD"/>
    <w:rsid w:val="00505437"/>
    <w:rsid w:val="00505E38"/>
    <w:rsid w:val="005070DB"/>
    <w:rsid w:val="00513F0F"/>
    <w:rsid w:val="00517ADA"/>
    <w:rsid w:val="00532A78"/>
    <w:rsid w:val="0054183B"/>
    <w:rsid w:val="005462B4"/>
    <w:rsid w:val="00551429"/>
    <w:rsid w:val="00553C32"/>
    <w:rsid w:val="0056183E"/>
    <w:rsid w:val="005635F3"/>
    <w:rsid w:val="005639EC"/>
    <w:rsid w:val="00565A69"/>
    <w:rsid w:val="00571687"/>
    <w:rsid w:val="00572F15"/>
    <w:rsid w:val="00573F7A"/>
    <w:rsid w:val="0058033D"/>
    <w:rsid w:val="00584BF4"/>
    <w:rsid w:val="00584D96"/>
    <w:rsid w:val="00590ADB"/>
    <w:rsid w:val="005A21DC"/>
    <w:rsid w:val="005A4E50"/>
    <w:rsid w:val="005B35A2"/>
    <w:rsid w:val="005B4F80"/>
    <w:rsid w:val="005B5E3C"/>
    <w:rsid w:val="005C71EF"/>
    <w:rsid w:val="005D41DD"/>
    <w:rsid w:val="005E4EA2"/>
    <w:rsid w:val="005F776D"/>
    <w:rsid w:val="0060359F"/>
    <w:rsid w:val="0061336A"/>
    <w:rsid w:val="006309DE"/>
    <w:rsid w:val="00632BDC"/>
    <w:rsid w:val="0064390B"/>
    <w:rsid w:val="00663C6D"/>
    <w:rsid w:val="00664C5F"/>
    <w:rsid w:val="006714ED"/>
    <w:rsid w:val="006738B9"/>
    <w:rsid w:val="00674612"/>
    <w:rsid w:val="00674F9C"/>
    <w:rsid w:val="006751D2"/>
    <w:rsid w:val="006770CA"/>
    <w:rsid w:val="00686C3A"/>
    <w:rsid w:val="00697F82"/>
    <w:rsid w:val="006A0598"/>
    <w:rsid w:val="006A66DA"/>
    <w:rsid w:val="006A7394"/>
    <w:rsid w:val="006B2EDA"/>
    <w:rsid w:val="006B59B9"/>
    <w:rsid w:val="006C0EB6"/>
    <w:rsid w:val="006C0F37"/>
    <w:rsid w:val="006C2024"/>
    <w:rsid w:val="006C7A4E"/>
    <w:rsid w:val="006D330F"/>
    <w:rsid w:val="006D6080"/>
    <w:rsid w:val="006E3377"/>
    <w:rsid w:val="006E625F"/>
    <w:rsid w:val="006F2433"/>
    <w:rsid w:val="006F5FD0"/>
    <w:rsid w:val="006F7885"/>
    <w:rsid w:val="007046C8"/>
    <w:rsid w:val="00706E7C"/>
    <w:rsid w:val="00710A38"/>
    <w:rsid w:val="00711A01"/>
    <w:rsid w:val="007121FB"/>
    <w:rsid w:val="007129D6"/>
    <w:rsid w:val="00712CB3"/>
    <w:rsid w:val="00715755"/>
    <w:rsid w:val="007471C5"/>
    <w:rsid w:val="007477C6"/>
    <w:rsid w:val="00750FF8"/>
    <w:rsid w:val="00753FC2"/>
    <w:rsid w:val="00756C38"/>
    <w:rsid w:val="00761673"/>
    <w:rsid w:val="00761893"/>
    <w:rsid w:val="007653F4"/>
    <w:rsid w:val="00770822"/>
    <w:rsid w:val="00771F85"/>
    <w:rsid w:val="00771F97"/>
    <w:rsid w:val="007727F3"/>
    <w:rsid w:val="00780EAB"/>
    <w:rsid w:val="00781603"/>
    <w:rsid w:val="007874C8"/>
    <w:rsid w:val="0079090E"/>
    <w:rsid w:val="00794A92"/>
    <w:rsid w:val="00796976"/>
    <w:rsid w:val="00796CC5"/>
    <w:rsid w:val="007A04AC"/>
    <w:rsid w:val="007A4037"/>
    <w:rsid w:val="007B4331"/>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1982"/>
    <w:rsid w:val="008323D3"/>
    <w:rsid w:val="008351FF"/>
    <w:rsid w:val="00846F87"/>
    <w:rsid w:val="0085718F"/>
    <w:rsid w:val="00862885"/>
    <w:rsid w:val="008660AD"/>
    <w:rsid w:val="0087086B"/>
    <w:rsid w:val="00872458"/>
    <w:rsid w:val="00881C2D"/>
    <w:rsid w:val="00894E29"/>
    <w:rsid w:val="0089693D"/>
    <w:rsid w:val="008A1184"/>
    <w:rsid w:val="008A1514"/>
    <w:rsid w:val="008A3785"/>
    <w:rsid w:val="008B0830"/>
    <w:rsid w:val="008B237E"/>
    <w:rsid w:val="008B77CD"/>
    <w:rsid w:val="008B7AB1"/>
    <w:rsid w:val="008C3178"/>
    <w:rsid w:val="008C68A0"/>
    <w:rsid w:val="008D1243"/>
    <w:rsid w:val="008D3E45"/>
    <w:rsid w:val="008E2D12"/>
    <w:rsid w:val="008F294D"/>
    <w:rsid w:val="009017AA"/>
    <w:rsid w:val="009055F3"/>
    <w:rsid w:val="009066B6"/>
    <w:rsid w:val="00907556"/>
    <w:rsid w:val="00913817"/>
    <w:rsid w:val="00925F7F"/>
    <w:rsid w:val="009260B8"/>
    <w:rsid w:val="0092731B"/>
    <w:rsid w:val="009317C0"/>
    <w:rsid w:val="009352F4"/>
    <w:rsid w:val="009372ED"/>
    <w:rsid w:val="00937FFC"/>
    <w:rsid w:val="00940E1D"/>
    <w:rsid w:val="009510CB"/>
    <w:rsid w:val="00952960"/>
    <w:rsid w:val="00954FB8"/>
    <w:rsid w:val="00955CCA"/>
    <w:rsid w:val="00956BA0"/>
    <w:rsid w:val="009707C4"/>
    <w:rsid w:val="00970A93"/>
    <w:rsid w:val="00970B01"/>
    <w:rsid w:val="00971962"/>
    <w:rsid w:val="00971CC5"/>
    <w:rsid w:val="00980AEA"/>
    <w:rsid w:val="0098753F"/>
    <w:rsid w:val="00991002"/>
    <w:rsid w:val="00994EA3"/>
    <w:rsid w:val="009A38DE"/>
    <w:rsid w:val="009B06B5"/>
    <w:rsid w:val="009B5369"/>
    <w:rsid w:val="009B69BE"/>
    <w:rsid w:val="009E5BC1"/>
    <w:rsid w:val="009E5C83"/>
    <w:rsid w:val="009F0852"/>
    <w:rsid w:val="009F128B"/>
    <w:rsid w:val="009F5FB4"/>
    <w:rsid w:val="00A00BD5"/>
    <w:rsid w:val="00A00D2B"/>
    <w:rsid w:val="00A021B5"/>
    <w:rsid w:val="00A02C61"/>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66EC"/>
    <w:rsid w:val="00A779FE"/>
    <w:rsid w:val="00A77B07"/>
    <w:rsid w:val="00A84E04"/>
    <w:rsid w:val="00A85E8A"/>
    <w:rsid w:val="00A94ED6"/>
    <w:rsid w:val="00A97B08"/>
    <w:rsid w:val="00AA20EC"/>
    <w:rsid w:val="00AA5256"/>
    <w:rsid w:val="00AA7F22"/>
    <w:rsid w:val="00AB14A5"/>
    <w:rsid w:val="00AB31F8"/>
    <w:rsid w:val="00AB7F58"/>
    <w:rsid w:val="00AC0D0C"/>
    <w:rsid w:val="00AC43F5"/>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4398"/>
    <w:rsid w:val="00B200AF"/>
    <w:rsid w:val="00B27B8B"/>
    <w:rsid w:val="00B33EE6"/>
    <w:rsid w:val="00B46840"/>
    <w:rsid w:val="00B503CB"/>
    <w:rsid w:val="00B50F8D"/>
    <w:rsid w:val="00B60EC5"/>
    <w:rsid w:val="00B64A19"/>
    <w:rsid w:val="00B738A7"/>
    <w:rsid w:val="00B7586A"/>
    <w:rsid w:val="00B766F9"/>
    <w:rsid w:val="00B805A5"/>
    <w:rsid w:val="00B81165"/>
    <w:rsid w:val="00B83DA1"/>
    <w:rsid w:val="00B84AED"/>
    <w:rsid w:val="00B90EE0"/>
    <w:rsid w:val="00B92478"/>
    <w:rsid w:val="00B9793F"/>
    <w:rsid w:val="00BA0765"/>
    <w:rsid w:val="00BA293C"/>
    <w:rsid w:val="00BA44A3"/>
    <w:rsid w:val="00BA4A51"/>
    <w:rsid w:val="00BA7C3E"/>
    <w:rsid w:val="00BB14D2"/>
    <w:rsid w:val="00BB2689"/>
    <w:rsid w:val="00BC353E"/>
    <w:rsid w:val="00BC53B3"/>
    <w:rsid w:val="00BD3428"/>
    <w:rsid w:val="00BD65BA"/>
    <w:rsid w:val="00BD69EF"/>
    <w:rsid w:val="00BE08EC"/>
    <w:rsid w:val="00BE3544"/>
    <w:rsid w:val="00BE595A"/>
    <w:rsid w:val="00BE5F29"/>
    <w:rsid w:val="00BE783C"/>
    <w:rsid w:val="00C00D44"/>
    <w:rsid w:val="00C03AF5"/>
    <w:rsid w:val="00C04FCE"/>
    <w:rsid w:val="00C05DA4"/>
    <w:rsid w:val="00C067C5"/>
    <w:rsid w:val="00C06D19"/>
    <w:rsid w:val="00C0772E"/>
    <w:rsid w:val="00C147B2"/>
    <w:rsid w:val="00C15A17"/>
    <w:rsid w:val="00C171B6"/>
    <w:rsid w:val="00C2011B"/>
    <w:rsid w:val="00C2062A"/>
    <w:rsid w:val="00C2605E"/>
    <w:rsid w:val="00C30183"/>
    <w:rsid w:val="00C316FC"/>
    <w:rsid w:val="00C3644F"/>
    <w:rsid w:val="00C36666"/>
    <w:rsid w:val="00C43AAC"/>
    <w:rsid w:val="00C460D8"/>
    <w:rsid w:val="00C52B1A"/>
    <w:rsid w:val="00C61B8C"/>
    <w:rsid w:val="00C712DE"/>
    <w:rsid w:val="00C7474F"/>
    <w:rsid w:val="00C836E5"/>
    <w:rsid w:val="00C83C65"/>
    <w:rsid w:val="00C840D0"/>
    <w:rsid w:val="00C8631C"/>
    <w:rsid w:val="00C867B9"/>
    <w:rsid w:val="00CA3B1B"/>
    <w:rsid w:val="00CB23E3"/>
    <w:rsid w:val="00CB2A5B"/>
    <w:rsid w:val="00CB759D"/>
    <w:rsid w:val="00CB7AAE"/>
    <w:rsid w:val="00CC0A41"/>
    <w:rsid w:val="00CC3BA0"/>
    <w:rsid w:val="00CC48C9"/>
    <w:rsid w:val="00CD765A"/>
    <w:rsid w:val="00CE49A1"/>
    <w:rsid w:val="00CF17FE"/>
    <w:rsid w:val="00CF759C"/>
    <w:rsid w:val="00CF7FD8"/>
    <w:rsid w:val="00D00216"/>
    <w:rsid w:val="00D011CD"/>
    <w:rsid w:val="00D0387F"/>
    <w:rsid w:val="00D14A9D"/>
    <w:rsid w:val="00D17A30"/>
    <w:rsid w:val="00D225CC"/>
    <w:rsid w:val="00D22682"/>
    <w:rsid w:val="00D240C3"/>
    <w:rsid w:val="00D2786B"/>
    <w:rsid w:val="00D32849"/>
    <w:rsid w:val="00D33DD9"/>
    <w:rsid w:val="00D434A7"/>
    <w:rsid w:val="00D46724"/>
    <w:rsid w:val="00D517A4"/>
    <w:rsid w:val="00D51C7E"/>
    <w:rsid w:val="00D52F26"/>
    <w:rsid w:val="00D549F4"/>
    <w:rsid w:val="00D62413"/>
    <w:rsid w:val="00D64101"/>
    <w:rsid w:val="00D864FA"/>
    <w:rsid w:val="00D86FCC"/>
    <w:rsid w:val="00D8773C"/>
    <w:rsid w:val="00D87D0A"/>
    <w:rsid w:val="00D93082"/>
    <w:rsid w:val="00D93D7D"/>
    <w:rsid w:val="00D96541"/>
    <w:rsid w:val="00D97139"/>
    <w:rsid w:val="00DA0ABA"/>
    <w:rsid w:val="00DC0253"/>
    <w:rsid w:val="00DC4F70"/>
    <w:rsid w:val="00DC753D"/>
    <w:rsid w:val="00DD0CD4"/>
    <w:rsid w:val="00DD7C7A"/>
    <w:rsid w:val="00DE3C11"/>
    <w:rsid w:val="00DF04F0"/>
    <w:rsid w:val="00E060A0"/>
    <w:rsid w:val="00E147D3"/>
    <w:rsid w:val="00E1782A"/>
    <w:rsid w:val="00E21BC3"/>
    <w:rsid w:val="00E23A94"/>
    <w:rsid w:val="00E30BB5"/>
    <w:rsid w:val="00E31447"/>
    <w:rsid w:val="00E33B09"/>
    <w:rsid w:val="00E36E8E"/>
    <w:rsid w:val="00E422A2"/>
    <w:rsid w:val="00E47F07"/>
    <w:rsid w:val="00E5220B"/>
    <w:rsid w:val="00E6172B"/>
    <w:rsid w:val="00E63F0A"/>
    <w:rsid w:val="00E669EC"/>
    <w:rsid w:val="00E66A55"/>
    <w:rsid w:val="00E713DA"/>
    <w:rsid w:val="00E813B7"/>
    <w:rsid w:val="00E81C0B"/>
    <w:rsid w:val="00E82874"/>
    <w:rsid w:val="00E845AC"/>
    <w:rsid w:val="00E867FC"/>
    <w:rsid w:val="00E9047D"/>
    <w:rsid w:val="00E95816"/>
    <w:rsid w:val="00E97A06"/>
    <w:rsid w:val="00EA399C"/>
    <w:rsid w:val="00EA5037"/>
    <w:rsid w:val="00EA7B74"/>
    <w:rsid w:val="00EB03BF"/>
    <w:rsid w:val="00EB4C19"/>
    <w:rsid w:val="00EB5663"/>
    <w:rsid w:val="00EC1215"/>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27F8E"/>
    <w:rsid w:val="00F33C45"/>
    <w:rsid w:val="00F43E51"/>
    <w:rsid w:val="00F46873"/>
    <w:rsid w:val="00F4786D"/>
    <w:rsid w:val="00F504CC"/>
    <w:rsid w:val="00F50E8B"/>
    <w:rsid w:val="00F60220"/>
    <w:rsid w:val="00F60247"/>
    <w:rsid w:val="00F76A8F"/>
    <w:rsid w:val="00F77793"/>
    <w:rsid w:val="00F77C8A"/>
    <w:rsid w:val="00F86AAA"/>
    <w:rsid w:val="00F9055E"/>
    <w:rsid w:val="00F90647"/>
    <w:rsid w:val="00F91683"/>
    <w:rsid w:val="00FA17FC"/>
    <w:rsid w:val="00FB17AC"/>
    <w:rsid w:val="00FC622D"/>
    <w:rsid w:val="00FD7C42"/>
    <w:rsid w:val="00FE4D9A"/>
    <w:rsid w:val="00FE4E4B"/>
    <w:rsid w:val="00FE62A5"/>
    <w:rsid w:val="00FE665E"/>
    <w:rsid w:val="00FE6A9C"/>
    <w:rsid w:val="00FE6CB8"/>
    <w:rsid w:val="00FF1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0B6CA1"/>
  <w15:docId w15:val="{13634713-A13D-41D5-AF2B-8BC4BA1D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09"/>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E33B09"/>
    <w:pPr>
      <w:spacing w:before="0" w:after="0"/>
    </w:pPr>
  </w:style>
  <w:style w:type="paragraph" w:customStyle="1" w:styleId="DefinitionList">
    <w:name w:val="Definition List"/>
    <w:basedOn w:val="Normal"/>
    <w:next w:val="DefinitionTerm"/>
    <w:rsid w:val="00E33B09"/>
    <w:pPr>
      <w:spacing w:before="0" w:after="0"/>
      <w:ind w:left="360"/>
    </w:pPr>
  </w:style>
  <w:style w:type="character" w:customStyle="1" w:styleId="Definition">
    <w:name w:val="Definition"/>
    <w:rsid w:val="00E33B09"/>
    <w:rPr>
      <w:i/>
    </w:rPr>
  </w:style>
  <w:style w:type="paragraph" w:customStyle="1" w:styleId="H1">
    <w:name w:val="H1"/>
    <w:basedOn w:val="Normal"/>
    <w:next w:val="Normal"/>
    <w:rsid w:val="00E33B09"/>
    <w:pPr>
      <w:keepNext/>
      <w:outlineLvl w:val="1"/>
    </w:pPr>
    <w:rPr>
      <w:b/>
      <w:kern w:val="36"/>
      <w:sz w:val="48"/>
    </w:rPr>
  </w:style>
  <w:style w:type="paragraph" w:customStyle="1" w:styleId="H2">
    <w:name w:val="H2"/>
    <w:basedOn w:val="Normal"/>
    <w:next w:val="Normal"/>
    <w:rsid w:val="00E33B09"/>
    <w:pPr>
      <w:keepNext/>
      <w:outlineLvl w:val="2"/>
    </w:pPr>
    <w:rPr>
      <w:b/>
      <w:sz w:val="36"/>
    </w:rPr>
  </w:style>
  <w:style w:type="paragraph" w:customStyle="1" w:styleId="H3">
    <w:name w:val="H3"/>
    <w:basedOn w:val="Normal"/>
    <w:next w:val="Normal"/>
    <w:rsid w:val="00E33B09"/>
    <w:pPr>
      <w:keepNext/>
      <w:outlineLvl w:val="3"/>
    </w:pPr>
    <w:rPr>
      <w:b/>
      <w:sz w:val="28"/>
    </w:rPr>
  </w:style>
  <w:style w:type="paragraph" w:customStyle="1" w:styleId="H4">
    <w:name w:val="H4"/>
    <w:basedOn w:val="Normal"/>
    <w:next w:val="Normal"/>
    <w:rsid w:val="00E33B09"/>
    <w:pPr>
      <w:keepNext/>
      <w:outlineLvl w:val="4"/>
    </w:pPr>
    <w:rPr>
      <w:b/>
    </w:rPr>
  </w:style>
  <w:style w:type="paragraph" w:customStyle="1" w:styleId="H5">
    <w:name w:val="H5"/>
    <w:basedOn w:val="Normal"/>
    <w:next w:val="Normal"/>
    <w:rsid w:val="00E33B09"/>
    <w:pPr>
      <w:keepNext/>
      <w:outlineLvl w:val="5"/>
    </w:pPr>
    <w:rPr>
      <w:b/>
      <w:sz w:val="20"/>
    </w:rPr>
  </w:style>
  <w:style w:type="paragraph" w:customStyle="1" w:styleId="H6">
    <w:name w:val="H6"/>
    <w:basedOn w:val="Normal"/>
    <w:next w:val="Normal"/>
    <w:rsid w:val="00E33B09"/>
    <w:pPr>
      <w:keepNext/>
      <w:outlineLvl w:val="6"/>
    </w:pPr>
    <w:rPr>
      <w:b/>
      <w:sz w:val="16"/>
    </w:rPr>
  </w:style>
  <w:style w:type="paragraph" w:customStyle="1" w:styleId="Address">
    <w:name w:val="Address"/>
    <w:basedOn w:val="Normal"/>
    <w:next w:val="Normal"/>
    <w:rsid w:val="00E33B09"/>
    <w:pPr>
      <w:spacing w:before="0" w:after="0"/>
    </w:pPr>
    <w:rPr>
      <w:i/>
    </w:rPr>
  </w:style>
  <w:style w:type="paragraph" w:customStyle="1" w:styleId="Blockquote">
    <w:name w:val="Blockquote"/>
    <w:basedOn w:val="Normal"/>
    <w:rsid w:val="00E33B09"/>
    <w:pPr>
      <w:ind w:left="360" w:right="360"/>
    </w:pPr>
  </w:style>
  <w:style w:type="character" w:customStyle="1" w:styleId="CITE">
    <w:name w:val="CITE"/>
    <w:rsid w:val="00E33B09"/>
    <w:rPr>
      <w:i/>
    </w:rPr>
  </w:style>
  <w:style w:type="character" w:customStyle="1" w:styleId="CODE">
    <w:name w:val="CODE"/>
    <w:rsid w:val="00E33B09"/>
    <w:rPr>
      <w:rFonts w:ascii="Courier New" w:hAnsi="Courier New"/>
      <w:sz w:val="20"/>
    </w:rPr>
  </w:style>
  <w:style w:type="character" w:styleId="Emphasis">
    <w:name w:val="Emphasis"/>
    <w:uiPriority w:val="20"/>
    <w:qFormat/>
    <w:rsid w:val="00E33B09"/>
    <w:rPr>
      <w:i/>
    </w:rPr>
  </w:style>
  <w:style w:type="character" w:styleId="Hyperlink">
    <w:name w:val="Hyperlink"/>
    <w:rsid w:val="00E33B09"/>
    <w:rPr>
      <w:color w:val="0000FF"/>
      <w:u w:val="single"/>
    </w:rPr>
  </w:style>
  <w:style w:type="character" w:styleId="FollowedHyperlink">
    <w:name w:val="FollowedHyperlink"/>
    <w:rsid w:val="00E33B09"/>
    <w:rPr>
      <w:color w:val="800080"/>
      <w:u w:val="single"/>
    </w:rPr>
  </w:style>
  <w:style w:type="character" w:customStyle="1" w:styleId="Keyboard">
    <w:name w:val="Keyboard"/>
    <w:rsid w:val="00E33B09"/>
    <w:rPr>
      <w:rFonts w:ascii="Courier New" w:hAnsi="Courier New"/>
      <w:b/>
      <w:sz w:val="20"/>
    </w:rPr>
  </w:style>
  <w:style w:type="paragraph" w:customStyle="1" w:styleId="Preformatted">
    <w:name w:val="Preformatted"/>
    <w:basedOn w:val="Normal"/>
    <w:rsid w:val="00E33B0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E33B09"/>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E33B09"/>
    <w:pPr>
      <w:widowControl w:val="0"/>
      <w:pBdr>
        <w:bottom w:val="double" w:sz="2" w:space="0" w:color="000000"/>
      </w:pBdr>
      <w:jc w:val="center"/>
    </w:pPr>
    <w:rPr>
      <w:rFonts w:ascii="Arial" w:hAnsi="Arial"/>
      <w:snapToGrid w:val="0"/>
      <w:vanish/>
      <w:sz w:val="16"/>
    </w:rPr>
  </w:style>
  <w:style w:type="character" w:customStyle="1" w:styleId="Sample">
    <w:name w:val="Sample"/>
    <w:rsid w:val="00E33B09"/>
    <w:rPr>
      <w:rFonts w:ascii="Courier New" w:hAnsi="Courier New"/>
    </w:rPr>
  </w:style>
  <w:style w:type="character" w:styleId="Strong">
    <w:name w:val="Strong"/>
    <w:qFormat/>
    <w:rsid w:val="00E33B09"/>
    <w:rPr>
      <w:b/>
    </w:rPr>
  </w:style>
  <w:style w:type="character" w:customStyle="1" w:styleId="Typewriter">
    <w:name w:val="Typewriter"/>
    <w:rsid w:val="00E33B09"/>
    <w:rPr>
      <w:rFonts w:ascii="Courier New" w:hAnsi="Courier New"/>
      <w:sz w:val="20"/>
    </w:rPr>
  </w:style>
  <w:style w:type="character" w:customStyle="1" w:styleId="Variable">
    <w:name w:val="Variable"/>
    <w:rsid w:val="00E33B09"/>
    <w:rPr>
      <w:i/>
    </w:rPr>
  </w:style>
  <w:style w:type="character" w:customStyle="1" w:styleId="HTMLMarkup">
    <w:name w:val="HTML Markup"/>
    <w:rsid w:val="00E33B09"/>
    <w:rPr>
      <w:vanish/>
      <w:color w:val="FF0000"/>
    </w:rPr>
  </w:style>
  <w:style w:type="character" w:customStyle="1" w:styleId="Comment">
    <w:name w:val="Comment"/>
    <w:rsid w:val="00E33B09"/>
    <w:rPr>
      <w:vanish/>
    </w:rPr>
  </w:style>
  <w:style w:type="paragraph" w:styleId="DocumentMap">
    <w:name w:val="Document Map"/>
    <w:basedOn w:val="Normal"/>
    <w:semiHidden/>
    <w:rsid w:val="00E33B09"/>
    <w:pPr>
      <w:shd w:val="clear" w:color="auto" w:fill="000080"/>
    </w:pPr>
    <w:rPr>
      <w:rFonts w:ascii="Tahoma" w:hAnsi="Tahoma"/>
    </w:rPr>
  </w:style>
  <w:style w:type="paragraph" w:styleId="Header">
    <w:name w:val="header"/>
    <w:basedOn w:val="Normal"/>
    <w:rsid w:val="00E33B09"/>
    <w:pPr>
      <w:tabs>
        <w:tab w:val="center" w:pos="4320"/>
        <w:tab w:val="right" w:pos="8640"/>
      </w:tabs>
    </w:pPr>
  </w:style>
  <w:style w:type="paragraph" w:styleId="Footer">
    <w:name w:val="footer"/>
    <w:basedOn w:val="Normal"/>
    <w:link w:val="FooterChar"/>
    <w:rsid w:val="00E33B09"/>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rPr>
  </w:style>
  <w:style w:type="character" w:customStyle="1" w:styleId="Heading4Char">
    <w:name w:val="Heading 4 Char"/>
    <w:link w:val="Heading4"/>
    <w:semiHidden/>
    <w:rsid w:val="009B5369"/>
    <w:rPr>
      <w:rFonts w:ascii="Calibri" w:eastAsia="Times New Roman" w:hAnsi="Calibri" w:cs="Times New Roman"/>
      <w:b/>
      <w:bCs/>
      <w:snapToGrid w:val="0"/>
      <w:sz w:val="28"/>
      <w:szCs w:val="28"/>
      <w:lang w:val="en-US" w:eastAsia="en-US"/>
    </w:rPr>
  </w:style>
  <w:style w:type="paragraph" w:customStyle="1" w:styleId="classification">
    <w:name w:val="classification"/>
    <w:basedOn w:val="Normal"/>
    <w:rsid w:val="00532A78"/>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after="0"/>
      <w:jc w:val="center"/>
    </w:pPr>
    <w:rPr>
      <w:rFonts w:ascii="Arial" w:hAnsi="Arial"/>
      <w:caps/>
      <w:snapToGrid/>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c.europa.eu/europeaid/prag/annexes.do?chapterTitleCod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59000-A088-4849-929E-318B87A17C21}">
  <ds:schemaRefs>
    <ds:schemaRef ds:uri="http://schemas.microsoft.com/sharepoint/v3/contenttype/forms"/>
  </ds:schemaRefs>
</ds:datastoreItem>
</file>

<file path=customXml/itemProps3.xml><?xml version="1.0" encoding="utf-8"?>
<ds:datastoreItem xmlns:ds="http://schemas.openxmlformats.org/officeDocument/2006/customXml" ds:itemID="{FF8C4D14-2349-4069-A1A0-40F52F69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4</Pages>
  <Words>848</Words>
  <Characters>4636</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5412</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cuamm</cp:lastModifiedBy>
  <cp:revision>86</cp:revision>
  <cp:lastPrinted>2022-08-01T11:33:00Z</cp:lastPrinted>
  <dcterms:created xsi:type="dcterms:W3CDTF">2021-06-23T07:58:00Z</dcterms:created>
  <dcterms:modified xsi:type="dcterms:W3CDTF">2024-05-10T13:04:00Z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y fmtid="{D5CDD505-2E9C-101B-9397-08002B2CF9AE}" pid="5" name="GrammarlyDocumentId">
    <vt:lpwstr>e49ab9b8fc65f481b58521b33a74e6e773d8b46d5724fee192acaf9343db4102</vt:lpwstr>
  </property>
</Properties>
</file>