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9144D5" w:rsidRDefault="00A35C8B" w:rsidP="009144D5">
      <w:pPr>
        <w:rPr>
          <w:b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278C6">
        <w:rPr>
          <w:sz w:val="22"/>
          <w:szCs w:val="22"/>
        </w:rPr>
        <w:t xml:space="preserve">Supply of </w:t>
      </w:r>
      <w:r w:rsidR="00B278C6" w:rsidRPr="008971A6">
        <w:rPr>
          <w:sz w:val="22"/>
          <w:szCs w:val="22"/>
        </w:rPr>
        <w:t>Medical drugs</w:t>
      </w:r>
      <w:r w:rsidR="00B278C6" w:rsidRPr="00B278C6">
        <w:rPr>
          <w:sz w:val="22"/>
          <w:szCs w:val="22"/>
        </w:rPr>
        <w:t>, Laboratory Equipment and reagents, Consumables and Medical Equipment</w:t>
      </w:r>
    </w:p>
    <w:p w:rsidR="00EF0DBE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278C6" w:rsidRPr="00B278C6">
        <w:rPr>
          <w:rFonts w:ascii="Times New Roman" w:hAnsi="Times New Roman"/>
          <w:b/>
          <w:sz w:val="28"/>
          <w:szCs w:val="28"/>
          <w:lang w:val="en-GB"/>
        </w:rPr>
        <w:t>55/CUAMM/ETH/2024/AID12669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C70177">
        <w:rPr>
          <w:rFonts w:ascii="Times New Roman" w:hAnsi="Times New Roman"/>
        </w:rPr>
        <w:t>Medical Drugs for Health Centre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52BED">
        <w:trPr>
          <w:jc w:val="center"/>
        </w:trPr>
        <w:tc>
          <w:tcPr>
            <w:tcW w:w="2917" w:type="dxa"/>
          </w:tcPr>
          <w:p w:rsidR="00A52BED" w:rsidRDefault="00A52BED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52BED" w:rsidRDefault="00A52BE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5D22F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2 </w:t>
      </w:r>
      <w:r w:rsidR="00C70177" w:rsidRPr="00E30DA4">
        <w:rPr>
          <w:rFonts w:ascii="Times New Roman" w:hAnsi="Times New Roman"/>
        </w:rPr>
        <w:t>Laboratory Equipment and reagents</w:t>
      </w:r>
      <w:r w:rsidR="00C70177">
        <w:rPr>
          <w:rFonts w:ascii="Times New Roman" w:hAnsi="Times New Roman"/>
        </w:rPr>
        <w:t xml:space="preserve"> for Health Centre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A1657" w:rsidRDefault="005A1657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034FCC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34FC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3 </w:t>
      </w:r>
      <w:r w:rsidR="00C70177">
        <w:rPr>
          <w:rFonts w:ascii="Times New Roman" w:hAnsi="Times New Roman"/>
        </w:rPr>
        <w:t>Medical Consumables for Health Centre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Tr="00481268">
        <w:trPr>
          <w:trHeight w:val="495"/>
          <w:jc w:val="center"/>
        </w:trPr>
        <w:tc>
          <w:tcPr>
            <w:tcW w:w="291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327EF1" w:rsidRDefault="00327EF1">
      <w:pPr>
        <w:rPr>
          <w:lang w:val="en-GB"/>
        </w:rPr>
      </w:pPr>
    </w:p>
    <w:p w:rsidR="00327EF1" w:rsidRPr="00034FCC" w:rsidRDefault="00327EF1" w:rsidP="00327EF1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lang w:val="en-GB"/>
        </w:rPr>
        <w:br w:type="column"/>
      </w:r>
      <w:r w:rsidRPr="00034FC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</w:t>
      </w:r>
      <w:r>
        <w:rPr>
          <w:rFonts w:ascii="Times New Roman" w:hAnsi="Times New Roman"/>
          <w:b/>
          <w:sz w:val="28"/>
          <w:szCs w:val="28"/>
          <w:lang w:val="en-GB"/>
        </w:rPr>
        <w:t>4</w:t>
      </w:r>
      <w:r w:rsidR="00C70177">
        <w:rPr>
          <w:rFonts w:ascii="Times New Roman" w:hAnsi="Times New Roman"/>
          <w:b/>
          <w:sz w:val="28"/>
          <w:szCs w:val="28"/>
          <w:lang w:val="en-GB"/>
        </w:rPr>
        <w:t>:</w:t>
      </w:r>
      <w:r w:rsidRPr="00034FC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C70177" w:rsidRPr="00C70177">
        <w:rPr>
          <w:rFonts w:ascii="Times New Roman" w:hAnsi="Times New Roman"/>
          <w:b/>
          <w:sz w:val="28"/>
          <w:szCs w:val="28"/>
          <w:lang w:val="en-GB"/>
        </w:rPr>
        <w:t>Medical Equipment for Health Centre</w:t>
      </w:r>
    </w:p>
    <w:p w:rsidR="00327EF1" w:rsidRDefault="00327EF1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327EF1" w:rsidTr="00270D25">
        <w:trPr>
          <w:trHeight w:val="495"/>
          <w:jc w:val="center"/>
        </w:trPr>
        <w:tc>
          <w:tcPr>
            <w:tcW w:w="291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4"/>
            </w: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p w:rsidR="00C70177" w:rsidRDefault="00C70177" w:rsidP="00C70177">
      <w:pPr>
        <w:spacing w:before="0"/>
        <w:outlineLvl w:val="0"/>
        <w:rPr>
          <w:lang w:val="en-GB"/>
        </w:rPr>
      </w:pPr>
      <w:r>
        <w:rPr>
          <w:lang w:val="en-GB"/>
        </w:rPr>
        <w:br w:type="column"/>
      </w:r>
      <w:r w:rsidRPr="00C70177">
        <w:rPr>
          <w:rFonts w:ascii="Times New Roman" w:hAnsi="Times New Roman"/>
          <w:b/>
          <w:sz w:val="28"/>
          <w:szCs w:val="28"/>
          <w:lang w:val="en-GB"/>
        </w:rPr>
        <w:lastRenderedPageBreak/>
        <w:t>Lot 5</w:t>
      </w:r>
      <w:proofErr w:type="gramStart"/>
      <w:r w:rsidRPr="00C70177">
        <w:rPr>
          <w:rFonts w:ascii="Times New Roman" w:hAnsi="Times New Roman"/>
          <w:b/>
          <w:sz w:val="28"/>
          <w:szCs w:val="28"/>
          <w:lang w:val="en-GB"/>
        </w:rPr>
        <w:t>:</w:t>
      </w:r>
      <w:r w:rsidRPr="00C70177">
        <w:rPr>
          <w:rFonts w:ascii="Times New Roman" w:hAnsi="Times New Roman"/>
          <w:b/>
          <w:sz w:val="28"/>
          <w:szCs w:val="28"/>
          <w:lang w:val="en-GB"/>
        </w:rPr>
        <w:t>Laboratory</w:t>
      </w:r>
      <w:proofErr w:type="gramEnd"/>
      <w:r w:rsidRPr="00C70177">
        <w:rPr>
          <w:rFonts w:ascii="Times New Roman" w:hAnsi="Times New Roman"/>
          <w:b/>
          <w:sz w:val="28"/>
          <w:szCs w:val="28"/>
          <w:lang w:val="en-GB"/>
        </w:rPr>
        <w:t xml:space="preserve"> Equipment and reagents for Blood Bank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C70177" w:rsidTr="00270D25">
        <w:trPr>
          <w:trHeight w:val="495"/>
          <w:jc w:val="center"/>
        </w:trPr>
        <w:tc>
          <w:tcPr>
            <w:tcW w:w="291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5"/>
            </w: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p w:rsidR="00C70177" w:rsidRDefault="00C70177">
      <w:pPr>
        <w:rPr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C70177">
        <w:rPr>
          <w:rFonts w:ascii="Times New Roman" w:hAnsi="Times New Roman"/>
          <w:b/>
          <w:sz w:val="28"/>
          <w:szCs w:val="28"/>
          <w:lang w:val="en-GB"/>
        </w:rPr>
        <w:lastRenderedPageBreak/>
        <w:t>Lot 6</w:t>
      </w:r>
      <w:r w:rsidRPr="00C70177">
        <w:rPr>
          <w:rFonts w:ascii="Times New Roman" w:hAnsi="Times New Roman"/>
          <w:b/>
          <w:sz w:val="28"/>
          <w:szCs w:val="28"/>
          <w:lang w:val="en-GB"/>
        </w:rPr>
        <w:t>:</w:t>
      </w:r>
      <w:r w:rsidRPr="00C70177">
        <w:rPr>
          <w:rFonts w:ascii="Times New Roman" w:hAnsi="Times New Roman"/>
          <w:b/>
          <w:sz w:val="28"/>
          <w:szCs w:val="28"/>
          <w:lang w:val="en-GB"/>
        </w:rPr>
        <w:t xml:space="preserve"> Medical Consumables for Blood Bank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C70177" w:rsidTr="00270D25">
        <w:trPr>
          <w:trHeight w:val="495"/>
          <w:jc w:val="center"/>
        </w:trPr>
        <w:tc>
          <w:tcPr>
            <w:tcW w:w="291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6"/>
            </w: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bookmarkStart w:id="1" w:name="_GoBack"/>
      <w:bookmarkEnd w:id="1"/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C70177">
        <w:rPr>
          <w:rFonts w:ascii="Times New Roman" w:hAnsi="Times New Roman"/>
          <w:b/>
          <w:sz w:val="28"/>
          <w:szCs w:val="28"/>
          <w:lang w:val="en-GB"/>
        </w:rPr>
        <w:lastRenderedPageBreak/>
        <w:t>Lot 7 Medical Equipment for Blood Bank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C70177" w:rsidTr="00270D25">
        <w:trPr>
          <w:trHeight w:val="495"/>
          <w:jc w:val="center"/>
        </w:trPr>
        <w:tc>
          <w:tcPr>
            <w:tcW w:w="291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C70177" w:rsidRDefault="00C70177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7"/>
            </w: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C70177" w:rsidTr="00270D25">
        <w:trPr>
          <w:jc w:val="center"/>
        </w:trPr>
        <w:tc>
          <w:tcPr>
            <w:tcW w:w="2917" w:type="dxa"/>
          </w:tcPr>
          <w:p w:rsidR="00C70177" w:rsidRDefault="00C70177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C70177" w:rsidRDefault="00C70177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53" w:rsidRDefault="00355753">
      <w:pPr>
        <w:spacing w:before="0" w:after="0"/>
      </w:pPr>
      <w:r>
        <w:separator/>
      </w:r>
    </w:p>
  </w:endnote>
  <w:endnote w:type="continuationSeparator" w:id="0">
    <w:p w:rsidR="00355753" w:rsidRDefault="003557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70177">
      <w:rPr>
        <w:rFonts w:ascii="Times New Roman" w:hAnsi="Times New Roman"/>
        <w:noProof/>
        <w:sz w:val="18"/>
        <w:szCs w:val="18"/>
        <w:lang w:val="en-GB"/>
      </w:rPr>
      <w:t>9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70177">
      <w:rPr>
        <w:rFonts w:ascii="Times New Roman" w:hAnsi="Times New Roman"/>
        <w:noProof/>
        <w:sz w:val="18"/>
        <w:szCs w:val="18"/>
        <w:lang w:val="en-GB"/>
      </w:rPr>
      <w:t>9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177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C70177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C70177">
      <w:rPr>
        <w:rFonts w:ascii="Times New Roman" w:hAnsi="Times New Roman"/>
        <w:noProof/>
        <w:sz w:val="18"/>
        <w:szCs w:val="18"/>
        <w:lang w:val="en-GB"/>
      </w:rPr>
      <w:t>6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53" w:rsidRDefault="00355753">
      <w:pPr>
        <w:spacing w:before="0" w:after="0"/>
      </w:pPr>
      <w:r>
        <w:separator/>
      </w:r>
    </w:p>
  </w:footnote>
  <w:footnote w:type="continuationSeparator" w:id="0">
    <w:p w:rsidR="00355753" w:rsidRDefault="00355753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5D22FC" w:rsidRDefault="005D22FC" w:rsidP="005D22F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327EF1" w:rsidRDefault="00327EF1" w:rsidP="00327EF1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27EF1" w:rsidRDefault="00327EF1" w:rsidP="00327EF1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5">
    <w:p w:rsidR="00C70177" w:rsidRDefault="00C70177" w:rsidP="00C70177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5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70177" w:rsidRDefault="00C70177" w:rsidP="00C70177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6">
    <w:p w:rsidR="00C70177" w:rsidRDefault="00C70177" w:rsidP="00C70177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6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70177" w:rsidRDefault="00C70177" w:rsidP="00C70177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7">
    <w:p w:rsidR="00C70177" w:rsidRDefault="00C70177" w:rsidP="00C70177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7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C70177" w:rsidRDefault="00C70177" w:rsidP="00C70177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7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6" Type="http://schemas.openxmlformats.org/officeDocument/2006/relationships/hyperlink" Target="http://www.iccwbo.org/incoterms/" TargetMode="External"/><Relationship Id="rId5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490B40-5290-4560-8734-9B5AB04D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266</Words>
  <Characters>1519</Characters>
  <Application>Microsoft Office Word</Application>
  <DocSecurity>0</DocSecurity>
  <Lines>12</Lines>
  <Paragraphs>3</Paragraphs>
  <ScaleCrop>false</ScaleCrop>
  <Company>European Commission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45</cp:revision>
  <cp:lastPrinted>2015-12-03T09:09:00Z</cp:lastPrinted>
  <dcterms:created xsi:type="dcterms:W3CDTF">2023-03-18T08:51:00Z</dcterms:created>
  <dcterms:modified xsi:type="dcterms:W3CDTF">2024-12-18T13:40:00Z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