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85" w:rsidRPr="003E6834" w:rsidRDefault="00D72885" w:rsidP="003E6834">
      <w:pPr>
        <w:jc w:val="both"/>
      </w:pPr>
    </w:p>
    <w:p w:rsidR="00D72885" w:rsidRPr="003E6834" w:rsidRDefault="00844156" w:rsidP="003E6834">
      <w:pPr>
        <w:spacing w:before="267"/>
        <w:ind w:left="605"/>
        <w:jc w:val="both"/>
        <w:rPr>
          <w:b/>
        </w:rPr>
      </w:pPr>
      <w:r w:rsidRPr="003E6834">
        <w:rPr>
          <w:b/>
          <w:i/>
        </w:rPr>
        <w:t>ANNEXII+III:</w:t>
      </w:r>
      <w:r w:rsidR="00E759E7" w:rsidRPr="003E6834">
        <w:rPr>
          <w:b/>
          <w:i/>
        </w:rPr>
        <w:t xml:space="preserve"> </w:t>
      </w:r>
      <w:r w:rsidRPr="003E6834">
        <w:rPr>
          <w:b/>
        </w:rPr>
        <w:t>TECHNICALSPECIFICATIONS+TECHNICALOFFER</w:t>
      </w:r>
    </w:p>
    <w:p w:rsidR="00D72885" w:rsidRPr="003E6834" w:rsidRDefault="00D72885" w:rsidP="003E6834">
      <w:pPr>
        <w:spacing w:before="9"/>
        <w:jc w:val="both"/>
        <w:rPr>
          <w:b/>
        </w:rPr>
      </w:pPr>
    </w:p>
    <w:p w:rsidR="00D72885" w:rsidRPr="003E6834" w:rsidRDefault="00844156" w:rsidP="003E6834">
      <w:pPr>
        <w:tabs>
          <w:tab w:val="left" w:pos="13611"/>
        </w:tabs>
        <w:ind w:left="605"/>
        <w:jc w:val="both"/>
        <w:rPr>
          <w:b/>
        </w:rPr>
      </w:pPr>
      <w:r w:rsidRPr="003E6834">
        <w:rPr>
          <w:b/>
          <w:w w:val="105"/>
        </w:rPr>
        <w:t>Contract</w:t>
      </w:r>
      <w:r w:rsidR="00E759E7" w:rsidRPr="003E6834">
        <w:rPr>
          <w:b/>
          <w:w w:val="105"/>
        </w:rPr>
        <w:t xml:space="preserve"> </w:t>
      </w:r>
      <w:r w:rsidRPr="003E6834">
        <w:rPr>
          <w:b/>
          <w:w w:val="105"/>
        </w:rPr>
        <w:t>title:</w:t>
      </w:r>
      <w:r w:rsidR="00E759E7" w:rsidRPr="003E6834">
        <w:rPr>
          <w:b/>
          <w:w w:val="105"/>
        </w:rPr>
        <w:t xml:space="preserve"> </w:t>
      </w:r>
      <w:r w:rsidRPr="003E6834">
        <w:rPr>
          <w:b/>
        </w:rPr>
        <w:t>Supply of Medical Drugs, Reagents, Medical Consumables</w:t>
      </w:r>
      <w:r w:rsidRPr="003E6834">
        <w:rPr>
          <w:b/>
          <w:lang w:val="en-GB"/>
        </w:rPr>
        <w:t xml:space="preserve"> and Medical Equipment</w:t>
      </w:r>
      <w:r w:rsidRPr="003E6834">
        <w:rPr>
          <w:w w:val="105"/>
        </w:rPr>
        <w:tab/>
      </w:r>
      <w:r w:rsidRPr="003E6834">
        <w:rPr>
          <w:b/>
          <w:w w:val="105"/>
        </w:rPr>
        <w:t>p1/…</w:t>
      </w:r>
    </w:p>
    <w:p w:rsidR="00D72885" w:rsidRPr="003E6834" w:rsidRDefault="00844156" w:rsidP="003E6834">
      <w:pPr>
        <w:spacing w:before="123"/>
        <w:ind w:left="605"/>
        <w:jc w:val="both"/>
      </w:pPr>
      <w:r w:rsidRPr="003E6834">
        <w:rPr>
          <w:b/>
        </w:rPr>
        <w:t>Publication</w:t>
      </w:r>
      <w:r w:rsidR="00E759E7" w:rsidRPr="003E6834">
        <w:rPr>
          <w:b/>
        </w:rPr>
        <w:t xml:space="preserve"> </w:t>
      </w:r>
      <w:r w:rsidRPr="003E6834">
        <w:rPr>
          <w:b/>
        </w:rPr>
        <w:t>reference:</w:t>
      </w:r>
      <w:r w:rsidR="00E759E7" w:rsidRPr="003E6834">
        <w:rPr>
          <w:b/>
        </w:rPr>
        <w:t xml:space="preserve"> </w:t>
      </w:r>
      <w:r w:rsidR="003F6886">
        <w:rPr>
          <w:rFonts w:eastAsia="SimSun" w:cs="Arial"/>
          <w:lang w:val="en-GB" w:eastAsia="en-GB"/>
        </w:rPr>
        <w:t>53/CUAMM/ETH/2024/AID 05/12282/ETH</w:t>
      </w:r>
    </w:p>
    <w:p w:rsidR="00D72885" w:rsidRPr="003E6834" w:rsidRDefault="00D72885" w:rsidP="003E6834">
      <w:pPr>
        <w:spacing w:before="123"/>
        <w:ind w:left="605"/>
        <w:jc w:val="both"/>
        <w:rPr>
          <w:b/>
        </w:rPr>
      </w:pPr>
    </w:p>
    <w:p w:rsidR="00D72885" w:rsidRPr="003E6834" w:rsidRDefault="00844156" w:rsidP="003E6834">
      <w:pPr>
        <w:spacing w:line="244" w:lineRule="auto"/>
        <w:ind w:left="605" w:right="7935"/>
        <w:jc w:val="both"/>
        <w:rPr>
          <w:b/>
        </w:rPr>
      </w:pPr>
      <w:r w:rsidRPr="003E6834">
        <w:rPr>
          <w:b/>
          <w:spacing w:val="-1"/>
          <w:w w:val="105"/>
        </w:rPr>
        <w:t>Columns1-2shouldbecompleted</w:t>
      </w:r>
      <w:r w:rsidRPr="003E6834">
        <w:rPr>
          <w:b/>
          <w:w w:val="105"/>
        </w:rPr>
        <w:t>bythecontractingauthorityColumns3-4shouldbecompletedbythetenderer</w:t>
      </w:r>
    </w:p>
    <w:p w:rsidR="00D72885" w:rsidRPr="003E6834" w:rsidRDefault="00844156" w:rsidP="003E6834">
      <w:pPr>
        <w:spacing w:before="6"/>
        <w:ind w:left="605"/>
        <w:jc w:val="both"/>
        <w:rPr>
          <w:b/>
        </w:rPr>
      </w:pPr>
      <w:r w:rsidRPr="003E6834">
        <w:rPr>
          <w:b/>
          <w:w w:val="105"/>
        </w:rPr>
        <w:t>Column5isreservedfortheevaluationcommittee</w:t>
      </w:r>
    </w:p>
    <w:p w:rsidR="00D72885" w:rsidRPr="003E6834" w:rsidRDefault="00844156" w:rsidP="003E6834">
      <w:pPr>
        <w:pStyle w:val="BodyText"/>
        <w:spacing w:before="116"/>
        <w:ind w:left="605"/>
        <w:jc w:val="both"/>
        <w:rPr>
          <w:sz w:val="22"/>
          <w:szCs w:val="22"/>
        </w:rPr>
      </w:pPr>
      <w:r w:rsidRPr="003E6834">
        <w:rPr>
          <w:w w:val="105"/>
          <w:sz w:val="22"/>
          <w:szCs w:val="22"/>
        </w:rPr>
        <w:t>Annex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III-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contractor's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technical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offer</w:t>
      </w:r>
    </w:p>
    <w:p w:rsidR="00D72885" w:rsidRPr="003E6834" w:rsidRDefault="00844156" w:rsidP="003E6834">
      <w:pPr>
        <w:pStyle w:val="BodyText"/>
        <w:spacing w:before="120"/>
        <w:ind w:left="605"/>
        <w:jc w:val="both"/>
        <w:rPr>
          <w:sz w:val="22"/>
          <w:szCs w:val="22"/>
        </w:rPr>
      </w:pPr>
      <w:r w:rsidRPr="003E6834">
        <w:rPr>
          <w:w w:val="105"/>
          <w:sz w:val="22"/>
          <w:szCs w:val="22"/>
        </w:rPr>
        <w:t>The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tenderers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are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requested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to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complete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template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on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next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pages:</w:t>
      </w:r>
    </w:p>
    <w:p w:rsidR="00D72885" w:rsidRPr="003E6834" w:rsidRDefault="00844156" w:rsidP="003E6834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jc w:val="both"/>
      </w:pPr>
      <w:r w:rsidRPr="003E6834">
        <w:rPr>
          <w:w w:val="105"/>
        </w:rPr>
        <w:t>Column2iscompletedbythecontractingauthorityshowstherequiredspecifications(nottobemodifiedbythetenderer),</w:t>
      </w:r>
    </w:p>
    <w:p w:rsidR="00D72885" w:rsidRPr="003E6834" w:rsidRDefault="00844156" w:rsidP="003E6834">
      <w:pPr>
        <w:pStyle w:val="ListParagraph"/>
        <w:numPr>
          <w:ilvl w:val="0"/>
          <w:numId w:val="1"/>
        </w:numPr>
        <w:tabs>
          <w:tab w:val="left" w:pos="1297"/>
        </w:tabs>
        <w:jc w:val="both"/>
      </w:pPr>
      <w:r w:rsidRPr="003E6834">
        <w:rPr>
          <w:w w:val="105"/>
        </w:rPr>
        <w:t>Column3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is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to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be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filled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in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by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the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tenderer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and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must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detail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what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is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offered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(for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example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the</w:t>
      </w:r>
      <w:r w:rsidR="00E759E7" w:rsidRPr="003E6834">
        <w:rPr>
          <w:w w:val="105"/>
        </w:rPr>
        <w:t xml:space="preserve"> words ‘compliant</w:t>
      </w:r>
      <w:r w:rsidRPr="003E6834">
        <w:rPr>
          <w:w w:val="105"/>
        </w:rPr>
        <w:t>’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or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‘yes’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are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not</w:t>
      </w:r>
      <w:r w:rsidR="00E759E7" w:rsidRPr="003E6834">
        <w:rPr>
          <w:w w:val="105"/>
        </w:rPr>
        <w:t xml:space="preserve"> </w:t>
      </w:r>
      <w:r w:rsidRPr="003E6834">
        <w:rPr>
          <w:w w:val="105"/>
        </w:rPr>
        <w:t>sufficient)</w:t>
      </w:r>
    </w:p>
    <w:p w:rsidR="00D72885" w:rsidRPr="003E6834" w:rsidRDefault="00844156" w:rsidP="003E6834">
      <w:pPr>
        <w:pStyle w:val="ListParagraph"/>
        <w:numPr>
          <w:ilvl w:val="0"/>
          <w:numId w:val="1"/>
        </w:numPr>
        <w:tabs>
          <w:tab w:val="left" w:pos="1297"/>
        </w:tabs>
        <w:jc w:val="both"/>
      </w:pPr>
      <w:r w:rsidRPr="003E6834">
        <w:rPr>
          <w:w w:val="105"/>
        </w:rPr>
        <w:t>Column4allowsthetenderertomakecommentsonitsproposedsupplyandtomakeeventualreferencestothedocumentation</w:t>
      </w:r>
    </w:p>
    <w:p w:rsidR="00D72885" w:rsidRPr="003E6834" w:rsidRDefault="00844156" w:rsidP="003E6834">
      <w:pPr>
        <w:pStyle w:val="BodyText"/>
        <w:spacing w:before="122" w:line="247" w:lineRule="auto"/>
        <w:ind w:left="605" w:right="410" w:hanging="1"/>
        <w:jc w:val="both"/>
        <w:rPr>
          <w:sz w:val="22"/>
          <w:szCs w:val="22"/>
        </w:rPr>
      </w:pPr>
      <w:r w:rsidRPr="003E6834">
        <w:rPr>
          <w:w w:val="105"/>
          <w:sz w:val="22"/>
          <w:szCs w:val="22"/>
        </w:rPr>
        <w:t>The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eventual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documentation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supplied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should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clearly</w:t>
      </w:r>
      <w:r w:rsidR="00E759E7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indicate</w:t>
      </w:r>
      <w:r w:rsidR="00E759E7" w:rsidRPr="003E6834">
        <w:rPr>
          <w:w w:val="105"/>
          <w:sz w:val="22"/>
          <w:szCs w:val="22"/>
        </w:rPr>
        <w:t xml:space="preserve"> highlight,</w:t>
      </w:r>
      <w:r w:rsidR="003735DB" w:rsidRPr="003E6834">
        <w:rPr>
          <w:w w:val="105"/>
          <w:sz w:val="22"/>
          <w:szCs w:val="22"/>
        </w:rPr>
        <w:t xml:space="preserve"> </w:t>
      </w:r>
      <w:r w:rsidR="00E759E7" w:rsidRPr="003E6834">
        <w:rPr>
          <w:w w:val="105"/>
          <w:sz w:val="22"/>
          <w:szCs w:val="22"/>
        </w:rPr>
        <w:t>mark</w:t>
      </w:r>
      <w:r w:rsidRPr="003E6834">
        <w:rPr>
          <w:w w:val="105"/>
          <w:sz w:val="22"/>
          <w:szCs w:val="22"/>
        </w:rPr>
        <w:t>)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models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offered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and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options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included,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if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any,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so</w:t>
      </w:r>
      <w:r w:rsidR="00EC07D8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that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EC07D8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evaluators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can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see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exact</w:t>
      </w:r>
      <w:r w:rsidR="00EC07D8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configuration.</w:t>
      </w:r>
      <w:r w:rsidR="003735DB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Offers</w:t>
      </w:r>
      <w:r w:rsidR="00EC07D8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that</w:t>
      </w:r>
      <w:r w:rsidR="00EC07D8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do</w:t>
      </w:r>
      <w:r w:rsidR="00EC07D8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not</w:t>
      </w:r>
      <w:r w:rsidR="00EC07D8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permit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to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identify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precisely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model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sand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specifications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may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be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rejected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by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evaluation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committee.</w:t>
      </w:r>
    </w:p>
    <w:p w:rsidR="00D72885" w:rsidRPr="003E6834" w:rsidRDefault="00844156" w:rsidP="003E6834">
      <w:pPr>
        <w:pStyle w:val="BodyText"/>
        <w:spacing w:before="114"/>
        <w:ind w:left="605"/>
        <w:jc w:val="both"/>
        <w:rPr>
          <w:sz w:val="22"/>
          <w:szCs w:val="22"/>
        </w:rPr>
      </w:pPr>
      <w:r w:rsidRPr="003E6834">
        <w:rPr>
          <w:w w:val="105"/>
          <w:sz w:val="22"/>
          <w:szCs w:val="22"/>
        </w:rPr>
        <w:t>The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offer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must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be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clear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enough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to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allow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evaluators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to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make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an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easy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comparison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between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requested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specifications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and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the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offered</w:t>
      </w:r>
      <w:r w:rsidR="0017484E" w:rsidRPr="003E6834">
        <w:rPr>
          <w:w w:val="105"/>
          <w:sz w:val="22"/>
          <w:szCs w:val="22"/>
        </w:rPr>
        <w:t xml:space="preserve"> </w:t>
      </w:r>
      <w:r w:rsidRPr="003E6834">
        <w:rPr>
          <w:w w:val="105"/>
          <w:sz w:val="22"/>
          <w:szCs w:val="22"/>
        </w:rPr>
        <w:t>specifications.</w:t>
      </w:r>
    </w:p>
    <w:p w:rsidR="00D72885" w:rsidRPr="003E6834" w:rsidRDefault="00D72885" w:rsidP="003E6834">
      <w:pPr>
        <w:jc w:val="both"/>
        <w:sectPr w:rsidR="00D72885" w:rsidRPr="003E6834">
          <w:headerReference w:type="default" r:id="rId9"/>
          <w:footerReference w:type="default" r:id="rId10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D72885" w:rsidRPr="003E6834" w:rsidRDefault="00844156" w:rsidP="003E6834">
      <w:pPr>
        <w:spacing w:line="247" w:lineRule="auto"/>
        <w:ind w:left="1138" w:right="410" w:hanging="533"/>
        <w:jc w:val="both"/>
        <w:rPr>
          <w:b/>
        </w:rPr>
      </w:pPr>
      <w:r w:rsidRPr="003E6834">
        <w:rPr>
          <w:b/>
          <w:color w:val="0070C0"/>
        </w:rPr>
        <w:lastRenderedPageBreak/>
        <w:t>LOT 1–</w:t>
      </w:r>
      <w:r w:rsidR="00CA6C2E" w:rsidRPr="003E6834">
        <w:rPr>
          <w:b/>
          <w:color w:val="0070C0"/>
        </w:rPr>
        <w:t>Drugs for SGH Hea</w:t>
      </w:r>
      <w:r w:rsidR="00D319C1" w:rsidRPr="003E6834">
        <w:rPr>
          <w:b/>
          <w:color w:val="0070C0"/>
        </w:rPr>
        <w:t>l</w:t>
      </w:r>
      <w:r w:rsidR="00CA6C2E" w:rsidRPr="003E6834">
        <w:rPr>
          <w:b/>
          <w:color w:val="0070C0"/>
        </w:rPr>
        <w:t>th Centers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1873"/>
        <w:gridCol w:w="392"/>
      </w:tblGrid>
      <w:tr w:rsidR="00D72885" w:rsidRPr="003E6834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D72885" w:rsidRPr="003E6834" w:rsidRDefault="00844156" w:rsidP="003E6834">
            <w:pPr>
              <w:pStyle w:val="TableParagraph"/>
              <w:spacing w:before="116"/>
              <w:ind w:left="431" w:right="424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1.</w:t>
            </w:r>
          </w:p>
          <w:p w:rsidR="00D72885" w:rsidRPr="003E6834" w:rsidRDefault="00844156" w:rsidP="003E6834">
            <w:pPr>
              <w:pStyle w:val="TableParagraph"/>
              <w:spacing w:before="121" w:line="249" w:lineRule="auto"/>
              <w:ind w:left="179" w:right="170" w:firstLine="4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 xml:space="preserve">Item </w:t>
            </w:r>
            <w:r w:rsidRPr="003E6834">
              <w:rPr>
                <w:b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:rsidR="00D72885" w:rsidRPr="003E6834" w:rsidRDefault="00844156" w:rsidP="003E6834">
            <w:pPr>
              <w:pStyle w:val="TableParagraph"/>
              <w:spacing w:before="116"/>
              <w:ind w:left="804" w:right="774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2.</w:t>
            </w:r>
          </w:p>
          <w:p w:rsidR="00D72885" w:rsidRPr="003E6834" w:rsidRDefault="00844156" w:rsidP="003E6834">
            <w:pPr>
              <w:pStyle w:val="TableParagraph"/>
              <w:spacing w:before="121"/>
              <w:ind w:left="804" w:right="780"/>
              <w:jc w:val="both"/>
              <w:rPr>
                <w:b/>
              </w:rPr>
            </w:pPr>
            <w:r w:rsidRPr="003E6834">
              <w:rPr>
                <w:b/>
                <w:spacing w:val="-1"/>
                <w:w w:val="105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D72885" w:rsidRPr="003E6834" w:rsidRDefault="00844156" w:rsidP="003E6834">
            <w:pPr>
              <w:pStyle w:val="TableParagraph"/>
              <w:spacing w:before="116"/>
              <w:ind w:left="1493" w:right="1470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3.</w:t>
            </w:r>
          </w:p>
          <w:p w:rsidR="00D72885" w:rsidRPr="003E6834" w:rsidRDefault="00844156" w:rsidP="003E6834">
            <w:pPr>
              <w:pStyle w:val="TableParagraph"/>
              <w:spacing w:before="121"/>
              <w:ind w:left="1238" w:right="1117"/>
              <w:jc w:val="both"/>
              <w:rPr>
                <w:b/>
                <w:spacing w:val="-1"/>
                <w:w w:val="105"/>
              </w:rPr>
            </w:pPr>
            <w:r w:rsidRPr="003E6834">
              <w:rPr>
                <w:b/>
                <w:spacing w:val="-1"/>
                <w:w w:val="105"/>
              </w:rPr>
              <w:t>Specifications offered</w:t>
            </w:r>
          </w:p>
          <w:p w:rsidR="00D72885" w:rsidRPr="003E6834" w:rsidRDefault="00844156" w:rsidP="003E6834">
            <w:pPr>
              <w:pStyle w:val="TableParagraph"/>
              <w:spacing w:before="121"/>
              <w:ind w:left="245" w:right="408"/>
              <w:jc w:val="both"/>
              <w:rPr>
                <w:b/>
              </w:rPr>
            </w:pPr>
            <w:r w:rsidRPr="003E6834">
              <w:rPr>
                <w:b/>
                <w:spacing w:val="-1"/>
                <w:w w:val="105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D72885" w:rsidRPr="003E6834" w:rsidRDefault="00844156" w:rsidP="003E6834">
            <w:pPr>
              <w:pStyle w:val="TableParagraph"/>
              <w:spacing w:before="116"/>
              <w:ind w:left="1235" w:right="1223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4.</w:t>
            </w:r>
          </w:p>
          <w:p w:rsidR="00D72885" w:rsidRPr="003E6834" w:rsidRDefault="00844156" w:rsidP="003E6834">
            <w:pPr>
              <w:pStyle w:val="TableParagraph"/>
              <w:spacing w:before="121" w:line="249" w:lineRule="auto"/>
              <w:ind w:left="293" w:right="97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 xml:space="preserve">Notes, remarks, </w:t>
            </w:r>
            <w:r w:rsidRPr="003E6834">
              <w:rPr>
                <w:b/>
                <w:spacing w:val="-1"/>
                <w:w w:val="105"/>
              </w:rPr>
              <w:t>ref. to documentation</w:t>
            </w:r>
          </w:p>
        </w:tc>
        <w:tc>
          <w:tcPr>
            <w:tcW w:w="2265" w:type="dxa"/>
            <w:gridSpan w:val="2"/>
            <w:shd w:val="clear" w:color="auto" w:fill="F2F2F2"/>
          </w:tcPr>
          <w:p w:rsidR="00D72885" w:rsidRPr="003E6834" w:rsidRDefault="00844156" w:rsidP="003E6834">
            <w:pPr>
              <w:pStyle w:val="TableParagraph"/>
              <w:spacing w:before="116"/>
              <w:ind w:left="1031" w:right="1025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5.</w:t>
            </w:r>
          </w:p>
          <w:p w:rsidR="00D72885" w:rsidRPr="003E6834" w:rsidRDefault="00844156" w:rsidP="003E6834">
            <w:pPr>
              <w:pStyle w:val="TableParagraph"/>
              <w:spacing w:before="121" w:line="249" w:lineRule="auto"/>
              <w:ind w:left="178" w:right="100" w:hanging="2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 xml:space="preserve">Evaluation </w:t>
            </w:r>
            <w:r w:rsidRPr="003E6834">
              <w:rPr>
                <w:b/>
              </w:rPr>
              <w:t>committee’s notes</w:t>
            </w:r>
          </w:p>
        </w:tc>
      </w:tr>
      <w:tr w:rsidR="00D72885" w:rsidRPr="003E6834">
        <w:trPr>
          <w:trHeight w:val="718"/>
        </w:trPr>
        <w:tc>
          <w:tcPr>
            <w:tcW w:w="14582" w:type="dxa"/>
            <w:gridSpan w:val="7"/>
            <w:shd w:val="clear" w:color="auto" w:fill="BFBFBF" w:themeFill="background1" w:themeFillShade="BF"/>
            <w:vAlign w:val="center"/>
          </w:tcPr>
          <w:p w:rsidR="00D72885" w:rsidRPr="003E6834" w:rsidRDefault="00AF28D0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color w:val="000000"/>
                <w:sz w:val="22"/>
                <w:szCs w:val="22"/>
              </w:rPr>
            </w:pPr>
            <w:hyperlink r:id="rId11" w:history="1">
              <w:r w:rsidR="00844156" w:rsidRPr="003E6834">
                <w:rPr>
                  <w:rStyle w:val="Hyperlink"/>
                  <w:b/>
                  <w:color w:val="000000"/>
                  <w:sz w:val="22"/>
                  <w:szCs w:val="22"/>
                  <w:u w:val="none"/>
                </w:rPr>
                <w:t>Antibiotic</w:t>
              </w:r>
            </w:hyperlink>
            <w:r w:rsidR="00844156" w:rsidRPr="003E6834">
              <w:rPr>
                <w:b/>
                <w:color w:val="000000"/>
                <w:sz w:val="22"/>
                <w:szCs w:val="22"/>
              </w:rPr>
              <w:t>s</w:t>
            </w: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</w:t>
            </w:r>
          </w:p>
        </w:tc>
        <w:tc>
          <w:tcPr>
            <w:tcW w:w="4047" w:type="dxa"/>
            <w:gridSpan w:val="2"/>
          </w:tcPr>
          <w:p w:rsidR="00565043" w:rsidRPr="003E6834" w:rsidRDefault="00565043" w:rsidP="003E6834">
            <w:pPr>
              <w:pStyle w:val="TableParagraph"/>
              <w:spacing w:before="5"/>
              <w:jc w:val="both"/>
            </w:pPr>
            <w:r w:rsidRPr="003E6834">
              <w:t>Adrenaline (Epinephrine)</w:t>
            </w:r>
          </w:p>
          <w:p w:rsidR="00D72885" w:rsidRPr="003E6834" w:rsidRDefault="00844156" w:rsidP="003E6834">
            <w:pPr>
              <w:pStyle w:val="TableParagraph"/>
              <w:spacing w:before="5"/>
              <w:jc w:val="both"/>
            </w:pPr>
            <w:r w:rsidRPr="003E6834">
              <w:rPr>
                <w:color w:val="000000"/>
              </w:rPr>
              <w:t xml:space="preserve">Specifications: </w:t>
            </w:r>
            <w:r w:rsidR="006E5078" w:rsidRPr="003E6834">
              <w:rPr>
                <w:b/>
              </w:rPr>
              <w:t>0.1% in 1ml ampoule –Injection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A848DC" w:rsidRPr="003E6834">
              <w:rPr>
                <w:color w:val="000000"/>
                <w:lang w:val="en-GB" w:eastAsia="en-GB"/>
              </w:rPr>
              <w:t>box of 100 a</w:t>
            </w:r>
            <w:r w:rsidR="006E5078" w:rsidRPr="003E6834">
              <w:rPr>
                <w:color w:val="000000"/>
                <w:lang w:val="en-GB" w:eastAsia="en-GB"/>
              </w:rPr>
              <w:t>m</w:t>
            </w:r>
            <w:r w:rsidR="00A848DC" w:rsidRPr="003E6834">
              <w:rPr>
                <w:color w:val="000000"/>
                <w:lang w:val="en-GB" w:eastAsia="en-GB"/>
              </w:rPr>
              <w:t>pul</w:t>
            </w:r>
            <w:r w:rsidR="006E5078" w:rsidRPr="003E6834">
              <w:rPr>
                <w:color w:val="000000"/>
                <w:lang w:val="en-GB" w:eastAsia="en-GB"/>
              </w:rPr>
              <w:t>e</w:t>
            </w:r>
          </w:p>
          <w:p w:rsidR="00D72885" w:rsidRPr="003E6834" w:rsidRDefault="00844156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 xml:space="preserve">Quantity: </w:t>
            </w:r>
            <w:r w:rsidR="00A848DC" w:rsidRPr="003E6834">
              <w:rPr>
                <w:color w:val="000000"/>
                <w:lang w:val="en-GB" w:eastAsia="en-GB"/>
              </w:rPr>
              <w:t>4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jc w:val="both"/>
            </w:pPr>
            <w:r w:rsidRPr="003E6834">
              <w:t>Delivery: CUAMM Addis Ababa</w:t>
            </w:r>
          </w:p>
          <w:p w:rsidR="00D72885" w:rsidRPr="003E6834" w:rsidRDefault="00D72885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2</w:t>
            </w:r>
          </w:p>
        </w:tc>
        <w:tc>
          <w:tcPr>
            <w:tcW w:w="4047" w:type="dxa"/>
            <w:gridSpan w:val="2"/>
          </w:tcPr>
          <w:p w:rsidR="00D72885" w:rsidRPr="003E6834" w:rsidRDefault="007B7433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b/>
                <w:sz w:val="22"/>
                <w:szCs w:val="22"/>
              </w:rPr>
              <w:t>Aminophylline</w:t>
            </w:r>
          </w:p>
          <w:p w:rsidR="00D72885" w:rsidRPr="003E6834" w:rsidRDefault="00844156" w:rsidP="003E6834">
            <w:pPr>
              <w:pStyle w:val="TableParagraph"/>
              <w:spacing w:before="5"/>
              <w:jc w:val="both"/>
            </w:pPr>
            <w:r w:rsidRPr="003E6834">
              <w:rPr>
                <w:color w:val="000000"/>
              </w:rPr>
              <w:t xml:space="preserve">Specifications: </w:t>
            </w:r>
            <w:r w:rsidR="00D83712" w:rsidRPr="003E6834">
              <w:rPr>
                <w:b/>
              </w:rPr>
              <w:t>200mg/10ml injection</w:t>
            </w: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D83712" w:rsidRPr="003E6834">
              <w:rPr>
                <w:color w:val="000000"/>
                <w:lang w:val="en-GB" w:eastAsia="en-GB"/>
              </w:rPr>
              <w:t>box of 25 ampule</w:t>
            </w:r>
          </w:p>
          <w:p w:rsidR="00D83712" w:rsidRPr="003E6834" w:rsidRDefault="00D83712" w:rsidP="003E6834">
            <w:pPr>
              <w:pStyle w:val="TableParagraph"/>
              <w:spacing w:before="5"/>
              <w:jc w:val="both"/>
              <w:rPr>
                <w:color w:val="000000"/>
                <w:lang w:val="en-GB" w:eastAsia="en-GB"/>
              </w:rPr>
            </w:pPr>
            <w:r w:rsidRPr="003E6834">
              <w:rPr>
                <w:color w:val="000000"/>
                <w:lang w:val="en-GB" w:eastAsia="en-GB"/>
              </w:rPr>
              <w:t>Quantity: 8</w:t>
            </w:r>
          </w:p>
          <w:p w:rsidR="00D72885" w:rsidRPr="003E6834" w:rsidRDefault="00844156" w:rsidP="003E6834">
            <w:pPr>
              <w:pStyle w:val="TableParagraph"/>
              <w:spacing w:before="5"/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3</w:t>
            </w:r>
          </w:p>
        </w:tc>
        <w:tc>
          <w:tcPr>
            <w:tcW w:w="4047" w:type="dxa"/>
            <w:gridSpan w:val="2"/>
          </w:tcPr>
          <w:p w:rsidR="007B7433" w:rsidRPr="003E6834" w:rsidRDefault="00250A52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Amlodipine</w:t>
            </w:r>
          </w:p>
          <w:p w:rsidR="00D72885" w:rsidRPr="003E6834" w:rsidRDefault="00844156" w:rsidP="003E6834">
            <w:pPr>
              <w:jc w:val="both"/>
              <w:rPr>
                <w:b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250A52" w:rsidRPr="003E6834">
              <w:rPr>
                <w:color w:val="000000"/>
              </w:rPr>
              <w:t>5mg – Tablet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250A52" w:rsidRPr="003E6834">
              <w:t>box of 100 tab</w:t>
            </w:r>
          </w:p>
          <w:p w:rsidR="00D72885" w:rsidRPr="003E6834" w:rsidRDefault="00844156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 xml:space="preserve">Quantity: </w:t>
            </w:r>
            <w:r w:rsidR="00A53B94" w:rsidRPr="003E6834">
              <w:rPr>
                <w:color w:val="000000"/>
                <w:lang w:val="en-GB" w:eastAsia="en-GB"/>
              </w:rPr>
              <w:t>150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4</w:t>
            </w:r>
          </w:p>
        </w:tc>
        <w:tc>
          <w:tcPr>
            <w:tcW w:w="4047" w:type="dxa"/>
            <w:gridSpan w:val="2"/>
          </w:tcPr>
          <w:p w:rsidR="00DD4EA7" w:rsidRPr="003E6834" w:rsidRDefault="00DD4EA7" w:rsidP="003E6834">
            <w:pPr>
              <w:jc w:val="both"/>
              <w:rPr>
                <w:b/>
              </w:rPr>
            </w:pPr>
            <w:r w:rsidRPr="003E6834">
              <w:rPr>
                <w:b/>
              </w:rPr>
              <w:t>Amoxicillin</w:t>
            </w:r>
          </w:p>
          <w:p w:rsidR="00D72885" w:rsidRPr="003E6834" w:rsidRDefault="00844156" w:rsidP="003E6834">
            <w:pPr>
              <w:jc w:val="both"/>
            </w:pPr>
            <w:r w:rsidRPr="003E6834">
              <w:rPr>
                <w:color w:val="000000"/>
              </w:rPr>
              <w:t xml:space="preserve">Specifications: </w:t>
            </w:r>
            <w:r w:rsidR="00DD4EA7" w:rsidRPr="003E6834">
              <w:rPr>
                <w:color w:val="000000"/>
              </w:rPr>
              <w:t>500 Capsule</w:t>
            </w: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DD4EA7" w:rsidRPr="003E6834">
              <w:t>box of 500 tab</w:t>
            </w:r>
          </w:p>
          <w:p w:rsidR="00D72885" w:rsidRPr="003E6834" w:rsidRDefault="00DD4EA7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>Quantity: 214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5</w:t>
            </w:r>
          </w:p>
        </w:tc>
        <w:tc>
          <w:tcPr>
            <w:tcW w:w="4047" w:type="dxa"/>
            <w:gridSpan w:val="2"/>
          </w:tcPr>
          <w:p w:rsidR="00D72885" w:rsidRPr="003E6834" w:rsidRDefault="001F0A78" w:rsidP="003E6834">
            <w:pPr>
              <w:jc w:val="both"/>
              <w:rPr>
                <w:b/>
                <w:color w:val="000000"/>
              </w:rPr>
            </w:pPr>
            <w:r w:rsidRPr="003E6834">
              <w:rPr>
                <w:b/>
              </w:rPr>
              <w:t>Amoxicillin</w:t>
            </w:r>
          </w:p>
          <w:p w:rsidR="00D72885" w:rsidRPr="003E6834" w:rsidRDefault="00844156" w:rsidP="003E6834">
            <w:pPr>
              <w:jc w:val="both"/>
              <w:rPr>
                <w:b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1F0A78" w:rsidRPr="003E6834">
              <w:t>250mg/5ml suspension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1F0A78" w:rsidRPr="003E6834">
              <w:t>box of 100 bottle</w:t>
            </w:r>
          </w:p>
          <w:p w:rsidR="00D72885" w:rsidRPr="003E6834" w:rsidRDefault="001F0A78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lastRenderedPageBreak/>
              <w:t>Quantity: 10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F65B9B" w:rsidRPr="003E6834" w:rsidRDefault="00F65B9B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lastRenderedPageBreak/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6</w:t>
            </w:r>
          </w:p>
        </w:tc>
        <w:tc>
          <w:tcPr>
            <w:tcW w:w="4047" w:type="dxa"/>
            <w:gridSpan w:val="2"/>
          </w:tcPr>
          <w:p w:rsidR="00DE47E8" w:rsidRPr="003E6834" w:rsidRDefault="002257AE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b/>
              </w:rPr>
              <w:t>Amoxicillin</w:t>
            </w:r>
          </w:p>
          <w:p w:rsidR="00D72885" w:rsidRPr="003E6834" w:rsidRDefault="00844156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DE47E8" w:rsidRPr="003E6834">
              <w:rPr>
                <w:b/>
                <w:lang w:val="en-GB" w:eastAsia="en-GB"/>
              </w:rPr>
              <w:t>250mg – Capsule</w:t>
            </w:r>
          </w:p>
          <w:p w:rsidR="00F65B9B" w:rsidRPr="003E6834" w:rsidRDefault="00F65B9B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DE47E8" w:rsidRPr="003E6834">
              <w:t>box of 100</w:t>
            </w:r>
          </w:p>
          <w:p w:rsidR="00D72885" w:rsidRPr="003E6834" w:rsidRDefault="00DE47E8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>Quantity: 5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7</w:t>
            </w:r>
          </w:p>
        </w:tc>
        <w:tc>
          <w:tcPr>
            <w:tcW w:w="4047" w:type="dxa"/>
            <w:gridSpan w:val="2"/>
          </w:tcPr>
          <w:p w:rsidR="00D72885" w:rsidRPr="003E6834" w:rsidRDefault="005F4D87" w:rsidP="003E6834">
            <w:pPr>
              <w:pStyle w:val="TableParagraph"/>
              <w:spacing w:before="5"/>
              <w:jc w:val="both"/>
              <w:rPr>
                <w:b/>
                <w:lang w:val="en-GB" w:eastAsia="en-GB"/>
              </w:rPr>
            </w:pPr>
            <w:r w:rsidRPr="003E6834">
              <w:t xml:space="preserve">Amoxicillin + </w:t>
            </w:r>
            <w:proofErr w:type="spellStart"/>
            <w:r w:rsidRPr="003E6834">
              <w:t>Clavulanic</w:t>
            </w:r>
            <w:proofErr w:type="spellEnd"/>
            <w:r w:rsidRPr="003E6834">
              <w:t xml:space="preserve"> Acid</w:t>
            </w:r>
          </w:p>
          <w:p w:rsidR="00D72885" w:rsidRPr="003E6834" w:rsidRDefault="00844156" w:rsidP="003E6834">
            <w:pPr>
              <w:pStyle w:val="TableParagraph"/>
              <w:spacing w:before="5"/>
              <w:jc w:val="both"/>
            </w:pPr>
            <w:r w:rsidRPr="003E6834">
              <w:rPr>
                <w:color w:val="000000"/>
              </w:rPr>
              <w:t xml:space="preserve">Specifications: </w:t>
            </w:r>
            <w:r w:rsidR="005F4D87" w:rsidRPr="003E6834">
              <w:rPr>
                <w:color w:val="000000"/>
              </w:rPr>
              <w:t>(125mg +31.25mg)/5ml Suspension</w:t>
            </w:r>
          </w:p>
          <w:p w:rsidR="00693AFC" w:rsidRPr="003E6834" w:rsidRDefault="00693AFC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5F4D87" w:rsidRPr="003E6834">
              <w:t>box of 100 bottles</w:t>
            </w:r>
          </w:p>
          <w:p w:rsidR="00D72885" w:rsidRPr="003E6834" w:rsidRDefault="005F4D87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>Quantity: 10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8</w:t>
            </w:r>
          </w:p>
        </w:tc>
        <w:tc>
          <w:tcPr>
            <w:tcW w:w="4047" w:type="dxa"/>
            <w:gridSpan w:val="2"/>
          </w:tcPr>
          <w:p w:rsidR="00D72885" w:rsidRPr="003E6834" w:rsidRDefault="002257AE" w:rsidP="003E6834">
            <w:pPr>
              <w:pStyle w:val="TableParagraph"/>
              <w:spacing w:before="5"/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 xml:space="preserve">Amoxicillin + </w:t>
            </w:r>
            <w:proofErr w:type="spellStart"/>
            <w:r w:rsidRPr="003E6834">
              <w:rPr>
                <w:b/>
                <w:lang w:val="en-GB" w:eastAsia="en-GB"/>
              </w:rPr>
              <w:t>Clavulanic</w:t>
            </w:r>
            <w:proofErr w:type="spellEnd"/>
            <w:r w:rsidRPr="003E6834">
              <w:rPr>
                <w:b/>
                <w:lang w:val="en-GB" w:eastAsia="en-GB"/>
              </w:rPr>
              <w:t xml:space="preserve"> Acid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2257AE" w:rsidRPr="003E6834">
              <w:rPr>
                <w:color w:val="000000"/>
              </w:rPr>
              <w:t>(500mg +125mg) tab</w:t>
            </w:r>
          </w:p>
          <w:p w:rsidR="00693AFC" w:rsidRPr="003E6834" w:rsidRDefault="00693AFC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2257AE" w:rsidRPr="003E6834">
              <w:t>box of 20 tab</w:t>
            </w:r>
          </w:p>
          <w:p w:rsidR="00D72885" w:rsidRPr="003E6834" w:rsidRDefault="002257AE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>Quantity: 640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693AFC" w:rsidRPr="003E6834" w:rsidRDefault="00693AFC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 w:rsidTr="00693AFC">
        <w:trPr>
          <w:trHeight w:val="271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9</w:t>
            </w:r>
          </w:p>
        </w:tc>
        <w:tc>
          <w:tcPr>
            <w:tcW w:w="4047" w:type="dxa"/>
            <w:gridSpan w:val="2"/>
          </w:tcPr>
          <w:p w:rsidR="002B66F7" w:rsidRPr="003E6834" w:rsidRDefault="002B66F7" w:rsidP="003E6834">
            <w:pPr>
              <w:pStyle w:val="TableParagraph"/>
              <w:spacing w:before="5"/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>Augmentin (</w:t>
            </w:r>
            <w:r w:rsidR="00693AFC" w:rsidRPr="003E6834">
              <w:rPr>
                <w:b/>
                <w:lang w:val="en-GB" w:eastAsia="en-GB"/>
              </w:rPr>
              <w:t xml:space="preserve">amoxicillin </w:t>
            </w:r>
            <w:r w:rsidRPr="003E6834">
              <w:rPr>
                <w:b/>
                <w:lang w:val="en-GB" w:eastAsia="en-GB"/>
              </w:rPr>
              <w:t>+</w:t>
            </w:r>
            <w:r w:rsidR="00693AFC" w:rsidRPr="003E6834">
              <w:rPr>
                <w:b/>
                <w:lang w:val="en-GB" w:eastAsia="en-GB"/>
              </w:rPr>
              <w:t xml:space="preserve"> </w:t>
            </w:r>
            <w:proofErr w:type="spellStart"/>
            <w:r w:rsidRPr="003E6834">
              <w:rPr>
                <w:b/>
                <w:lang w:val="en-GB" w:eastAsia="en-GB"/>
              </w:rPr>
              <w:t>clavulanic</w:t>
            </w:r>
            <w:proofErr w:type="spellEnd"/>
            <w:r w:rsidRPr="003E6834">
              <w:rPr>
                <w:b/>
                <w:lang w:val="en-GB" w:eastAsia="en-GB"/>
              </w:rPr>
              <w:t xml:space="preserve"> acid)</w:t>
            </w:r>
          </w:p>
          <w:p w:rsidR="00D72885" w:rsidRPr="003E6834" w:rsidRDefault="00844156" w:rsidP="003E6834">
            <w:pPr>
              <w:pStyle w:val="TableParagraph"/>
              <w:spacing w:before="5"/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EE0304" w:rsidRPr="003E6834">
              <w:rPr>
                <w:color w:val="000000"/>
              </w:rPr>
              <w:t>312.5 mg/5 m</w:t>
            </w:r>
          </w:p>
          <w:p w:rsidR="00D72885" w:rsidRPr="003E6834" w:rsidRDefault="00D72885" w:rsidP="003E6834">
            <w:pPr>
              <w:jc w:val="both"/>
            </w:pPr>
          </w:p>
          <w:p w:rsidR="00EE0304" w:rsidRPr="003E6834" w:rsidRDefault="00844156" w:rsidP="003E6834">
            <w:pPr>
              <w:pStyle w:val="TableParagraph"/>
              <w:spacing w:before="5"/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EE0304" w:rsidRPr="003E6834">
              <w:rPr>
                <w:color w:val="000000"/>
                <w:lang w:val="en-GB" w:eastAsia="en-GB"/>
              </w:rPr>
              <w:t>box of 100 bottles</w:t>
            </w:r>
          </w:p>
          <w:p w:rsidR="00D72885" w:rsidRPr="003E6834" w:rsidRDefault="00EE0304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>Quantity: 2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10</w:t>
            </w:r>
          </w:p>
        </w:tc>
        <w:tc>
          <w:tcPr>
            <w:tcW w:w="4047" w:type="dxa"/>
            <w:gridSpan w:val="2"/>
          </w:tcPr>
          <w:p w:rsidR="007F1A73" w:rsidRPr="003E6834" w:rsidRDefault="007F1A73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Azithromycin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7F1A73" w:rsidRPr="003E6834">
              <w:rPr>
                <w:color w:val="000000"/>
              </w:rPr>
              <w:t>200mg/5ml - Oral Suspension</w:t>
            </w:r>
          </w:p>
          <w:p w:rsidR="00D72885" w:rsidRPr="003E6834" w:rsidRDefault="00D72885" w:rsidP="003E6834">
            <w:pPr>
              <w:jc w:val="both"/>
              <w:rPr>
                <w:b/>
                <w:lang w:val="en-GB" w:eastAsia="en-GB"/>
              </w:rPr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7F1A73" w:rsidRPr="003E6834">
              <w:t>box of 100 bottle</w:t>
            </w:r>
          </w:p>
          <w:p w:rsidR="00D72885" w:rsidRPr="003E6834" w:rsidRDefault="00844156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 xml:space="preserve">Quantity: </w:t>
            </w:r>
            <w:r w:rsidR="007F1A73" w:rsidRPr="003E6834">
              <w:rPr>
                <w:color w:val="000000"/>
                <w:lang w:val="en-GB" w:eastAsia="en-GB"/>
              </w:rPr>
              <w:t>4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lastRenderedPageBreak/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11</w:t>
            </w:r>
          </w:p>
        </w:tc>
        <w:tc>
          <w:tcPr>
            <w:tcW w:w="4047" w:type="dxa"/>
            <w:gridSpan w:val="2"/>
          </w:tcPr>
          <w:p w:rsidR="007F1A73" w:rsidRPr="003E6834" w:rsidRDefault="007F1A73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 xml:space="preserve">Blood group 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t xml:space="preserve">Specifications: </w:t>
            </w:r>
            <w:r w:rsidR="007F1A73" w:rsidRPr="003E6834">
              <w:t>ABO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7F1A73" w:rsidRPr="003E6834">
              <w:t>box of 10 vial</w:t>
            </w:r>
          </w:p>
          <w:p w:rsidR="00D72885" w:rsidRPr="003E6834" w:rsidRDefault="00844156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 xml:space="preserve">Quantity: </w:t>
            </w:r>
            <w:r w:rsidR="007F1A73" w:rsidRPr="003E6834">
              <w:rPr>
                <w:color w:val="000000"/>
                <w:lang w:val="en-GB" w:eastAsia="en-GB"/>
              </w:rPr>
              <w:t>5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12</w:t>
            </w:r>
          </w:p>
        </w:tc>
        <w:tc>
          <w:tcPr>
            <w:tcW w:w="4047" w:type="dxa"/>
            <w:gridSpan w:val="2"/>
          </w:tcPr>
          <w:p w:rsidR="007F1A73" w:rsidRPr="003E6834" w:rsidRDefault="007F1A73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Bupivacaine Hydrochloride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7F1A73" w:rsidRPr="003E6834">
              <w:rPr>
                <w:b/>
                <w:lang w:val="en-GB" w:eastAsia="en-GB"/>
              </w:rPr>
              <w:t>0.2% in 10ml Vial - Injection</w:t>
            </w:r>
          </w:p>
          <w:p w:rsidR="00D72885" w:rsidRPr="003E6834" w:rsidRDefault="00D72885" w:rsidP="003E6834">
            <w:pPr>
              <w:jc w:val="both"/>
              <w:rPr>
                <w:b/>
                <w:lang w:val="en-GB" w:eastAsia="en-GB"/>
              </w:rPr>
            </w:pPr>
          </w:p>
          <w:p w:rsidR="007F1A73" w:rsidRPr="003E6834" w:rsidRDefault="00844156" w:rsidP="003E6834">
            <w:pPr>
              <w:pStyle w:val="TableParagraph"/>
              <w:spacing w:before="5"/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7F1A73" w:rsidRPr="003E6834">
              <w:rPr>
                <w:color w:val="000000"/>
                <w:lang w:val="en-GB" w:eastAsia="en-GB"/>
              </w:rPr>
              <w:t>box of 25 ampule</w:t>
            </w:r>
          </w:p>
          <w:p w:rsidR="00D72885" w:rsidRPr="003E6834" w:rsidRDefault="007F1A73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>Quantity: 10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F65B9B" w:rsidRPr="003E6834" w:rsidRDefault="00F65B9B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13</w:t>
            </w:r>
          </w:p>
        </w:tc>
        <w:tc>
          <w:tcPr>
            <w:tcW w:w="4047" w:type="dxa"/>
            <w:gridSpan w:val="2"/>
          </w:tcPr>
          <w:p w:rsidR="00FE132F" w:rsidRPr="003E6834" w:rsidRDefault="00FE132F" w:rsidP="003E6834">
            <w:pPr>
              <w:jc w:val="both"/>
              <w:rPr>
                <w:b/>
                <w:lang w:val="en-GB" w:eastAsia="en-GB"/>
              </w:rPr>
            </w:pPr>
            <w:proofErr w:type="spellStart"/>
            <w:r w:rsidRPr="003E6834">
              <w:rPr>
                <w:b/>
                <w:lang w:val="en-GB" w:eastAsia="en-GB"/>
              </w:rPr>
              <w:t>Cefixime</w:t>
            </w:r>
            <w:proofErr w:type="spellEnd"/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FE132F" w:rsidRPr="003E6834">
              <w:rPr>
                <w:b/>
                <w:lang w:val="en-GB" w:eastAsia="en-GB"/>
              </w:rPr>
              <w:t>400mg – Tablet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bottle</w:t>
            </w:r>
            <w:r w:rsidR="00FE132F" w:rsidRPr="003E6834">
              <w:rPr>
                <w:color w:val="000000"/>
                <w:lang w:val="en-GB" w:eastAsia="en-GB"/>
              </w:rPr>
              <w:t>:</w:t>
            </w:r>
            <w:r w:rsidR="00693AFC" w:rsidRPr="003E6834">
              <w:rPr>
                <w:color w:val="000000"/>
                <w:lang w:val="en-GB" w:eastAsia="en-GB"/>
              </w:rPr>
              <w:t xml:space="preserve"> </w:t>
            </w:r>
            <w:r w:rsidR="00FE132F" w:rsidRPr="003E6834">
              <w:rPr>
                <w:color w:val="000000"/>
                <w:lang w:val="en-GB" w:eastAsia="en-GB"/>
              </w:rPr>
              <w:t>Box of 100 tab</w:t>
            </w:r>
          </w:p>
          <w:p w:rsidR="00D72885" w:rsidRPr="003E6834" w:rsidRDefault="00FE132F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>Quantity: 5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427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14</w:t>
            </w:r>
          </w:p>
        </w:tc>
        <w:tc>
          <w:tcPr>
            <w:tcW w:w="4047" w:type="dxa"/>
            <w:gridSpan w:val="2"/>
          </w:tcPr>
          <w:p w:rsidR="003304D2" w:rsidRPr="003E6834" w:rsidRDefault="003304D2" w:rsidP="003E6834">
            <w:pPr>
              <w:jc w:val="both"/>
              <w:rPr>
                <w:color w:val="000000"/>
              </w:rPr>
            </w:pPr>
            <w:proofErr w:type="spellStart"/>
            <w:r w:rsidRPr="003E6834">
              <w:rPr>
                <w:color w:val="000000"/>
              </w:rPr>
              <w:t>Cefriaxone</w:t>
            </w:r>
            <w:proofErr w:type="spellEnd"/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3304D2" w:rsidRPr="003E6834">
              <w:rPr>
                <w:color w:val="000000"/>
              </w:rPr>
              <w:t xml:space="preserve">1gr </w:t>
            </w:r>
            <w:proofErr w:type="spellStart"/>
            <w:r w:rsidR="003304D2" w:rsidRPr="003E6834">
              <w:rPr>
                <w:color w:val="000000"/>
              </w:rPr>
              <w:t>im</w:t>
            </w:r>
            <w:proofErr w:type="spellEnd"/>
            <w:r w:rsidR="003304D2" w:rsidRPr="003E6834">
              <w:rPr>
                <w:color w:val="000000"/>
              </w:rPr>
              <w:t>/iv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3304D2" w:rsidRPr="003E6834">
              <w:t>box of 10 vial</w:t>
            </w:r>
          </w:p>
          <w:p w:rsidR="00D72885" w:rsidRPr="003E6834" w:rsidRDefault="00844156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 xml:space="preserve">Quantity: </w:t>
            </w:r>
            <w:r w:rsidR="003304D2" w:rsidRPr="003E6834">
              <w:rPr>
                <w:color w:val="000000"/>
                <w:lang w:val="en-GB" w:eastAsia="en-GB"/>
              </w:rPr>
              <w:t>250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Delivery: CUAMM Addis Ababa 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15</w:t>
            </w:r>
          </w:p>
        </w:tc>
        <w:tc>
          <w:tcPr>
            <w:tcW w:w="4047" w:type="dxa"/>
            <w:gridSpan w:val="2"/>
          </w:tcPr>
          <w:p w:rsidR="00194804" w:rsidRPr="003E6834" w:rsidRDefault="00194804" w:rsidP="003E6834">
            <w:pPr>
              <w:jc w:val="both"/>
              <w:rPr>
                <w:b/>
                <w:lang w:val="en-GB" w:eastAsia="en-GB"/>
              </w:rPr>
            </w:pPr>
            <w:proofErr w:type="spellStart"/>
            <w:r w:rsidRPr="003E6834">
              <w:rPr>
                <w:b/>
                <w:lang w:val="en-GB" w:eastAsia="en-GB"/>
              </w:rPr>
              <w:t>Ceftazidime</w:t>
            </w:r>
            <w:proofErr w:type="spellEnd"/>
          </w:p>
          <w:p w:rsidR="00D72885" w:rsidRPr="003E6834" w:rsidRDefault="00844156" w:rsidP="003E6834">
            <w:pPr>
              <w:jc w:val="both"/>
            </w:pPr>
            <w:r w:rsidRPr="003E6834">
              <w:rPr>
                <w:color w:val="000000"/>
              </w:rPr>
              <w:t xml:space="preserve">Specifications: </w:t>
            </w:r>
            <w:r w:rsidR="00194804" w:rsidRPr="003E6834">
              <w:rPr>
                <w:color w:val="000000"/>
              </w:rPr>
              <w:t>1g in vial - Powder for Injection with Diluent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194804" w:rsidRPr="003E6834">
              <w:t>box of 10 Vial</w:t>
            </w:r>
          </w:p>
          <w:p w:rsidR="00D72885" w:rsidRPr="003E6834" w:rsidRDefault="00194804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>Quantity: 150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jc w:val="both"/>
              <w:rPr>
                <w:lang w:val="en-GB" w:eastAsia="en-GB"/>
              </w:rPr>
            </w:pPr>
            <w:r w:rsidRPr="003E6834">
              <w:t xml:space="preserve">Delivery: CUAMM Addis Ababa 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F65B9B" w:rsidRPr="003E6834" w:rsidRDefault="00F65B9B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16</w:t>
            </w:r>
          </w:p>
        </w:tc>
        <w:tc>
          <w:tcPr>
            <w:tcW w:w="4047" w:type="dxa"/>
            <w:gridSpan w:val="2"/>
          </w:tcPr>
          <w:p w:rsidR="00D72885" w:rsidRPr="003E6834" w:rsidRDefault="00E61CD4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>Cephalexin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E61CD4" w:rsidRPr="003E6834">
              <w:rPr>
                <w:color w:val="000000"/>
              </w:rPr>
              <w:t>125mg/5ml - Oral Suspension</w:t>
            </w:r>
          </w:p>
          <w:p w:rsidR="00D72885" w:rsidRPr="003E6834" w:rsidRDefault="00D72885" w:rsidP="003E6834">
            <w:pPr>
              <w:jc w:val="both"/>
              <w:rPr>
                <w:b/>
                <w:lang w:val="en-GB" w:eastAsia="en-GB"/>
              </w:rPr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E61CD4" w:rsidRPr="003E6834">
              <w:t>box of 100 bottle</w:t>
            </w:r>
          </w:p>
          <w:p w:rsidR="00D72885" w:rsidRPr="003E6834" w:rsidRDefault="00E61CD4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>Quantity: 4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18</w:t>
            </w:r>
          </w:p>
        </w:tc>
        <w:tc>
          <w:tcPr>
            <w:tcW w:w="4047" w:type="dxa"/>
            <w:gridSpan w:val="2"/>
          </w:tcPr>
          <w:p w:rsidR="00122535" w:rsidRPr="003E6834" w:rsidRDefault="00122535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>Cephalexin</w:t>
            </w:r>
          </w:p>
          <w:p w:rsidR="00122535" w:rsidRPr="003E6834" w:rsidRDefault="00122535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500mg – Capsule </w:t>
            </w:r>
          </w:p>
          <w:p w:rsidR="00122535" w:rsidRPr="003E6834" w:rsidRDefault="00122535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>Unit: box of 100 tab</w:t>
            </w:r>
          </w:p>
          <w:p w:rsidR="00122535" w:rsidRPr="003E6834" w:rsidRDefault="00122535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>Quantity: 210</w:t>
            </w:r>
          </w:p>
          <w:p w:rsidR="00122535" w:rsidRPr="003E6834" w:rsidRDefault="00122535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122535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19</w:t>
            </w:r>
          </w:p>
        </w:tc>
        <w:tc>
          <w:tcPr>
            <w:tcW w:w="4047" w:type="dxa"/>
            <w:gridSpan w:val="2"/>
          </w:tcPr>
          <w:p w:rsidR="00D72885" w:rsidRPr="003E6834" w:rsidRDefault="00F02BAC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>Cimetidine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F02BAC" w:rsidRPr="003E6834">
              <w:rPr>
                <w:b/>
                <w:lang w:val="en-GB" w:eastAsia="en-GB"/>
              </w:rPr>
              <w:t>200mg/ml in 2ml ampoule – Injection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F02BAC" w:rsidRPr="003E6834">
              <w:rPr>
                <w:color w:val="000000"/>
                <w:lang w:val="en-GB" w:eastAsia="en-GB"/>
              </w:rPr>
              <w:t>box of 10 ampule</w:t>
            </w:r>
          </w:p>
          <w:p w:rsidR="00D72885" w:rsidRPr="003E6834" w:rsidRDefault="00F02BAC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>Quantity: 100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F65B9B" w:rsidRPr="003E6834" w:rsidRDefault="00F65B9B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20</w:t>
            </w:r>
          </w:p>
        </w:tc>
        <w:tc>
          <w:tcPr>
            <w:tcW w:w="4047" w:type="dxa"/>
            <w:gridSpan w:val="2"/>
          </w:tcPr>
          <w:p w:rsidR="00D72885" w:rsidRPr="003E6834" w:rsidRDefault="00A5083E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>Ciprofloxacin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A5083E" w:rsidRPr="003E6834">
              <w:rPr>
                <w:color w:val="000000"/>
              </w:rPr>
              <w:t>500mg – Tablet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A5083E" w:rsidRPr="003E6834">
              <w:t>box of 100 tablet</w:t>
            </w:r>
          </w:p>
          <w:p w:rsidR="00D72885" w:rsidRPr="003E6834" w:rsidRDefault="00A5083E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>Quantity: 200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21</w:t>
            </w:r>
          </w:p>
        </w:tc>
        <w:tc>
          <w:tcPr>
            <w:tcW w:w="4047" w:type="dxa"/>
            <w:gridSpan w:val="2"/>
          </w:tcPr>
          <w:p w:rsidR="00D72885" w:rsidRPr="003E6834" w:rsidRDefault="00CA3029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>Clarithromycin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CA3029" w:rsidRPr="003E6834">
              <w:rPr>
                <w:color w:val="000000"/>
              </w:rPr>
              <w:t>500 mg film coated tablets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CA3029" w:rsidRPr="003E6834">
              <w:t>box of 100 tab</w:t>
            </w:r>
          </w:p>
          <w:p w:rsidR="00D72885" w:rsidRPr="003E6834" w:rsidRDefault="00CA3029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>Quantity: 2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F65B9B" w:rsidRPr="003E6834" w:rsidRDefault="00F65B9B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554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22</w:t>
            </w:r>
          </w:p>
        </w:tc>
        <w:tc>
          <w:tcPr>
            <w:tcW w:w="4047" w:type="dxa"/>
            <w:gridSpan w:val="2"/>
          </w:tcPr>
          <w:p w:rsidR="00D72885" w:rsidRPr="003E6834" w:rsidRDefault="00DA11B7" w:rsidP="003E6834">
            <w:pPr>
              <w:jc w:val="both"/>
              <w:rPr>
                <w:b/>
                <w:lang w:val="en-GB" w:eastAsia="en-GB"/>
              </w:rPr>
            </w:pPr>
            <w:proofErr w:type="spellStart"/>
            <w:r w:rsidRPr="003E6834">
              <w:rPr>
                <w:b/>
                <w:lang w:val="en-GB" w:eastAsia="en-GB"/>
              </w:rPr>
              <w:t>Cloxacillin</w:t>
            </w:r>
            <w:proofErr w:type="spellEnd"/>
          </w:p>
          <w:p w:rsidR="00D72885" w:rsidRPr="003E6834" w:rsidRDefault="00844156" w:rsidP="003E6834">
            <w:pPr>
              <w:jc w:val="both"/>
            </w:pPr>
            <w:r w:rsidRPr="003E6834">
              <w:rPr>
                <w:color w:val="000000"/>
              </w:rPr>
              <w:t xml:space="preserve">Specifications: </w:t>
            </w:r>
            <w:r w:rsidR="00DA11B7" w:rsidRPr="003E6834">
              <w:rPr>
                <w:color w:val="000000"/>
              </w:rPr>
              <w:t>500 mg capsule</w:t>
            </w:r>
          </w:p>
          <w:p w:rsidR="004F67FE" w:rsidRPr="003E6834" w:rsidRDefault="004F67FE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lastRenderedPageBreak/>
              <w:t>Unit:</w:t>
            </w:r>
            <w:r w:rsidR="00F65B9B" w:rsidRPr="003E6834">
              <w:t xml:space="preserve"> </w:t>
            </w:r>
            <w:r w:rsidR="00DA11B7" w:rsidRPr="003E6834">
              <w:t>box of 500 tab</w:t>
            </w:r>
          </w:p>
          <w:p w:rsidR="00D72885" w:rsidRPr="003E6834" w:rsidRDefault="00DA11B7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153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23</w:t>
            </w:r>
          </w:p>
        </w:tc>
        <w:tc>
          <w:tcPr>
            <w:tcW w:w="4047" w:type="dxa"/>
            <w:gridSpan w:val="2"/>
          </w:tcPr>
          <w:p w:rsidR="004F67FE" w:rsidRPr="003E6834" w:rsidRDefault="004F67FE" w:rsidP="003E6834">
            <w:pPr>
              <w:jc w:val="both"/>
              <w:rPr>
                <w:b/>
                <w:lang w:val="en-GB" w:eastAsia="en-GB"/>
              </w:rPr>
            </w:pPr>
            <w:proofErr w:type="spellStart"/>
            <w:r w:rsidRPr="003E6834">
              <w:rPr>
                <w:b/>
                <w:lang w:val="en-GB" w:eastAsia="en-GB"/>
              </w:rPr>
              <w:t>Cloxacillin</w:t>
            </w:r>
            <w:proofErr w:type="spellEnd"/>
            <w:r w:rsidRPr="003E6834">
              <w:rPr>
                <w:b/>
                <w:lang w:val="en-GB" w:eastAsia="en-GB"/>
              </w:rPr>
              <w:t xml:space="preserve"> Sodium</w:t>
            </w:r>
          </w:p>
          <w:p w:rsidR="004F67FE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4F67FE" w:rsidRPr="003E6834">
              <w:rPr>
                <w:b/>
                <w:lang w:val="en-GB" w:eastAsia="en-GB"/>
              </w:rPr>
              <w:t>125mg/5ml - Oral Suspension</w:t>
            </w:r>
          </w:p>
          <w:p w:rsidR="00D72885" w:rsidRPr="003E6834" w:rsidRDefault="00D72885" w:rsidP="003E6834">
            <w:pPr>
              <w:jc w:val="both"/>
              <w:rPr>
                <w:b/>
                <w:lang w:val="en-GB" w:eastAsia="en-GB"/>
              </w:rPr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4F67FE" w:rsidRPr="003E6834">
              <w:t>box of 100 bottle</w:t>
            </w:r>
          </w:p>
          <w:p w:rsidR="004F67FE" w:rsidRPr="003E6834" w:rsidRDefault="00844156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4F67FE" w:rsidRPr="003E6834">
              <w:rPr>
                <w:lang w:val="en-GB" w:eastAsia="en-GB"/>
              </w:rPr>
              <w:t>10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F65B9B" w:rsidRPr="003E6834" w:rsidRDefault="00F65B9B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24</w:t>
            </w:r>
          </w:p>
        </w:tc>
        <w:tc>
          <w:tcPr>
            <w:tcW w:w="4047" w:type="dxa"/>
            <w:gridSpan w:val="2"/>
          </w:tcPr>
          <w:p w:rsidR="00D72885" w:rsidRPr="003E6834" w:rsidRDefault="00930BAB" w:rsidP="003E6834">
            <w:pPr>
              <w:jc w:val="both"/>
              <w:rPr>
                <w:b/>
                <w:color w:val="000000"/>
              </w:rPr>
            </w:pPr>
            <w:r w:rsidRPr="003E6834">
              <w:rPr>
                <w:b/>
                <w:color w:val="000000"/>
              </w:rPr>
              <w:t>Dextrose in Water</w:t>
            </w:r>
          </w:p>
          <w:p w:rsidR="00D72885" w:rsidRPr="003E6834" w:rsidRDefault="00844156" w:rsidP="003E6834">
            <w:pPr>
              <w:jc w:val="both"/>
            </w:pPr>
            <w:r w:rsidRPr="003E6834">
              <w:rPr>
                <w:color w:val="000000"/>
              </w:rPr>
              <w:t xml:space="preserve">Specifications: </w:t>
            </w:r>
            <w:r w:rsidR="00930BAB" w:rsidRPr="003E6834">
              <w:rPr>
                <w:color w:val="000000"/>
              </w:rPr>
              <w:t>5% - Intravenous Infusion with Giving Set</w:t>
            </w:r>
          </w:p>
          <w:p w:rsidR="00F65B9B" w:rsidRPr="003E6834" w:rsidRDefault="00F65B9B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930BAB" w:rsidRPr="003E6834">
              <w:t>each 1000ml</w:t>
            </w:r>
          </w:p>
          <w:p w:rsidR="00D72885" w:rsidRPr="003E6834" w:rsidRDefault="00930BAB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Quantity:550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F65B9B" w:rsidRPr="003E6834" w:rsidRDefault="00F65B9B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 w:rsidTr="00693AFC">
        <w:trPr>
          <w:trHeight w:val="418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25</w:t>
            </w:r>
          </w:p>
        </w:tc>
        <w:tc>
          <w:tcPr>
            <w:tcW w:w="4047" w:type="dxa"/>
            <w:gridSpan w:val="2"/>
          </w:tcPr>
          <w:p w:rsidR="00D72885" w:rsidRPr="003E6834" w:rsidRDefault="004714DF" w:rsidP="003E6834">
            <w:pPr>
              <w:jc w:val="both"/>
              <w:rPr>
                <w:b/>
                <w:lang w:val="en-GB" w:eastAsia="en-GB"/>
              </w:rPr>
            </w:pPr>
            <w:proofErr w:type="spellStart"/>
            <w:r w:rsidRPr="003E6834">
              <w:rPr>
                <w:b/>
                <w:lang w:val="en-GB" w:eastAsia="en-GB"/>
              </w:rPr>
              <w:t>Diclofenac</w:t>
            </w:r>
            <w:proofErr w:type="spellEnd"/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4714DF" w:rsidRPr="003E6834">
              <w:rPr>
                <w:color w:val="000000"/>
              </w:rPr>
              <w:t>75 mg/2 ml injection</w:t>
            </w: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4714DF" w:rsidRPr="003E6834">
              <w:t xml:space="preserve">box of 100 </w:t>
            </w:r>
            <w:proofErr w:type="spellStart"/>
            <w:r w:rsidR="004714DF" w:rsidRPr="003E6834">
              <w:t>ampl</w:t>
            </w:r>
            <w:proofErr w:type="spellEnd"/>
          </w:p>
          <w:p w:rsidR="00D72885" w:rsidRPr="003E6834" w:rsidRDefault="004714DF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>Quantity: 3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26</w:t>
            </w:r>
          </w:p>
        </w:tc>
        <w:tc>
          <w:tcPr>
            <w:tcW w:w="4047" w:type="dxa"/>
            <w:gridSpan w:val="2"/>
          </w:tcPr>
          <w:p w:rsidR="00D72885" w:rsidRPr="003E6834" w:rsidRDefault="00B97872" w:rsidP="003E6834">
            <w:pPr>
              <w:jc w:val="both"/>
              <w:rPr>
                <w:b/>
                <w:lang w:val="en-GB" w:eastAsia="en-GB"/>
              </w:rPr>
            </w:pPr>
            <w:proofErr w:type="spellStart"/>
            <w:r w:rsidRPr="003E6834">
              <w:rPr>
                <w:b/>
                <w:lang w:val="en-GB" w:eastAsia="en-GB"/>
              </w:rPr>
              <w:t>Diclofenac</w:t>
            </w:r>
            <w:proofErr w:type="spellEnd"/>
            <w:r w:rsidRPr="003E6834">
              <w:rPr>
                <w:b/>
                <w:lang w:val="en-GB" w:eastAsia="en-GB"/>
              </w:rPr>
              <w:t xml:space="preserve"> Sodium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B97872" w:rsidRPr="003E6834">
              <w:rPr>
                <w:color w:val="000000"/>
              </w:rPr>
              <w:t>25mg/ml in 3ml ampoule - Injection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B97872" w:rsidRPr="003E6834">
              <w:t xml:space="preserve">box of 100 </w:t>
            </w:r>
            <w:r w:rsidR="00693AFC" w:rsidRPr="003E6834">
              <w:t>ampule</w:t>
            </w:r>
          </w:p>
          <w:p w:rsidR="00D72885" w:rsidRPr="003E6834" w:rsidRDefault="00B97872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>Quantity:100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F65B9B" w:rsidRPr="003E6834" w:rsidRDefault="00F65B9B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27</w:t>
            </w:r>
          </w:p>
        </w:tc>
        <w:tc>
          <w:tcPr>
            <w:tcW w:w="4047" w:type="dxa"/>
            <w:gridSpan w:val="2"/>
          </w:tcPr>
          <w:p w:rsidR="00335D04" w:rsidRPr="003E6834" w:rsidRDefault="00335D04" w:rsidP="003E6834">
            <w:pPr>
              <w:jc w:val="both"/>
              <w:rPr>
                <w:b/>
                <w:lang w:val="en-GB" w:eastAsia="en-GB"/>
              </w:rPr>
            </w:pPr>
            <w:proofErr w:type="spellStart"/>
            <w:r w:rsidRPr="003E6834">
              <w:rPr>
                <w:b/>
                <w:lang w:val="en-GB" w:eastAsia="en-GB"/>
              </w:rPr>
              <w:t>Diclofenac</w:t>
            </w:r>
            <w:proofErr w:type="spellEnd"/>
            <w:r w:rsidRPr="003E6834">
              <w:rPr>
                <w:b/>
                <w:lang w:val="en-GB" w:eastAsia="en-GB"/>
              </w:rPr>
              <w:t xml:space="preserve"> Sodium</w:t>
            </w:r>
          </w:p>
          <w:p w:rsidR="00335D04" w:rsidRPr="003E6834" w:rsidRDefault="00335D04" w:rsidP="003E6834">
            <w:pPr>
              <w:jc w:val="both"/>
            </w:pPr>
            <w:r w:rsidRPr="003E6834">
              <w:rPr>
                <w:color w:val="000000"/>
              </w:rPr>
              <w:t>Specifications: 50mg – Tablet</w:t>
            </w:r>
          </w:p>
          <w:p w:rsidR="00693AFC" w:rsidRPr="003E6834" w:rsidRDefault="00693AFC" w:rsidP="003E6834">
            <w:pPr>
              <w:jc w:val="both"/>
            </w:pPr>
          </w:p>
          <w:p w:rsidR="00335D04" w:rsidRPr="003E6834" w:rsidRDefault="00335D04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>Unit: box of 100 tab</w:t>
            </w:r>
          </w:p>
          <w:p w:rsidR="00335D04" w:rsidRPr="003E6834" w:rsidRDefault="00335D04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>Quantity:150</w:t>
            </w:r>
          </w:p>
          <w:p w:rsidR="00335D04" w:rsidRPr="003E6834" w:rsidRDefault="00335D04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335D04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lastRenderedPageBreak/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</w:t>
            </w:r>
          </w:p>
        </w:tc>
        <w:tc>
          <w:tcPr>
            <w:tcW w:w="4539" w:type="dxa"/>
            <w:gridSpan w:val="2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28</w:t>
            </w:r>
          </w:p>
        </w:tc>
        <w:tc>
          <w:tcPr>
            <w:tcW w:w="4047" w:type="dxa"/>
            <w:gridSpan w:val="2"/>
          </w:tcPr>
          <w:p w:rsidR="00D72885" w:rsidRPr="003E6834" w:rsidRDefault="00F77A58" w:rsidP="003E6834">
            <w:pPr>
              <w:jc w:val="both"/>
              <w:rPr>
                <w:b/>
                <w:color w:val="000000"/>
              </w:rPr>
            </w:pPr>
            <w:proofErr w:type="spellStart"/>
            <w:r w:rsidRPr="003E6834">
              <w:rPr>
                <w:b/>
                <w:color w:val="000000"/>
              </w:rPr>
              <w:t>Enalapril</w:t>
            </w:r>
            <w:proofErr w:type="spellEnd"/>
            <w:r w:rsidRPr="003E6834">
              <w:rPr>
                <w:b/>
                <w:color w:val="000000"/>
              </w:rPr>
              <w:t xml:space="preserve"> Maleate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>Specifications:</w:t>
            </w:r>
            <w:r w:rsidR="00F77A58" w:rsidRPr="003E6834">
              <w:rPr>
                <w:color w:val="000000"/>
              </w:rPr>
              <w:t>5mg – Tablet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F77A58" w:rsidRPr="003E6834">
              <w:t>box of 100 tablet</w:t>
            </w:r>
          </w:p>
          <w:p w:rsidR="00D72885" w:rsidRPr="003E6834" w:rsidRDefault="00844156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>Quantity:</w:t>
            </w:r>
            <w:r w:rsidR="00F77A58" w:rsidRPr="003E6834">
              <w:rPr>
                <w:color w:val="000000"/>
                <w:lang w:val="en-GB" w:eastAsia="en-GB"/>
              </w:rPr>
              <w:t>150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</w:t>
            </w:r>
          </w:p>
        </w:tc>
        <w:tc>
          <w:tcPr>
            <w:tcW w:w="4539" w:type="dxa"/>
            <w:gridSpan w:val="2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D72885" w:rsidP="003E6834">
            <w:pPr>
              <w:pStyle w:val="TableParagraph"/>
              <w:jc w:val="both"/>
              <w:rPr>
                <w:b/>
              </w:rPr>
            </w:pPr>
          </w:p>
        </w:tc>
        <w:tc>
          <w:tcPr>
            <w:tcW w:w="4047" w:type="dxa"/>
            <w:gridSpan w:val="2"/>
          </w:tcPr>
          <w:p w:rsidR="00B662EA" w:rsidRPr="003E6834" w:rsidRDefault="00B662EA" w:rsidP="003E6834">
            <w:pPr>
              <w:widowControl/>
              <w:autoSpaceDE/>
              <w:autoSpaceDN/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Erythromycin Stearate</w:t>
            </w:r>
          </w:p>
          <w:p w:rsidR="00D72885" w:rsidRPr="003E6834" w:rsidRDefault="00844156" w:rsidP="003E6834">
            <w:pPr>
              <w:widowControl/>
              <w:autoSpaceDE/>
              <w:autoSpaceDN/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Specifications:</w:t>
            </w:r>
            <w:r w:rsidR="00B662EA" w:rsidRPr="003E6834">
              <w:rPr>
                <w:color w:val="000000"/>
              </w:rPr>
              <w:t>500mg – Tablet</w:t>
            </w:r>
          </w:p>
          <w:p w:rsidR="00F65B9B" w:rsidRPr="003E6834" w:rsidRDefault="00F65B9B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B662EA" w:rsidRPr="003E6834">
              <w:t>box of 500</w:t>
            </w:r>
          </w:p>
          <w:p w:rsidR="00D72885" w:rsidRPr="003E6834" w:rsidRDefault="00B662EA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>Quantity:6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</w:t>
            </w:r>
          </w:p>
        </w:tc>
        <w:tc>
          <w:tcPr>
            <w:tcW w:w="4539" w:type="dxa"/>
            <w:gridSpan w:val="2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29</w:t>
            </w:r>
          </w:p>
        </w:tc>
        <w:tc>
          <w:tcPr>
            <w:tcW w:w="4047" w:type="dxa"/>
            <w:gridSpan w:val="2"/>
          </w:tcPr>
          <w:p w:rsidR="00D72885" w:rsidRPr="003E6834" w:rsidRDefault="000B20B4" w:rsidP="003E6834">
            <w:pPr>
              <w:jc w:val="both"/>
              <w:rPr>
                <w:b/>
              </w:rPr>
            </w:pPr>
            <w:r w:rsidRPr="003E6834">
              <w:rPr>
                <w:b/>
              </w:rPr>
              <w:t>Ferrous Sulfate + Folic Acid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0B20B4" w:rsidRPr="003E6834">
              <w:rPr>
                <w:color w:val="000000"/>
              </w:rPr>
              <w:t>(150mg +0.5mg) - Tablet (Enteric Coated)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0B20B4" w:rsidRPr="003E6834">
              <w:t>tin of 1000 tab</w:t>
            </w:r>
          </w:p>
          <w:p w:rsidR="00D72885" w:rsidRPr="003E6834" w:rsidRDefault="00844156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>Quantity:</w:t>
            </w:r>
            <w:r w:rsidR="00F65B9B" w:rsidRPr="003E6834">
              <w:rPr>
                <w:color w:val="000000"/>
                <w:lang w:val="en-GB" w:eastAsia="en-GB"/>
              </w:rPr>
              <w:t xml:space="preserve"> </w:t>
            </w:r>
            <w:r w:rsidR="001A4861" w:rsidRPr="003E6834">
              <w:rPr>
                <w:color w:val="000000"/>
                <w:lang w:val="en-GB" w:eastAsia="en-GB"/>
              </w:rPr>
              <w:t>4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t xml:space="preserve">Delivery: CUAMM Addis Ababa  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F65B9B" w:rsidRPr="003E6834" w:rsidRDefault="00F65B9B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</w:t>
            </w:r>
          </w:p>
        </w:tc>
        <w:tc>
          <w:tcPr>
            <w:tcW w:w="4539" w:type="dxa"/>
            <w:gridSpan w:val="2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30</w:t>
            </w:r>
          </w:p>
        </w:tc>
        <w:tc>
          <w:tcPr>
            <w:tcW w:w="4047" w:type="dxa"/>
            <w:gridSpan w:val="2"/>
          </w:tcPr>
          <w:p w:rsidR="00D72885" w:rsidRPr="003E6834" w:rsidRDefault="007E7634" w:rsidP="003E6834">
            <w:pPr>
              <w:jc w:val="both"/>
            </w:pPr>
            <w:proofErr w:type="spellStart"/>
            <w:r w:rsidRPr="003E6834">
              <w:t>Frusemide</w:t>
            </w:r>
            <w:proofErr w:type="spellEnd"/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7E7634" w:rsidRPr="003E6834">
              <w:rPr>
                <w:color w:val="000000"/>
              </w:rPr>
              <w:t>10mg/ml in 2ml ampoule – Injection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7E7634" w:rsidRPr="003E6834">
              <w:t>box of 100 ampule</w:t>
            </w:r>
          </w:p>
          <w:p w:rsidR="00D72885" w:rsidRPr="003E6834" w:rsidRDefault="007E7634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>Quantity:100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jc w:val="both"/>
            </w:pPr>
            <w:r w:rsidRPr="003E6834">
              <w:t xml:space="preserve">Delivery: CUAMM Addis Ababa  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F65B9B" w:rsidRPr="003E6834" w:rsidRDefault="00F65B9B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</w:t>
            </w:r>
          </w:p>
        </w:tc>
        <w:tc>
          <w:tcPr>
            <w:tcW w:w="4539" w:type="dxa"/>
            <w:gridSpan w:val="2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31</w:t>
            </w:r>
          </w:p>
        </w:tc>
        <w:tc>
          <w:tcPr>
            <w:tcW w:w="4047" w:type="dxa"/>
            <w:gridSpan w:val="2"/>
          </w:tcPr>
          <w:p w:rsidR="0008093F" w:rsidRPr="003E6834" w:rsidRDefault="0008093F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Furosemide</w:t>
            </w:r>
          </w:p>
          <w:p w:rsidR="0008093F" w:rsidRPr="003E6834" w:rsidRDefault="00844156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08093F" w:rsidRPr="003E6834">
              <w:rPr>
                <w:color w:val="000000"/>
              </w:rPr>
              <w:t>40mg tab</w:t>
            </w:r>
          </w:p>
          <w:p w:rsidR="00F65B9B" w:rsidRPr="003E6834" w:rsidRDefault="00F65B9B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08093F" w:rsidRPr="003E6834">
              <w:t>box of 100 tab</w:t>
            </w:r>
          </w:p>
          <w:p w:rsidR="00D72885" w:rsidRPr="003E6834" w:rsidRDefault="0008093F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>Quantity:4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F65B9B" w:rsidRPr="003E6834" w:rsidRDefault="00844156" w:rsidP="003E6834">
            <w:pPr>
              <w:jc w:val="both"/>
            </w:pPr>
            <w:r w:rsidRPr="003E6834">
              <w:t xml:space="preserve">Delivery: CUAMM Addis Ababa  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F65B9B" w:rsidRPr="003E6834" w:rsidRDefault="00F65B9B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F65B9B" w:rsidRPr="003E6834" w:rsidRDefault="00F65B9B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32</w:t>
            </w:r>
          </w:p>
        </w:tc>
        <w:tc>
          <w:tcPr>
            <w:tcW w:w="4047" w:type="dxa"/>
            <w:gridSpan w:val="2"/>
          </w:tcPr>
          <w:p w:rsidR="00DB1933" w:rsidRPr="003E6834" w:rsidRDefault="00DB1933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Heparin Sulfate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>Specifications:</w:t>
            </w:r>
            <w:r w:rsidR="00DB1933" w:rsidRPr="003E6834">
              <w:rPr>
                <w:color w:val="000000"/>
              </w:rPr>
              <w:t>5000IU/ml in – Injection</w:t>
            </w:r>
          </w:p>
          <w:p w:rsidR="00D72885" w:rsidRPr="003E6834" w:rsidRDefault="00D72885" w:rsidP="003E6834">
            <w:pPr>
              <w:jc w:val="both"/>
            </w:pPr>
          </w:p>
          <w:p w:rsidR="00DB1933" w:rsidRPr="003E6834" w:rsidRDefault="00844156" w:rsidP="003E6834">
            <w:pPr>
              <w:jc w:val="both"/>
            </w:pPr>
            <w:r w:rsidRPr="003E6834">
              <w:t xml:space="preserve">Unit: </w:t>
            </w:r>
            <w:r w:rsidR="00DB1933" w:rsidRPr="003E6834">
              <w:t>box of 25 vial</w:t>
            </w:r>
          </w:p>
          <w:p w:rsidR="00DB1933" w:rsidRPr="003E6834" w:rsidRDefault="00844156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DB1933" w:rsidRPr="003E6834">
              <w:rPr>
                <w:lang w:val="en-GB" w:eastAsia="en-GB"/>
              </w:rPr>
              <w:t>12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33</w:t>
            </w:r>
          </w:p>
        </w:tc>
        <w:tc>
          <w:tcPr>
            <w:tcW w:w="4047" w:type="dxa"/>
            <w:gridSpan w:val="2"/>
          </w:tcPr>
          <w:p w:rsidR="00D72885" w:rsidRPr="003E6834" w:rsidRDefault="001E4647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>Hydralazine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t xml:space="preserve">Specifications: </w:t>
            </w:r>
            <w:r w:rsidR="001E4647" w:rsidRPr="003E6834">
              <w:t xml:space="preserve">20mg/ml </w:t>
            </w:r>
            <w:proofErr w:type="spellStart"/>
            <w:r w:rsidR="001E4647" w:rsidRPr="003E6834">
              <w:t>inj</w:t>
            </w:r>
            <w:proofErr w:type="spellEnd"/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1E4647" w:rsidP="003E6834">
            <w:pPr>
              <w:jc w:val="both"/>
              <w:rPr>
                <w:lang w:val="en-GB" w:eastAsia="en-GB"/>
              </w:rPr>
            </w:pPr>
            <w:proofErr w:type="spellStart"/>
            <w:r w:rsidRPr="003E6834">
              <w:t>Unit:box</w:t>
            </w:r>
            <w:proofErr w:type="spellEnd"/>
            <w:r w:rsidRPr="003E6834">
              <w:t xml:space="preserve"> of 25</w:t>
            </w:r>
          </w:p>
          <w:p w:rsidR="00D72885" w:rsidRPr="003E6834" w:rsidRDefault="001E4647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3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34</w:t>
            </w:r>
          </w:p>
        </w:tc>
        <w:tc>
          <w:tcPr>
            <w:tcW w:w="4047" w:type="dxa"/>
            <w:gridSpan w:val="2"/>
          </w:tcPr>
          <w:p w:rsidR="00D72885" w:rsidRPr="003E6834" w:rsidRDefault="001E4647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>Hydrochlorothiazide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1E4647" w:rsidRPr="003E6834">
              <w:rPr>
                <w:color w:val="000000"/>
              </w:rPr>
              <w:t>25mg – Tablet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1E4647" w:rsidRPr="003E6834">
              <w:t>box of 100</w:t>
            </w:r>
          </w:p>
          <w:p w:rsidR="00D72885" w:rsidRPr="003E6834" w:rsidRDefault="001E4647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158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35</w:t>
            </w:r>
          </w:p>
        </w:tc>
        <w:tc>
          <w:tcPr>
            <w:tcW w:w="4047" w:type="dxa"/>
            <w:gridSpan w:val="2"/>
          </w:tcPr>
          <w:p w:rsidR="00D72885" w:rsidRPr="003E6834" w:rsidRDefault="00E76238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>Hydrocortisone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E76238" w:rsidRPr="003E6834">
              <w:rPr>
                <w:color w:val="000000"/>
              </w:rPr>
              <w:t>100 mg Injection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E76238" w:rsidRPr="003E6834">
              <w:t>box of 25 VIAL</w:t>
            </w:r>
          </w:p>
          <w:p w:rsidR="00D72885" w:rsidRPr="003E6834" w:rsidRDefault="00844156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E76238" w:rsidRPr="003E6834">
              <w:rPr>
                <w:lang w:val="en-GB" w:eastAsia="en-GB"/>
              </w:rPr>
              <w:t>8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36</w:t>
            </w:r>
          </w:p>
        </w:tc>
        <w:tc>
          <w:tcPr>
            <w:tcW w:w="4047" w:type="dxa"/>
            <w:gridSpan w:val="2"/>
          </w:tcPr>
          <w:p w:rsidR="00D72885" w:rsidRPr="003E6834" w:rsidRDefault="00B018F4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 xml:space="preserve">Hydrocortisone Sodium Succinate 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B018F4" w:rsidRPr="003E6834">
              <w:rPr>
                <w:color w:val="000000"/>
              </w:rPr>
              <w:t>50mg/ml in 2ml ampoule - Injection</w:t>
            </w:r>
          </w:p>
          <w:p w:rsidR="00D72885" w:rsidRPr="003E6834" w:rsidRDefault="00D72885" w:rsidP="003E6834">
            <w:pPr>
              <w:jc w:val="both"/>
            </w:pPr>
          </w:p>
          <w:p w:rsidR="00B018F4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>Unit:</w:t>
            </w:r>
            <w:r w:rsidR="00F65B9B" w:rsidRPr="003E6834">
              <w:t xml:space="preserve"> </w:t>
            </w:r>
            <w:r w:rsidR="00B018F4" w:rsidRPr="003E6834">
              <w:rPr>
                <w:color w:val="000000"/>
                <w:lang w:val="en-GB" w:eastAsia="en-GB"/>
              </w:rPr>
              <w:t>box of 100</w:t>
            </w:r>
          </w:p>
          <w:p w:rsidR="00D72885" w:rsidRPr="003E6834" w:rsidRDefault="00844156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B018F4" w:rsidRPr="003E6834">
              <w:rPr>
                <w:lang w:val="en-GB" w:eastAsia="en-GB"/>
              </w:rPr>
              <w:t>60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F65B9B" w:rsidRPr="003E6834" w:rsidRDefault="00F65B9B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1996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37</w:t>
            </w:r>
          </w:p>
        </w:tc>
        <w:tc>
          <w:tcPr>
            <w:tcW w:w="4047" w:type="dxa"/>
            <w:gridSpan w:val="2"/>
          </w:tcPr>
          <w:p w:rsidR="002F7A8F" w:rsidRPr="003E6834" w:rsidRDefault="00360D72" w:rsidP="003E6834">
            <w:pPr>
              <w:jc w:val="both"/>
              <w:rPr>
                <w:b/>
                <w:spacing w:val="5"/>
              </w:rPr>
            </w:pPr>
            <w:r w:rsidRPr="003E6834">
              <w:rPr>
                <w:b/>
                <w:spacing w:val="5"/>
              </w:rPr>
              <w:t>Ibuprofen</w:t>
            </w:r>
          </w:p>
          <w:p w:rsidR="002F7A8F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360D72" w:rsidRPr="003E6834">
              <w:rPr>
                <w:color w:val="000000"/>
              </w:rPr>
              <w:t>syrup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>Unit:</w:t>
            </w:r>
            <w:r w:rsidR="00F65B9B" w:rsidRPr="003E6834">
              <w:t xml:space="preserve"> </w:t>
            </w:r>
            <w:r w:rsidR="00360D72" w:rsidRPr="003E6834">
              <w:rPr>
                <w:color w:val="000000"/>
                <w:lang w:val="en-GB" w:eastAsia="en-GB"/>
              </w:rPr>
              <w:t>box of 100bottle</w:t>
            </w:r>
          </w:p>
          <w:p w:rsidR="002F7A8F" w:rsidRPr="003E6834" w:rsidRDefault="00844156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360D72" w:rsidRPr="003E6834">
              <w:rPr>
                <w:lang w:val="en-GB" w:eastAsia="en-GB"/>
              </w:rPr>
              <w:t>3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jc w:val="both"/>
              <w:rPr>
                <w:spacing w:val="5"/>
              </w:rPr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38</w:t>
            </w:r>
          </w:p>
        </w:tc>
        <w:tc>
          <w:tcPr>
            <w:tcW w:w="4047" w:type="dxa"/>
            <w:gridSpan w:val="2"/>
          </w:tcPr>
          <w:p w:rsidR="00D72885" w:rsidRPr="003E6834" w:rsidRDefault="00694240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 xml:space="preserve">Insulin </w:t>
            </w:r>
            <w:proofErr w:type="spellStart"/>
            <w:r w:rsidRPr="003E6834">
              <w:rPr>
                <w:b/>
                <w:lang w:val="en-GB" w:eastAsia="en-GB"/>
              </w:rPr>
              <w:t>Isophane</w:t>
            </w:r>
            <w:proofErr w:type="spellEnd"/>
            <w:r w:rsidRPr="003E6834">
              <w:rPr>
                <w:b/>
                <w:lang w:val="en-GB" w:eastAsia="en-GB"/>
              </w:rPr>
              <w:t xml:space="preserve"> Human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694240" w:rsidRPr="003E6834">
              <w:rPr>
                <w:color w:val="000000"/>
              </w:rPr>
              <w:t>100IU/ml in 10ml Vial - Injection(Suspension)</w:t>
            </w: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694240" w:rsidRPr="003E6834">
              <w:t>box of 10 vial</w:t>
            </w:r>
          </w:p>
          <w:p w:rsidR="00D72885" w:rsidRPr="003E6834" w:rsidRDefault="00844156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694240" w:rsidRPr="003E6834">
              <w:rPr>
                <w:lang w:val="en-GB" w:eastAsia="en-GB"/>
              </w:rPr>
              <w:t>100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39</w:t>
            </w:r>
          </w:p>
        </w:tc>
        <w:tc>
          <w:tcPr>
            <w:tcW w:w="4047" w:type="dxa"/>
            <w:gridSpan w:val="2"/>
          </w:tcPr>
          <w:p w:rsidR="003A6D2F" w:rsidRPr="003E6834" w:rsidRDefault="003A6D2F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 xml:space="preserve">Insulin Soluble Human </w:t>
            </w:r>
          </w:p>
          <w:p w:rsidR="00D72885" w:rsidRPr="003E6834" w:rsidRDefault="00844156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3A6D2F" w:rsidRPr="003E6834">
              <w:rPr>
                <w:color w:val="000000"/>
              </w:rPr>
              <w:t>100IU/ml in 10ml Vial – Injection</w:t>
            </w: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3A6D2F" w:rsidRPr="003E6834">
              <w:t>box of 10 vial</w:t>
            </w:r>
          </w:p>
          <w:p w:rsidR="00D72885" w:rsidRPr="003E6834" w:rsidRDefault="00844156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>Quantity:</w:t>
            </w:r>
            <w:r w:rsidR="003A6D2F" w:rsidRPr="003E6834">
              <w:rPr>
                <w:color w:val="000000"/>
                <w:lang w:val="en-GB" w:eastAsia="en-GB"/>
              </w:rPr>
              <w:t>100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E86AC0" w:rsidRPr="003E6834" w:rsidRDefault="00E86AC0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E86AC0" w:rsidRPr="003E6834" w:rsidRDefault="00E86AC0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40</w:t>
            </w:r>
          </w:p>
        </w:tc>
        <w:tc>
          <w:tcPr>
            <w:tcW w:w="4047" w:type="dxa"/>
            <w:gridSpan w:val="2"/>
          </w:tcPr>
          <w:p w:rsidR="00740838" w:rsidRPr="003E6834" w:rsidRDefault="00F97BF2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 xml:space="preserve">IV </w:t>
            </w:r>
            <w:proofErr w:type="spellStart"/>
            <w:r w:rsidRPr="003E6834">
              <w:rPr>
                <w:b/>
                <w:lang w:val="en-GB" w:eastAsia="en-GB"/>
              </w:rPr>
              <w:t>canula</w:t>
            </w:r>
            <w:proofErr w:type="spellEnd"/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F97BF2" w:rsidRPr="003E6834">
              <w:rPr>
                <w:color w:val="000000"/>
              </w:rPr>
              <w:t>18G</w:t>
            </w: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F97BF2" w:rsidRPr="003E6834">
              <w:t>box of 100</w:t>
            </w:r>
          </w:p>
          <w:p w:rsidR="00D72885" w:rsidRPr="003E6834" w:rsidRDefault="00844156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 xml:space="preserve">Quantity: </w:t>
            </w:r>
            <w:r w:rsidR="00F97BF2" w:rsidRPr="003E6834">
              <w:rPr>
                <w:color w:val="000000"/>
                <w:lang w:val="en-GB" w:eastAsia="en-GB"/>
              </w:rPr>
              <w:t>2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41</w:t>
            </w:r>
          </w:p>
        </w:tc>
        <w:tc>
          <w:tcPr>
            <w:tcW w:w="4047" w:type="dxa"/>
            <w:gridSpan w:val="2"/>
          </w:tcPr>
          <w:p w:rsidR="00D72885" w:rsidRPr="003E6834" w:rsidRDefault="008032D5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 xml:space="preserve">IV </w:t>
            </w:r>
            <w:proofErr w:type="spellStart"/>
            <w:r w:rsidRPr="003E6834">
              <w:rPr>
                <w:b/>
                <w:lang w:val="en-GB" w:eastAsia="en-GB"/>
              </w:rPr>
              <w:t>canula</w:t>
            </w:r>
            <w:proofErr w:type="spellEnd"/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8032D5" w:rsidRPr="003E6834">
              <w:rPr>
                <w:b/>
                <w:lang w:val="en-GB" w:eastAsia="en-GB"/>
              </w:rPr>
              <w:t>22G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>Unit:</w:t>
            </w:r>
            <w:r w:rsidR="00F65B9B" w:rsidRPr="003E6834">
              <w:t xml:space="preserve"> </w:t>
            </w:r>
            <w:r w:rsidR="008032D5" w:rsidRPr="003E6834">
              <w:t>box of 100</w:t>
            </w:r>
          </w:p>
          <w:p w:rsidR="00D72885" w:rsidRPr="003E6834" w:rsidRDefault="00844156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 xml:space="preserve">Quantity: </w:t>
            </w:r>
            <w:r w:rsidR="008032D5" w:rsidRPr="003E6834">
              <w:rPr>
                <w:color w:val="000000"/>
                <w:lang w:val="en-GB" w:eastAsia="en-GB"/>
              </w:rPr>
              <w:t>5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42</w:t>
            </w:r>
          </w:p>
        </w:tc>
        <w:tc>
          <w:tcPr>
            <w:tcW w:w="4047" w:type="dxa"/>
            <w:gridSpan w:val="2"/>
          </w:tcPr>
          <w:p w:rsidR="007D5752" w:rsidRPr="003E6834" w:rsidRDefault="007D5752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>Ketamine HCL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7D5752" w:rsidRPr="003E6834">
              <w:rPr>
                <w:color w:val="000000"/>
              </w:rPr>
              <w:t>50 mg/ml in 10ml Ampoule Injection – Injection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7D5752" w:rsidRPr="003E6834">
              <w:t>box of 100 vial</w:t>
            </w: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7D5752" w:rsidRPr="003E6834">
              <w:rPr>
                <w:lang w:val="en-GB" w:eastAsia="en-GB"/>
              </w:rPr>
              <w:t>5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lastRenderedPageBreak/>
              <w:t>Expires Date: 12 months or longer 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F65B9B" w:rsidRPr="003E6834" w:rsidRDefault="00F65B9B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lastRenderedPageBreak/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43</w:t>
            </w:r>
          </w:p>
        </w:tc>
        <w:tc>
          <w:tcPr>
            <w:tcW w:w="4047" w:type="dxa"/>
            <w:gridSpan w:val="2"/>
          </w:tcPr>
          <w:p w:rsidR="00FC1467" w:rsidRPr="003E6834" w:rsidRDefault="00FA1849" w:rsidP="003E6834">
            <w:pPr>
              <w:jc w:val="both"/>
              <w:rPr>
                <w:b/>
                <w:lang w:val="en-GB" w:eastAsia="en-GB"/>
              </w:rPr>
            </w:pPr>
            <w:proofErr w:type="spellStart"/>
            <w:r w:rsidRPr="003E6834">
              <w:rPr>
                <w:b/>
                <w:lang w:val="en-GB" w:eastAsia="en-GB"/>
              </w:rPr>
              <w:t>Lidocaine</w:t>
            </w:r>
            <w:proofErr w:type="spellEnd"/>
            <w:r w:rsidRPr="003E6834">
              <w:rPr>
                <w:b/>
                <w:lang w:val="en-GB" w:eastAsia="en-GB"/>
              </w:rPr>
              <w:t xml:space="preserve"> </w:t>
            </w:r>
            <w:proofErr w:type="spellStart"/>
            <w:r w:rsidRPr="003E6834">
              <w:rPr>
                <w:b/>
                <w:lang w:val="en-GB" w:eastAsia="en-GB"/>
              </w:rPr>
              <w:t>Hydroloride</w:t>
            </w:r>
            <w:proofErr w:type="spellEnd"/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>Specification</w:t>
            </w:r>
            <w:r w:rsidR="00FC1467" w:rsidRPr="003E6834">
              <w:rPr>
                <w:b/>
                <w:lang w:val="en-GB" w:eastAsia="en-GB"/>
              </w:rPr>
              <w:t>:</w:t>
            </w:r>
            <w:r w:rsidR="00FA1849" w:rsidRPr="003E6834">
              <w:rPr>
                <w:b/>
                <w:lang w:val="en-GB" w:eastAsia="en-GB"/>
              </w:rPr>
              <w:t>2% 1ml injection</w:t>
            </w:r>
          </w:p>
          <w:p w:rsidR="00F65B9B" w:rsidRPr="003E6834" w:rsidRDefault="00F65B9B" w:rsidP="003E6834">
            <w:pPr>
              <w:jc w:val="both"/>
              <w:rPr>
                <w:lang w:val="en-GB" w:eastAsia="en-GB"/>
              </w:rPr>
            </w:pPr>
          </w:p>
          <w:p w:rsidR="00FC1467" w:rsidRPr="003E6834" w:rsidRDefault="00FC1467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Unit:</w:t>
            </w:r>
            <w:r w:rsidR="00F65B9B" w:rsidRPr="003E6834">
              <w:rPr>
                <w:lang w:val="en-GB" w:eastAsia="en-GB"/>
              </w:rPr>
              <w:t xml:space="preserve"> </w:t>
            </w:r>
            <w:r w:rsidR="00FA1849" w:rsidRPr="003E6834">
              <w:rPr>
                <w:lang w:val="en-GB" w:eastAsia="en-GB"/>
              </w:rPr>
              <w:t>Box of 25 of 1 ml ampule</w:t>
            </w:r>
          </w:p>
          <w:p w:rsidR="00D72885" w:rsidRPr="003E6834" w:rsidRDefault="00FA1849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</w:t>
            </w:r>
            <w:r w:rsidR="00F65B9B" w:rsidRPr="003E6834">
              <w:rPr>
                <w:lang w:val="en-GB" w:eastAsia="en-GB"/>
              </w:rPr>
              <w:t>:</w:t>
            </w:r>
            <w:r w:rsidRPr="003E6834">
              <w:rPr>
                <w:lang w:val="en-GB" w:eastAsia="en-GB"/>
              </w:rPr>
              <w:t>12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t>Expires Date: 12 months or longer 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44</w:t>
            </w:r>
          </w:p>
        </w:tc>
        <w:tc>
          <w:tcPr>
            <w:tcW w:w="4047" w:type="dxa"/>
            <w:gridSpan w:val="2"/>
          </w:tcPr>
          <w:p w:rsidR="00D72885" w:rsidRPr="003E6834" w:rsidRDefault="006A3219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>Magnesium sulphate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6A3219" w:rsidRPr="003E6834">
              <w:rPr>
                <w:color w:val="000000"/>
              </w:rPr>
              <w:t xml:space="preserve">50% in 20ml  </w:t>
            </w:r>
            <w:proofErr w:type="spellStart"/>
            <w:r w:rsidR="006A3219" w:rsidRPr="003E6834">
              <w:rPr>
                <w:color w:val="000000"/>
              </w:rPr>
              <w:t>inj</w:t>
            </w:r>
            <w:proofErr w:type="spellEnd"/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6A3219" w:rsidRPr="003E6834">
              <w:t>box of 25 ampule</w:t>
            </w:r>
          </w:p>
          <w:p w:rsidR="00D72885" w:rsidRPr="003E6834" w:rsidRDefault="006A3219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20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45</w:t>
            </w:r>
          </w:p>
        </w:tc>
        <w:tc>
          <w:tcPr>
            <w:tcW w:w="4047" w:type="dxa"/>
            <w:gridSpan w:val="2"/>
          </w:tcPr>
          <w:p w:rsidR="00D72885" w:rsidRPr="003E6834" w:rsidRDefault="004113E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>Metformin</w:t>
            </w:r>
          </w:p>
          <w:p w:rsidR="004113E6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4113E6" w:rsidRPr="003E6834">
              <w:rPr>
                <w:color w:val="000000"/>
              </w:rPr>
              <w:t>500mg – Tablet</w:t>
            </w:r>
          </w:p>
          <w:p w:rsidR="004113E6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4113E6" w:rsidRPr="003E6834">
              <w:t>box of 100</w:t>
            </w:r>
          </w:p>
          <w:p w:rsidR="004113E6" w:rsidRPr="003E6834" w:rsidRDefault="00844156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4113E6" w:rsidRPr="003E6834">
              <w:rPr>
                <w:lang w:val="en-GB" w:eastAsia="en-GB"/>
              </w:rPr>
              <w:t>150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46</w:t>
            </w:r>
          </w:p>
        </w:tc>
        <w:tc>
          <w:tcPr>
            <w:tcW w:w="4047" w:type="dxa"/>
            <w:gridSpan w:val="2"/>
          </w:tcPr>
          <w:p w:rsidR="00CE484E" w:rsidRPr="003E6834" w:rsidRDefault="00CE484E" w:rsidP="003E6834">
            <w:pPr>
              <w:jc w:val="both"/>
              <w:rPr>
                <w:b/>
                <w:lang w:val="en-GB" w:eastAsia="en-GB"/>
              </w:rPr>
            </w:pPr>
            <w:proofErr w:type="spellStart"/>
            <w:r w:rsidRPr="003E6834">
              <w:rPr>
                <w:b/>
                <w:lang w:val="en-GB" w:eastAsia="en-GB"/>
              </w:rPr>
              <w:t>Methildopa</w:t>
            </w:r>
            <w:proofErr w:type="spellEnd"/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CE484E" w:rsidRPr="003E6834">
              <w:rPr>
                <w:b/>
                <w:lang w:val="en-GB" w:eastAsia="en-GB"/>
              </w:rPr>
              <w:t>250mg tab</w:t>
            </w:r>
          </w:p>
          <w:p w:rsidR="00D72885" w:rsidRPr="003E6834" w:rsidRDefault="00D72885" w:rsidP="003E6834">
            <w:pPr>
              <w:jc w:val="both"/>
            </w:pPr>
          </w:p>
          <w:p w:rsidR="00CE484E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CE484E" w:rsidRPr="003E6834">
              <w:rPr>
                <w:color w:val="000000"/>
                <w:lang w:val="en-GB" w:eastAsia="en-GB"/>
              </w:rPr>
              <w:t xml:space="preserve">box of 100 </w:t>
            </w:r>
          </w:p>
          <w:p w:rsidR="00D72885" w:rsidRPr="003E6834" w:rsidRDefault="00CE484E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2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47</w:t>
            </w:r>
          </w:p>
        </w:tc>
        <w:tc>
          <w:tcPr>
            <w:tcW w:w="4047" w:type="dxa"/>
            <w:gridSpan w:val="2"/>
          </w:tcPr>
          <w:p w:rsidR="00D561EE" w:rsidRPr="003E6834" w:rsidRDefault="00D561EE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 xml:space="preserve">Metoclopramide 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D561EE" w:rsidRPr="003E6834">
              <w:rPr>
                <w:color w:val="000000"/>
              </w:rPr>
              <w:t>5mg/ml in 2ml  – Injection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D561EE" w:rsidRPr="003E6834">
              <w:t>box of 100 ampule</w:t>
            </w:r>
          </w:p>
          <w:p w:rsidR="00D72885" w:rsidRPr="003E6834" w:rsidRDefault="00844156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D561EE" w:rsidRPr="003E6834">
              <w:rPr>
                <w:lang w:val="en-GB" w:eastAsia="en-GB"/>
              </w:rPr>
              <w:t>50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F65B9B" w:rsidRPr="003E6834" w:rsidRDefault="00F65B9B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529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48</w:t>
            </w:r>
          </w:p>
        </w:tc>
        <w:tc>
          <w:tcPr>
            <w:tcW w:w="4047" w:type="dxa"/>
            <w:gridSpan w:val="2"/>
          </w:tcPr>
          <w:p w:rsidR="00D72885" w:rsidRPr="003E6834" w:rsidRDefault="00FC6711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>Metronidazole</w:t>
            </w:r>
          </w:p>
          <w:p w:rsidR="00D72885" w:rsidRPr="003E6834" w:rsidRDefault="00FC6711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>Specifications:</w:t>
            </w:r>
            <w:r w:rsidRPr="003E6834">
              <w:rPr>
                <w:b/>
                <w:lang w:val="en-GB" w:eastAsia="en-GB"/>
              </w:rPr>
              <w:t>250mg – Capsule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FC6711" w:rsidRPr="003E6834">
              <w:t>tin of 1000 tab</w:t>
            </w:r>
          </w:p>
          <w:p w:rsidR="00D72885" w:rsidRPr="003E6834" w:rsidRDefault="00FC6711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38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49</w:t>
            </w:r>
          </w:p>
        </w:tc>
        <w:tc>
          <w:tcPr>
            <w:tcW w:w="4047" w:type="dxa"/>
            <w:gridSpan w:val="2"/>
          </w:tcPr>
          <w:p w:rsidR="003A3A5C" w:rsidRPr="003E6834" w:rsidRDefault="003A3A5C" w:rsidP="003E6834">
            <w:pPr>
              <w:jc w:val="both"/>
            </w:pPr>
            <w:proofErr w:type="spellStart"/>
            <w:r w:rsidRPr="003E6834">
              <w:t>Nifedipine</w:t>
            </w:r>
            <w:proofErr w:type="spellEnd"/>
          </w:p>
          <w:p w:rsidR="00D72885" w:rsidRPr="003E6834" w:rsidRDefault="00844156" w:rsidP="003E6834">
            <w:pPr>
              <w:jc w:val="both"/>
            </w:pPr>
            <w:r w:rsidRPr="003E6834">
              <w:rPr>
                <w:color w:val="000000"/>
              </w:rPr>
              <w:t xml:space="preserve">Specifications: </w:t>
            </w:r>
            <w:r w:rsidR="003A3A5C" w:rsidRPr="003E6834">
              <w:rPr>
                <w:color w:val="000000"/>
              </w:rPr>
              <w:t>20mg – Tablet</w:t>
            </w:r>
          </w:p>
          <w:p w:rsidR="00F65B9B" w:rsidRPr="003E6834" w:rsidRDefault="00F65B9B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3A3A5C" w:rsidRPr="003E6834">
              <w:t>box of 100</w:t>
            </w:r>
          </w:p>
          <w:p w:rsidR="00D72885" w:rsidRPr="003E6834" w:rsidRDefault="00844156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3A3A5C" w:rsidRPr="003E6834">
              <w:rPr>
                <w:lang w:val="en-GB" w:eastAsia="en-GB"/>
              </w:rPr>
              <w:t>156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F65B9B" w:rsidRPr="003E6834" w:rsidRDefault="00F65B9B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50</w:t>
            </w:r>
          </w:p>
        </w:tc>
        <w:tc>
          <w:tcPr>
            <w:tcW w:w="4047" w:type="dxa"/>
            <w:gridSpan w:val="2"/>
          </w:tcPr>
          <w:p w:rsidR="006431D2" w:rsidRPr="003E6834" w:rsidRDefault="00CF58F3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>Omeprazole</w:t>
            </w:r>
          </w:p>
          <w:p w:rsidR="00D72885" w:rsidRPr="003E6834" w:rsidRDefault="00844156" w:rsidP="003E6834">
            <w:pPr>
              <w:jc w:val="both"/>
            </w:pPr>
            <w:r w:rsidRPr="003E6834">
              <w:rPr>
                <w:color w:val="000000"/>
              </w:rPr>
              <w:t>Specifications</w:t>
            </w:r>
            <w:r w:rsidR="00CF58F3" w:rsidRPr="003E6834">
              <w:rPr>
                <w:color w:val="000000"/>
              </w:rPr>
              <w:t>:4mg/ml in 10ml – Injection</w:t>
            </w:r>
            <w:r w:rsidRPr="003E6834">
              <w:rPr>
                <w:color w:val="000000"/>
              </w:rPr>
              <w:t xml:space="preserve">: </w:t>
            </w:r>
          </w:p>
          <w:p w:rsidR="00F65B9B" w:rsidRPr="003E6834" w:rsidRDefault="00F65B9B" w:rsidP="003E6834">
            <w:pPr>
              <w:jc w:val="both"/>
            </w:pPr>
          </w:p>
          <w:p w:rsidR="006431D2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CF58F3" w:rsidRPr="003E6834">
              <w:t>box of 100 vial</w:t>
            </w:r>
          </w:p>
          <w:p w:rsidR="006431D2" w:rsidRPr="003E6834" w:rsidRDefault="00844156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CF58F3" w:rsidRPr="003E6834">
              <w:rPr>
                <w:lang w:val="en-GB" w:eastAsia="en-GB"/>
              </w:rPr>
              <w:t>10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F65B9B" w:rsidRPr="003E6834" w:rsidRDefault="00F65B9B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51</w:t>
            </w:r>
          </w:p>
        </w:tc>
        <w:tc>
          <w:tcPr>
            <w:tcW w:w="4047" w:type="dxa"/>
            <w:gridSpan w:val="2"/>
          </w:tcPr>
          <w:p w:rsidR="00D72885" w:rsidRPr="003E6834" w:rsidRDefault="00454F8E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>Oral Rehydration Salt</w:t>
            </w:r>
          </w:p>
          <w:p w:rsidR="00D72885" w:rsidRPr="003E6834" w:rsidRDefault="00844156" w:rsidP="003E6834">
            <w:pPr>
              <w:jc w:val="both"/>
            </w:pPr>
            <w:r w:rsidRPr="003E6834">
              <w:rPr>
                <w:color w:val="000000"/>
              </w:rPr>
              <w:t xml:space="preserve">Specifications: </w:t>
            </w:r>
            <w:r w:rsidR="00454F8E" w:rsidRPr="003E6834">
              <w:rPr>
                <w:color w:val="000000"/>
              </w:rPr>
              <w:t>20.7g for 1 Littre Preparation - Powder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454F8E" w:rsidRPr="003E6834">
              <w:t>box of 100</w:t>
            </w:r>
          </w:p>
          <w:p w:rsidR="00D72885" w:rsidRPr="003E6834" w:rsidRDefault="00454F8E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20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F65B9B" w:rsidRPr="003E6834" w:rsidRDefault="00F65B9B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52</w:t>
            </w:r>
          </w:p>
        </w:tc>
        <w:tc>
          <w:tcPr>
            <w:tcW w:w="4047" w:type="dxa"/>
            <w:gridSpan w:val="2"/>
          </w:tcPr>
          <w:p w:rsidR="002B3EB4" w:rsidRPr="003E6834" w:rsidRDefault="0055777F" w:rsidP="003E6834">
            <w:pPr>
              <w:jc w:val="both"/>
              <w:rPr>
                <w:b/>
                <w:lang w:val="en-GB" w:eastAsia="en-GB"/>
              </w:rPr>
            </w:pPr>
            <w:proofErr w:type="spellStart"/>
            <w:r w:rsidRPr="003E6834">
              <w:rPr>
                <w:b/>
                <w:lang w:val="en-GB" w:eastAsia="en-GB"/>
              </w:rPr>
              <w:t>Oxitocine</w:t>
            </w:r>
            <w:proofErr w:type="spellEnd"/>
          </w:p>
          <w:p w:rsidR="00D72885" w:rsidRPr="003E6834" w:rsidRDefault="00844156" w:rsidP="003E6834">
            <w:pPr>
              <w:jc w:val="both"/>
            </w:pPr>
            <w:r w:rsidRPr="003E6834">
              <w:rPr>
                <w:color w:val="000000"/>
              </w:rPr>
              <w:t xml:space="preserve">Specifications: </w:t>
            </w:r>
            <w:r w:rsidR="0055777F" w:rsidRPr="003E6834">
              <w:rPr>
                <w:color w:val="000000"/>
              </w:rPr>
              <w:t>1mg injection</w:t>
            </w:r>
          </w:p>
          <w:p w:rsidR="00F65B9B" w:rsidRPr="003E6834" w:rsidRDefault="00F65B9B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55777F" w:rsidRPr="003E6834">
              <w:t>box of 10 ampule</w:t>
            </w:r>
          </w:p>
          <w:p w:rsidR="00D72885" w:rsidRPr="003E6834" w:rsidRDefault="002B3EB4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55777F" w:rsidRPr="003E6834">
              <w:rPr>
                <w:lang w:val="en-GB" w:eastAsia="en-GB"/>
              </w:rPr>
              <w:t>40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F65B9B" w:rsidRPr="003E6834" w:rsidRDefault="00F65B9B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F65B9B" w:rsidRPr="003E6834" w:rsidRDefault="00F65B9B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53</w:t>
            </w:r>
          </w:p>
        </w:tc>
        <w:tc>
          <w:tcPr>
            <w:tcW w:w="4047" w:type="dxa"/>
            <w:gridSpan w:val="2"/>
          </w:tcPr>
          <w:p w:rsidR="00583920" w:rsidRPr="003E6834" w:rsidRDefault="00583920" w:rsidP="003E6834">
            <w:pPr>
              <w:jc w:val="both"/>
              <w:rPr>
                <w:b/>
                <w:lang w:val="en-GB" w:eastAsia="en-GB"/>
              </w:rPr>
            </w:pPr>
            <w:proofErr w:type="spellStart"/>
            <w:r w:rsidRPr="003E6834">
              <w:rPr>
                <w:b/>
                <w:lang w:val="en-GB" w:eastAsia="en-GB"/>
              </w:rPr>
              <w:t>Pancuronium</w:t>
            </w:r>
            <w:proofErr w:type="spellEnd"/>
            <w:r w:rsidRPr="003E6834">
              <w:rPr>
                <w:b/>
                <w:lang w:val="en-GB" w:eastAsia="en-GB"/>
              </w:rPr>
              <w:t xml:space="preserve"> Bromide</w:t>
            </w:r>
          </w:p>
          <w:p w:rsidR="00D72885" w:rsidRPr="003E6834" w:rsidRDefault="00844156" w:rsidP="003E6834">
            <w:pPr>
              <w:jc w:val="both"/>
            </w:pPr>
            <w:r w:rsidRPr="003E6834">
              <w:rPr>
                <w:color w:val="000000"/>
              </w:rPr>
              <w:t xml:space="preserve">Specifications: </w:t>
            </w:r>
            <w:r w:rsidR="00583920" w:rsidRPr="003E6834">
              <w:rPr>
                <w:color w:val="000000"/>
              </w:rPr>
              <w:t>2 mg/ml in 2ml   Injection</w:t>
            </w:r>
          </w:p>
          <w:p w:rsidR="00F65B9B" w:rsidRPr="003E6834" w:rsidRDefault="00F65B9B" w:rsidP="003E6834">
            <w:pPr>
              <w:jc w:val="both"/>
            </w:pPr>
          </w:p>
          <w:p w:rsidR="00D72885" w:rsidRPr="003E6834" w:rsidRDefault="00583920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lastRenderedPageBreak/>
              <w:t>Unit:</w:t>
            </w:r>
            <w:r w:rsidR="00F65B9B" w:rsidRPr="003E6834">
              <w:t xml:space="preserve"> </w:t>
            </w:r>
            <w:r w:rsidRPr="003E6834">
              <w:t>box of 100 vial</w:t>
            </w:r>
          </w:p>
          <w:p w:rsidR="00D72885" w:rsidRPr="003E6834" w:rsidRDefault="00583920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Quantity:5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F65B9B" w:rsidRPr="003E6834" w:rsidRDefault="00F65B9B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54</w:t>
            </w:r>
          </w:p>
        </w:tc>
        <w:tc>
          <w:tcPr>
            <w:tcW w:w="4047" w:type="dxa"/>
            <w:gridSpan w:val="2"/>
          </w:tcPr>
          <w:p w:rsidR="00D72885" w:rsidRPr="003E6834" w:rsidRDefault="00BD7FF1" w:rsidP="003E6834">
            <w:pPr>
              <w:jc w:val="both"/>
              <w:rPr>
                <w:b/>
                <w:lang w:val="en-GB" w:eastAsia="en-GB"/>
              </w:rPr>
            </w:pPr>
            <w:proofErr w:type="spellStart"/>
            <w:r w:rsidRPr="003E6834">
              <w:rPr>
                <w:b/>
                <w:lang w:val="en-GB" w:eastAsia="en-GB"/>
              </w:rPr>
              <w:t>Paracetamol</w:t>
            </w:r>
            <w:proofErr w:type="spellEnd"/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t xml:space="preserve">Specifications: </w:t>
            </w:r>
            <w:r w:rsidR="00BD7FF1" w:rsidRPr="003E6834">
              <w:t>125 mg suppository</w:t>
            </w:r>
          </w:p>
          <w:p w:rsidR="00D72885" w:rsidRPr="003E6834" w:rsidRDefault="00D72885" w:rsidP="003E6834">
            <w:pPr>
              <w:jc w:val="both"/>
            </w:pPr>
          </w:p>
          <w:p w:rsidR="00BD7FF1" w:rsidRPr="003E6834" w:rsidRDefault="00844156" w:rsidP="003E6834">
            <w:pPr>
              <w:jc w:val="both"/>
              <w:rPr>
                <w:lang w:val="en-GB" w:eastAsia="en-GB"/>
              </w:rPr>
            </w:pPr>
            <w:r w:rsidRPr="003E6834">
              <w:t>Unit:</w:t>
            </w:r>
            <w:r w:rsidR="00F65B9B" w:rsidRPr="003E6834">
              <w:t xml:space="preserve"> </w:t>
            </w:r>
            <w:r w:rsidR="00BD7FF1" w:rsidRPr="003E6834">
              <w:rPr>
                <w:lang w:val="en-GB" w:eastAsia="en-GB"/>
              </w:rPr>
              <w:t xml:space="preserve">box 100 </w:t>
            </w:r>
            <w:proofErr w:type="spellStart"/>
            <w:r w:rsidR="00BD7FF1" w:rsidRPr="003E6834">
              <w:rPr>
                <w:lang w:val="en-GB" w:eastAsia="en-GB"/>
              </w:rPr>
              <w:t>supp</w:t>
            </w:r>
            <w:proofErr w:type="spellEnd"/>
          </w:p>
          <w:p w:rsidR="00BD7FF1" w:rsidRPr="003E6834" w:rsidRDefault="00844156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BD7FF1" w:rsidRPr="003E6834">
              <w:rPr>
                <w:lang w:val="en-GB" w:eastAsia="en-GB"/>
              </w:rPr>
              <w:t>2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BD7FF1" w:rsidRPr="003E6834" w:rsidRDefault="00BD7FF1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BD7FF1" w:rsidRPr="003E6834" w:rsidRDefault="00BD7FF1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BD7FF1" w:rsidRPr="003E6834" w:rsidRDefault="00BD7FF1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55</w:t>
            </w:r>
          </w:p>
        </w:tc>
        <w:tc>
          <w:tcPr>
            <w:tcW w:w="4047" w:type="dxa"/>
            <w:gridSpan w:val="2"/>
          </w:tcPr>
          <w:p w:rsidR="00D72885" w:rsidRPr="003E6834" w:rsidRDefault="007F1F56" w:rsidP="003E6834">
            <w:pPr>
              <w:jc w:val="both"/>
              <w:rPr>
                <w:b/>
                <w:lang w:val="en-GB" w:eastAsia="en-GB"/>
              </w:rPr>
            </w:pPr>
            <w:proofErr w:type="spellStart"/>
            <w:r w:rsidRPr="003E6834">
              <w:rPr>
                <w:b/>
                <w:lang w:val="en-GB" w:eastAsia="en-GB"/>
              </w:rPr>
              <w:t>Propylthiouracil</w:t>
            </w:r>
            <w:proofErr w:type="spellEnd"/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7F1F56" w:rsidRPr="003E6834">
              <w:rPr>
                <w:color w:val="000000"/>
              </w:rPr>
              <w:t>50mg - Tablet (Scored)</w:t>
            </w:r>
          </w:p>
          <w:p w:rsidR="00D72885" w:rsidRPr="003E6834" w:rsidRDefault="00D72885" w:rsidP="003E6834">
            <w:pPr>
              <w:jc w:val="both"/>
            </w:pPr>
          </w:p>
          <w:p w:rsidR="007F1F56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>Unit:</w:t>
            </w:r>
            <w:r w:rsidR="00F65B9B" w:rsidRPr="003E6834">
              <w:t xml:space="preserve"> </w:t>
            </w:r>
            <w:r w:rsidR="007F1F56" w:rsidRPr="003E6834">
              <w:rPr>
                <w:color w:val="000000"/>
                <w:lang w:val="en-GB" w:eastAsia="en-GB"/>
              </w:rPr>
              <w:t>box of 100 tablet</w:t>
            </w:r>
          </w:p>
          <w:p w:rsidR="007F1F56" w:rsidRPr="003E6834" w:rsidRDefault="00844156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7F1F56" w:rsidRPr="003E6834">
              <w:rPr>
                <w:lang w:val="en-GB" w:eastAsia="en-GB"/>
              </w:rPr>
              <w:t>30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56</w:t>
            </w:r>
          </w:p>
        </w:tc>
        <w:tc>
          <w:tcPr>
            <w:tcW w:w="4047" w:type="dxa"/>
            <w:gridSpan w:val="2"/>
          </w:tcPr>
          <w:p w:rsidR="00ED1A11" w:rsidRPr="003E6834" w:rsidRDefault="00ED1A11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 xml:space="preserve">Ringer's Solution </w:t>
            </w:r>
          </w:p>
          <w:p w:rsidR="00D72885" w:rsidRPr="003E6834" w:rsidRDefault="00844156" w:rsidP="003E6834">
            <w:pPr>
              <w:jc w:val="both"/>
            </w:pPr>
            <w:r w:rsidRPr="003E6834">
              <w:rPr>
                <w:color w:val="000000"/>
              </w:rPr>
              <w:t xml:space="preserve">Specifications: </w:t>
            </w:r>
            <w:r w:rsidR="00ED1A11" w:rsidRPr="003E6834">
              <w:rPr>
                <w:color w:val="000000"/>
              </w:rPr>
              <w:t>Each contains Na+ 147mEqIntravenous Infusion</w:t>
            </w:r>
          </w:p>
          <w:p w:rsidR="00F65B9B" w:rsidRPr="003E6834" w:rsidRDefault="00F65B9B" w:rsidP="003E6834">
            <w:pPr>
              <w:jc w:val="both"/>
            </w:pPr>
          </w:p>
          <w:p w:rsidR="00ED1A11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>Unit:</w:t>
            </w:r>
            <w:r w:rsidR="00F65B9B" w:rsidRPr="003E6834">
              <w:t xml:space="preserve"> </w:t>
            </w:r>
            <w:r w:rsidR="00ED1A11" w:rsidRPr="003E6834">
              <w:t>box of 12 bags</w:t>
            </w:r>
          </w:p>
          <w:p w:rsidR="00ED1A11" w:rsidRPr="003E6834" w:rsidRDefault="00844156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ED1A11" w:rsidRPr="003E6834">
              <w:rPr>
                <w:lang w:val="en-GB" w:eastAsia="en-GB"/>
              </w:rPr>
              <w:t>700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Pr="003E6834" w:rsidRDefault="00D72885" w:rsidP="003E6834">
            <w:pPr>
              <w:jc w:val="both"/>
            </w:pPr>
          </w:p>
        </w:tc>
        <w:tc>
          <w:tcPr>
            <w:tcW w:w="392" w:type="dxa"/>
            <w:vAlign w:val="bottom"/>
          </w:tcPr>
          <w:p w:rsidR="00D72885" w:rsidRPr="003E6834" w:rsidRDefault="00844156" w:rsidP="003E6834">
            <w:pPr>
              <w:jc w:val="both"/>
            </w:pPr>
            <w:r w:rsidRPr="003E6834">
              <w:t>1</w:t>
            </w: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57</w:t>
            </w:r>
          </w:p>
        </w:tc>
        <w:tc>
          <w:tcPr>
            <w:tcW w:w="4047" w:type="dxa"/>
            <w:gridSpan w:val="2"/>
          </w:tcPr>
          <w:p w:rsidR="006A65C1" w:rsidRPr="003E6834" w:rsidRDefault="006A65C1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>RPR</w:t>
            </w:r>
          </w:p>
          <w:p w:rsidR="00D72885" w:rsidRPr="003E6834" w:rsidRDefault="00844156" w:rsidP="003E6834">
            <w:pPr>
              <w:jc w:val="both"/>
            </w:pPr>
            <w:r w:rsidRPr="003E6834">
              <w:rPr>
                <w:color w:val="000000"/>
              </w:rPr>
              <w:t xml:space="preserve">Specifications: </w:t>
            </w:r>
            <w:r w:rsidR="006A65C1" w:rsidRPr="003E6834">
              <w:rPr>
                <w:color w:val="000000"/>
              </w:rPr>
              <w:t>test kit</w:t>
            </w:r>
          </w:p>
          <w:p w:rsidR="00F65B9B" w:rsidRPr="003E6834" w:rsidRDefault="00F65B9B" w:rsidP="003E6834">
            <w:pPr>
              <w:jc w:val="both"/>
            </w:pPr>
          </w:p>
          <w:p w:rsidR="006A65C1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>Unit:</w:t>
            </w:r>
            <w:r w:rsidR="00F65B9B" w:rsidRPr="003E6834">
              <w:t xml:space="preserve"> </w:t>
            </w:r>
            <w:r w:rsidR="006A65C1" w:rsidRPr="003E6834">
              <w:rPr>
                <w:color w:val="000000"/>
                <w:lang w:val="en-GB" w:eastAsia="en-GB"/>
              </w:rPr>
              <w:t>Box 30 kit</w:t>
            </w:r>
          </w:p>
          <w:p w:rsidR="006A65C1" w:rsidRPr="003E6834" w:rsidRDefault="00844156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6A65C1" w:rsidRPr="003E6834">
              <w:rPr>
                <w:lang w:val="en-GB" w:eastAsia="en-GB"/>
              </w:rPr>
              <w:t>10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F65B9B" w:rsidRPr="003E6834" w:rsidRDefault="00F65B9B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413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58</w:t>
            </w:r>
          </w:p>
        </w:tc>
        <w:tc>
          <w:tcPr>
            <w:tcW w:w="4047" w:type="dxa"/>
            <w:gridSpan w:val="2"/>
          </w:tcPr>
          <w:p w:rsidR="00434D20" w:rsidRPr="003E6834" w:rsidRDefault="00434D20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>Salbutamol (</w:t>
            </w:r>
            <w:proofErr w:type="spellStart"/>
            <w:r w:rsidRPr="003E6834">
              <w:rPr>
                <w:b/>
                <w:lang w:val="en-GB" w:eastAsia="en-GB"/>
              </w:rPr>
              <w:t>Albuterol</w:t>
            </w:r>
            <w:proofErr w:type="spellEnd"/>
            <w:r w:rsidRPr="003E6834">
              <w:rPr>
                <w:b/>
                <w:lang w:val="en-GB" w:eastAsia="en-GB"/>
              </w:rPr>
              <w:t>)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434D20" w:rsidRPr="003E6834">
              <w:rPr>
                <w:color w:val="000000"/>
              </w:rPr>
              <w:t>2mg/5ml – Syrup</w:t>
            </w:r>
          </w:p>
          <w:p w:rsidR="00F65B9B" w:rsidRPr="003E6834" w:rsidRDefault="00F65B9B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434D20" w:rsidRPr="003E6834">
              <w:t>each 100 ml bottle</w:t>
            </w:r>
          </w:p>
          <w:p w:rsidR="00434D20" w:rsidRPr="003E6834" w:rsidRDefault="00844156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434D20" w:rsidRPr="003E6834">
              <w:rPr>
                <w:lang w:val="en-GB" w:eastAsia="en-GB"/>
              </w:rPr>
              <w:t>150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FA56F8" w:rsidRPr="003E6834" w:rsidRDefault="00FA56F8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F65B9B" w:rsidRPr="003E6834" w:rsidRDefault="00F65B9B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58</w:t>
            </w:r>
          </w:p>
        </w:tc>
        <w:tc>
          <w:tcPr>
            <w:tcW w:w="4047" w:type="dxa"/>
            <w:gridSpan w:val="2"/>
          </w:tcPr>
          <w:p w:rsidR="00D72885" w:rsidRPr="003E6834" w:rsidRDefault="00B5538A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>Salbutamol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B5538A" w:rsidRPr="003E6834">
              <w:rPr>
                <w:color w:val="000000"/>
              </w:rPr>
              <w:t>Oral Inhaler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B5538A" w:rsidRPr="003E6834">
              <w:t>Each 200mp</w:t>
            </w:r>
          </w:p>
          <w:p w:rsidR="00FA56F8" w:rsidRPr="003E6834" w:rsidRDefault="00844156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B5538A" w:rsidRPr="003E6834">
              <w:rPr>
                <w:lang w:val="en-GB" w:eastAsia="en-GB"/>
              </w:rPr>
              <w:t>100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59</w:t>
            </w:r>
          </w:p>
        </w:tc>
        <w:tc>
          <w:tcPr>
            <w:tcW w:w="4047" w:type="dxa"/>
            <w:gridSpan w:val="2"/>
          </w:tcPr>
          <w:p w:rsidR="00D72885" w:rsidRPr="003E6834" w:rsidRDefault="00F91C12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>Sodium Chloride (Normal Saline)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F91C12" w:rsidRPr="003E6834">
              <w:rPr>
                <w:color w:val="000000"/>
              </w:rPr>
              <w:t>0.009 - Intravenous Infusion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F91C12" w:rsidRPr="003E6834">
              <w:t>box of 12 bags</w:t>
            </w:r>
          </w:p>
          <w:p w:rsidR="00F91C12" w:rsidRPr="003E6834" w:rsidRDefault="00844156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F91C12" w:rsidRPr="003E6834">
              <w:rPr>
                <w:lang w:val="en-GB" w:eastAsia="en-GB"/>
              </w:rPr>
              <w:t>600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F65B9B" w:rsidRPr="003E6834" w:rsidRDefault="00F65B9B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60</w:t>
            </w:r>
          </w:p>
        </w:tc>
        <w:tc>
          <w:tcPr>
            <w:tcW w:w="4047" w:type="dxa"/>
            <w:gridSpan w:val="2"/>
          </w:tcPr>
          <w:p w:rsidR="006318F7" w:rsidRPr="003E6834" w:rsidRDefault="006318F7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>Spironolactone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>Specifications:</w:t>
            </w:r>
            <w:r w:rsidR="006318F7" w:rsidRPr="003E6834">
              <w:rPr>
                <w:color w:val="000000"/>
              </w:rPr>
              <w:t>25mg – Tablet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6318F7" w:rsidRPr="003E6834">
              <w:t>box of 100 tab</w:t>
            </w:r>
          </w:p>
          <w:p w:rsidR="00D72885" w:rsidRPr="003E6834" w:rsidRDefault="00844156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</w:t>
            </w:r>
            <w:r w:rsidR="006318F7" w:rsidRPr="003E6834">
              <w:rPr>
                <w:lang w:val="en-GB" w:eastAsia="en-GB"/>
              </w:rPr>
              <w:t>105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62</w:t>
            </w:r>
          </w:p>
        </w:tc>
        <w:tc>
          <w:tcPr>
            <w:tcW w:w="4047" w:type="dxa"/>
            <w:gridSpan w:val="2"/>
          </w:tcPr>
          <w:p w:rsidR="00BA1348" w:rsidRPr="003E6834" w:rsidRDefault="00D75F3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>Surgical glove powdered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D75F36" w:rsidRPr="003E6834">
              <w:rPr>
                <w:color w:val="000000"/>
              </w:rPr>
              <w:t>7.5 cm</w:t>
            </w:r>
          </w:p>
          <w:p w:rsidR="000F5ECA" w:rsidRPr="003E6834" w:rsidRDefault="000F5ECA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D75F36" w:rsidRPr="003E6834">
              <w:t>Box of 50</w:t>
            </w:r>
          </w:p>
          <w:p w:rsidR="00D72885" w:rsidRPr="003E6834" w:rsidRDefault="00844156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D75F36" w:rsidRPr="003E6834">
              <w:rPr>
                <w:lang w:val="en-GB" w:eastAsia="en-GB"/>
              </w:rPr>
              <w:t>20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63</w:t>
            </w:r>
          </w:p>
        </w:tc>
        <w:tc>
          <w:tcPr>
            <w:tcW w:w="4047" w:type="dxa"/>
            <w:gridSpan w:val="2"/>
          </w:tcPr>
          <w:p w:rsidR="00D72885" w:rsidRPr="003E6834" w:rsidRDefault="00114292" w:rsidP="003E6834">
            <w:pPr>
              <w:jc w:val="both"/>
              <w:rPr>
                <w:b/>
                <w:lang w:val="en-GB" w:eastAsia="en-GB"/>
              </w:rPr>
            </w:pPr>
            <w:proofErr w:type="spellStart"/>
            <w:r w:rsidRPr="003E6834">
              <w:rPr>
                <w:b/>
                <w:lang w:val="en-GB" w:eastAsia="en-GB"/>
              </w:rPr>
              <w:t>Suxamethonium</w:t>
            </w:r>
            <w:proofErr w:type="spellEnd"/>
            <w:r w:rsidRPr="003E6834">
              <w:rPr>
                <w:b/>
                <w:lang w:val="en-GB" w:eastAsia="en-GB"/>
              </w:rPr>
              <w:t xml:space="preserve"> Chloride (Succinylcholine)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114292" w:rsidRPr="003E6834">
              <w:rPr>
                <w:color w:val="000000"/>
              </w:rPr>
              <w:t>50 mg/ml in 10ml   injection</w:t>
            </w: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>Unit:</w:t>
            </w:r>
            <w:r w:rsidR="00F65B9B" w:rsidRPr="003E6834">
              <w:t xml:space="preserve"> </w:t>
            </w:r>
            <w:r w:rsidR="00114292" w:rsidRPr="003E6834">
              <w:t>box of 25 Vial</w:t>
            </w:r>
          </w:p>
          <w:p w:rsidR="00D72885" w:rsidRPr="003E6834" w:rsidRDefault="00114292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20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F65B9B" w:rsidRPr="003E6834" w:rsidRDefault="00F65B9B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64</w:t>
            </w:r>
          </w:p>
        </w:tc>
        <w:tc>
          <w:tcPr>
            <w:tcW w:w="4047" w:type="dxa"/>
            <w:gridSpan w:val="2"/>
          </w:tcPr>
          <w:p w:rsidR="003942FB" w:rsidRPr="003E6834" w:rsidRDefault="003942FB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>Syringe (Disposable)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3942FB" w:rsidRPr="003E6834">
              <w:rPr>
                <w:color w:val="000000"/>
              </w:rPr>
              <w:t>10ml with Needle21G</w:t>
            </w:r>
          </w:p>
          <w:p w:rsidR="00F65B9B" w:rsidRPr="003E6834" w:rsidRDefault="00F65B9B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lastRenderedPageBreak/>
              <w:t>Unit:</w:t>
            </w:r>
            <w:r w:rsidR="00F65B9B" w:rsidRPr="003E6834">
              <w:t xml:space="preserve"> </w:t>
            </w:r>
            <w:r w:rsidR="003942FB" w:rsidRPr="003E6834">
              <w:t>box of 100</w:t>
            </w:r>
          </w:p>
          <w:p w:rsidR="00D72885" w:rsidRPr="003E6834" w:rsidRDefault="003942FB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40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F65B9B" w:rsidRPr="003E6834" w:rsidRDefault="00F65B9B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 w:rsidTr="00F65B9B">
        <w:trPr>
          <w:trHeight w:val="274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65</w:t>
            </w:r>
          </w:p>
        </w:tc>
        <w:tc>
          <w:tcPr>
            <w:tcW w:w="4047" w:type="dxa"/>
            <w:gridSpan w:val="2"/>
          </w:tcPr>
          <w:p w:rsidR="00D72885" w:rsidRPr="003E6834" w:rsidRDefault="00195D19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 xml:space="preserve">Tramadol </w:t>
            </w:r>
            <w:proofErr w:type="spellStart"/>
            <w:r w:rsidRPr="003E6834">
              <w:rPr>
                <w:b/>
                <w:lang w:val="en-GB" w:eastAsia="en-GB"/>
              </w:rPr>
              <w:t>HCl</w:t>
            </w:r>
            <w:proofErr w:type="spellEnd"/>
          </w:p>
          <w:p w:rsidR="00D72885" w:rsidRPr="003E6834" w:rsidRDefault="00195D19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>Specifications:50mg/ml in 2ml - Injection</w:t>
            </w:r>
          </w:p>
          <w:p w:rsidR="00F65B9B" w:rsidRPr="003E6834" w:rsidRDefault="00F65B9B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195D19" w:rsidRPr="003E6834">
              <w:t>box of 100 Amp</w:t>
            </w:r>
          </w:p>
          <w:p w:rsidR="00D72885" w:rsidRPr="003E6834" w:rsidRDefault="00195D19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50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F65B9B" w:rsidRPr="003E6834" w:rsidRDefault="00F65B9B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F65B9B" w:rsidRPr="003E6834" w:rsidRDefault="00F65B9B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66</w:t>
            </w:r>
          </w:p>
        </w:tc>
        <w:tc>
          <w:tcPr>
            <w:tcW w:w="4047" w:type="dxa"/>
            <w:gridSpan w:val="2"/>
          </w:tcPr>
          <w:p w:rsidR="00D72885" w:rsidRPr="003E6834" w:rsidRDefault="00F920C9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 xml:space="preserve">Ultrasound </w:t>
            </w:r>
            <w:proofErr w:type="spellStart"/>
            <w:r w:rsidRPr="003E6834">
              <w:rPr>
                <w:b/>
                <w:lang w:val="en-GB" w:eastAsia="en-GB"/>
              </w:rPr>
              <w:t>jel</w:t>
            </w:r>
            <w:proofErr w:type="spellEnd"/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F920C9" w:rsidRPr="003E6834">
              <w:rPr>
                <w:color w:val="000000"/>
              </w:rPr>
              <w:t>5k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F920C9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>Unit:</w:t>
            </w:r>
            <w:r w:rsidR="00F65B9B" w:rsidRPr="003E6834">
              <w:t xml:space="preserve"> </w:t>
            </w:r>
            <w:r w:rsidRPr="003E6834">
              <w:t>each 5liter</w:t>
            </w:r>
          </w:p>
          <w:p w:rsidR="00D72885" w:rsidRPr="003E6834" w:rsidRDefault="00F920C9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Quantity:10 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67</w:t>
            </w:r>
          </w:p>
        </w:tc>
        <w:tc>
          <w:tcPr>
            <w:tcW w:w="4047" w:type="dxa"/>
            <w:gridSpan w:val="2"/>
          </w:tcPr>
          <w:p w:rsidR="00D72885" w:rsidRPr="003E6834" w:rsidRDefault="005E5108" w:rsidP="003E6834">
            <w:pPr>
              <w:jc w:val="both"/>
              <w:rPr>
                <w:b/>
                <w:lang w:val="en-GB" w:eastAsia="en-GB"/>
              </w:rPr>
            </w:pPr>
            <w:proofErr w:type="spellStart"/>
            <w:r w:rsidRPr="003E6834">
              <w:rPr>
                <w:b/>
                <w:lang w:val="en-GB" w:eastAsia="en-GB"/>
              </w:rPr>
              <w:t>Vancomycin</w:t>
            </w:r>
            <w:proofErr w:type="spellEnd"/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Specification; </w:t>
            </w:r>
            <w:r w:rsidR="005E5108" w:rsidRPr="003E6834">
              <w:rPr>
                <w:color w:val="000000"/>
              </w:rPr>
              <w:t>1gm – Injection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5E5108" w:rsidRPr="003E6834">
              <w:t>box of 100 vial</w:t>
            </w:r>
          </w:p>
          <w:p w:rsidR="00D72885" w:rsidRPr="003E6834" w:rsidRDefault="005E5108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60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68</w:t>
            </w:r>
          </w:p>
        </w:tc>
        <w:tc>
          <w:tcPr>
            <w:tcW w:w="4047" w:type="dxa"/>
            <w:gridSpan w:val="2"/>
          </w:tcPr>
          <w:p w:rsidR="00D72885" w:rsidRPr="003E6834" w:rsidRDefault="00C3294C" w:rsidP="003E6834">
            <w:pPr>
              <w:jc w:val="both"/>
              <w:rPr>
                <w:b/>
                <w:lang w:val="en-GB" w:eastAsia="en-GB"/>
              </w:rPr>
            </w:pPr>
            <w:proofErr w:type="spellStart"/>
            <w:r w:rsidRPr="003E6834">
              <w:rPr>
                <w:b/>
                <w:lang w:val="en-GB" w:eastAsia="en-GB"/>
              </w:rPr>
              <w:t>Vecuronium</w:t>
            </w:r>
            <w:proofErr w:type="spellEnd"/>
            <w:r w:rsidRPr="003E6834">
              <w:rPr>
                <w:b/>
                <w:lang w:val="en-GB" w:eastAsia="en-GB"/>
              </w:rPr>
              <w:t xml:space="preserve"> Bromide</w:t>
            </w:r>
          </w:p>
          <w:p w:rsidR="00D72885" w:rsidRPr="003E6834" w:rsidRDefault="00C3294C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>Specification; 10 mg in vial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>Unit:</w:t>
            </w:r>
            <w:r w:rsidR="00F65B9B" w:rsidRPr="003E6834">
              <w:t xml:space="preserve"> </w:t>
            </w:r>
            <w:r w:rsidR="00C3294C" w:rsidRPr="003E6834">
              <w:t>box of 25 vial</w:t>
            </w:r>
          </w:p>
          <w:p w:rsidR="00D72885" w:rsidRPr="003E6834" w:rsidRDefault="00C3294C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70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69</w:t>
            </w:r>
          </w:p>
        </w:tc>
        <w:tc>
          <w:tcPr>
            <w:tcW w:w="4047" w:type="dxa"/>
            <w:gridSpan w:val="2"/>
          </w:tcPr>
          <w:p w:rsidR="00D72885" w:rsidRPr="003E6834" w:rsidRDefault="00B739BB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>Vitamin B12 (</w:t>
            </w:r>
            <w:proofErr w:type="spellStart"/>
            <w:r w:rsidRPr="003E6834">
              <w:rPr>
                <w:b/>
                <w:lang w:val="en-GB" w:eastAsia="en-GB"/>
              </w:rPr>
              <w:t>Cyanocobalamin</w:t>
            </w:r>
            <w:proofErr w:type="spellEnd"/>
            <w:r w:rsidRPr="003E6834">
              <w:rPr>
                <w:b/>
                <w:lang w:val="en-GB" w:eastAsia="en-GB"/>
              </w:rPr>
              <w:t>)</w:t>
            </w:r>
          </w:p>
          <w:p w:rsidR="00D72885" w:rsidRPr="003E6834" w:rsidRDefault="0092585F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Specification; </w:t>
            </w:r>
            <w:r w:rsidR="00B739BB" w:rsidRPr="003E6834">
              <w:rPr>
                <w:color w:val="000000"/>
              </w:rPr>
              <w:t>1000mcg/ml in 1ml ampoule - Injection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>Unit:</w:t>
            </w:r>
            <w:r w:rsidR="00410963" w:rsidRPr="003E6834">
              <w:t xml:space="preserve"> </w:t>
            </w:r>
            <w:r w:rsidR="00B739BB" w:rsidRPr="003E6834">
              <w:t>box of 25 ampule</w:t>
            </w:r>
          </w:p>
          <w:p w:rsidR="00D72885" w:rsidRPr="003E6834" w:rsidRDefault="0092585F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</w:t>
            </w:r>
            <w:r w:rsidR="00B739BB" w:rsidRPr="003E6834">
              <w:rPr>
                <w:lang w:val="en-GB" w:eastAsia="en-GB"/>
              </w:rPr>
              <w:t>16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F65B9B" w:rsidRPr="003E6834" w:rsidRDefault="00F65B9B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962"/>
        </w:trPr>
        <w:tc>
          <w:tcPr>
            <w:tcW w:w="690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 xml:space="preserve">70 </w:t>
            </w:r>
          </w:p>
        </w:tc>
        <w:tc>
          <w:tcPr>
            <w:tcW w:w="4047" w:type="dxa"/>
            <w:gridSpan w:val="2"/>
          </w:tcPr>
          <w:p w:rsidR="00D72885" w:rsidRPr="003E6834" w:rsidRDefault="00387A9D" w:rsidP="003E6834">
            <w:pPr>
              <w:jc w:val="both"/>
              <w:rPr>
                <w:b/>
                <w:lang w:val="en-GB" w:eastAsia="en-GB"/>
              </w:rPr>
            </w:pPr>
            <w:proofErr w:type="spellStart"/>
            <w:r w:rsidRPr="003E6834">
              <w:rPr>
                <w:b/>
                <w:lang w:val="en-GB" w:eastAsia="en-GB"/>
              </w:rPr>
              <w:t>Vitamine</w:t>
            </w:r>
            <w:proofErr w:type="spellEnd"/>
            <w:r w:rsidRPr="003E6834">
              <w:rPr>
                <w:b/>
                <w:lang w:val="en-GB" w:eastAsia="en-GB"/>
              </w:rPr>
              <w:t xml:space="preserve"> K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>Sp</w:t>
            </w:r>
            <w:r w:rsidR="00387A9D" w:rsidRPr="003E6834">
              <w:rPr>
                <w:color w:val="000000"/>
              </w:rPr>
              <w:t xml:space="preserve">ecification; 1mg </w:t>
            </w:r>
            <w:proofErr w:type="spellStart"/>
            <w:r w:rsidR="00387A9D" w:rsidRPr="003E6834">
              <w:rPr>
                <w:color w:val="000000"/>
              </w:rPr>
              <w:t>inj</w:t>
            </w:r>
            <w:proofErr w:type="spellEnd"/>
          </w:p>
          <w:p w:rsidR="00410963" w:rsidRPr="003E6834" w:rsidRDefault="00410963" w:rsidP="003E6834">
            <w:pPr>
              <w:jc w:val="both"/>
            </w:pPr>
          </w:p>
          <w:p w:rsidR="00D72885" w:rsidRPr="003E6834" w:rsidRDefault="00387A9D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box of 30 amp</w:t>
            </w:r>
          </w:p>
          <w:p w:rsidR="00D72885" w:rsidRPr="003E6834" w:rsidRDefault="00387A9D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Quantity:20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longer</w:t>
            </w:r>
          </w:p>
          <w:p w:rsidR="00D72885" w:rsidRPr="003E6834" w:rsidRDefault="00844156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392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</w:tbl>
    <w:p w:rsidR="00ED01E5" w:rsidRPr="003E6834" w:rsidRDefault="00ED01E5" w:rsidP="003E6834">
      <w:pPr>
        <w:spacing w:line="247" w:lineRule="auto"/>
        <w:ind w:right="410"/>
        <w:jc w:val="both"/>
        <w:rPr>
          <w:b/>
          <w:color w:val="0070C0"/>
          <w:spacing w:val="-1"/>
          <w:w w:val="105"/>
        </w:rPr>
      </w:pPr>
    </w:p>
    <w:p w:rsidR="00D72885" w:rsidRPr="003E6834" w:rsidRDefault="00844156" w:rsidP="003E6834">
      <w:pPr>
        <w:spacing w:line="247" w:lineRule="auto"/>
        <w:ind w:right="410"/>
        <w:jc w:val="both"/>
        <w:rPr>
          <w:b/>
          <w:color w:val="0070C0"/>
        </w:rPr>
      </w:pPr>
      <w:r w:rsidRPr="003E6834">
        <w:rPr>
          <w:b/>
          <w:color w:val="0070C0"/>
          <w:spacing w:val="-1"/>
          <w:w w:val="105"/>
        </w:rPr>
        <w:t xml:space="preserve">LOT </w:t>
      </w:r>
      <w:r w:rsidR="00256B3F" w:rsidRPr="003E6834">
        <w:rPr>
          <w:b/>
          <w:color w:val="0070C0"/>
          <w:spacing w:val="-1"/>
          <w:w w:val="105"/>
          <w:lang w:val="en-GB"/>
        </w:rPr>
        <w:t>2</w:t>
      </w:r>
      <w:r w:rsidR="004D5ABE" w:rsidRPr="003E6834">
        <w:rPr>
          <w:b/>
          <w:color w:val="0070C0"/>
          <w:spacing w:val="-1"/>
          <w:w w:val="105"/>
        </w:rPr>
        <w:t xml:space="preserve"> - </w:t>
      </w:r>
      <w:r w:rsidR="004D5ABE" w:rsidRPr="003E6834">
        <w:rPr>
          <w:b/>
          <w:color w:val="0070C0"/>
        </w:rPr>
        <w:t>Laboratory</w:t>
      </w:r>
      <w:r w:rsidR="007D7176" w:rsidRPr="003E6834">
        <w:rPr>
          <w:b/>
          <w:color w:val="0070C0"/>
        </w:rPr>
        <w:t xml:space="preserve"> R</w:t>
      </w:r>
      <w:r w:rsidRPr="003E6834">
        <w:rPr>
          <w:b/>
          <w:color w:val="0070C0"/>
        </w:rPr>
        <w:t xml:space="preserve">eagents </w:t>
      </w:r>
      <w:r w:rsidR="00DF7756" w:rsidRPr="003E6834">
        <w:rPr>
          <w:b/>
          <w:color w:val="0070C0"/>
        </w:rPr>
        <w:t>for SGH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3673"/>
        <w:gridCol w:w="4413"/>
        <w:gridCol w:w="3167"/>
        <w:gridCol w:w="2265"/>
      </w:tblGrid>
      <w:tr w:rsidR="00D72885" w:rsidRPr="003E6834">
        <w:trPr>
          <w:trHeight w:val="1053"/>
        </w:trPr>
        <w:tc>
          <w:tcPr>
            <w:tcW w:w="1064" w:type="dxa"/>
            <w:shd w:val="clear" w:color="auto" w:fill="F2F2F2"/>
          </w:tcPr>
          <w:p w:rsidR="00D72885" w:rsidRPr="003E6834" w:rsidRDefault="00844156" w:rsidP="003E6834">
            <w:pPr>
              <w:pStyle w:val="TableParagraph"/>
              <w:spacing w:before="118"/>
              <w:ind w:left="431" w:right="424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1.</w:t>
            </w:r>
          </w:p>
          <w:p w:rsidR="00D72885" w:rsidRPr="003E6834" w:rsidRDefault="00844156" w:rsidP="003E6834">
            <w:pPr>
              <w:pStyle w:val="TableParagraph"/>
              <w:spacing w:before="120" w:line="247" w:lineRule="auto"/>
              <w:ind w:left="22" w:right="48" w:firstLine="4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 xml:space="preserve">Item </w:t>
            </w:r>
            <w:r w:rsidRPr="003E6834">
              <w:rPr>
                <w:b/>
              </w:rPr>
              <w:t>number</w:t>
            </w:r>
          </w:p>
        </w:tc>
        <w:tc>
          <w:tcPr>
            <w:tcW w:w="3673" w:type="dxa"/>
            <w:shd w:val="clear" w:color="auto" w:fill="F2F2F2"/>
          </w:tcPr>
          <w:p w:rsidR="00D72885" w:rsidRPr="003E6834" w:rsidRDefault="00844156" w:rsidP="003E6834">
            <w:pPr>
              <w:pStyle w:val="TableParagraph"/>
              <w:spacing w:before="118"/>
              <w:ind w:left="804" w:right="774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2.</w:t>
            </w:r>
          </w:p>
          <w:p w:rsidR="00D72885" w:rsidRPr="003E6834" w:rsidRDefault="00844156" w:rsidP="003E6834">
            <w:pPr>
              <w:pStyle w:val="TableParagraph"/>
              <w:spacing w:before="120"/>
              <w:ind w:left="804" w:right="780"/>
              <w:jc w:val="both"/>
              <w:rPr>
                <w:b/>
              </w:rPr>
            </w:pPr>
            <w:r w:rsidRPr="003E6834">
              <w:rPr>
                <w:b/>
                <w:spacing w:val="-1"/>
                <w:w w:val="105"/>
              </w:rPr>
              <w:t>Specifications required</w:t>
            </w:r>
          </w:p>
        </w:tc>
        <w:tc>
          <w:tcPr>
            <w:tcW w:w="4413" w:type="dxa"/>
            <w:shd w:val="clear" w:color="auto" w:fill="F2F2F2"/>
          </w:tcPr>
          <w:p w:rsidR="00D72885" w:rsidRPr="003E6834" w:rsidRDefault="00844156" w:rsidP="003E6834">
            <w:pPr>
              <w:pStyle w:val="TableParagraph"/>
              <w:spacing w:before="118"/>
              <w:ind w:left="1493" w:right="1470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3.</w:t>
            </w:r>
          </w:p>
          <w:p w:rsidR="00D72885" w:rsidRPr="003E6834" w:rsidRDefault="00844156" w:rsidP="003E6834">
            <w:pPr>
              <w:pStyle w:val="TableParagraph"/>
              <w:spacing w:before="120"/>
              <w:ind w:left="1099" w:right="977"/>
              <w:jc w:val="both"/>
              <w:rPr>
                <w:b/>
                <w:spacing w:val="-1"/>
                <w:w w:val="105"/>
              </w:rPr>
            </w:pPr>
            <w:r w:rsidRPr="003E6834">
              <w:rPr>
                <w:b/>
                <w:spacing w:val="-1"/>
                <w:w w:val="105"/>
              </w:rPr>
              <w:t>Specifications offered</w:t>
            </w:r>
          </w:p>
          <w:p w:rsidR="00D72885" w:rsidRPr="003E6834" w:rsidRDefault="00844156" w:rsidP="003E6834">
            <w:pPr>
              <w:pStyle w:val="TableParagraph"/>
              <w:spacing w:before="120"/>
              <w:ind w:left="532" w:right="268"/>
              <w:jc w:val="both"/>
              <w:rPr>
                <w:b/>
              </w:rPr>
            </w:pPr>
            <w:r w:rsidRPr="003E6834">
              <w:rPr>
                <w:b/>
                <w:spacing w:val="-1"/>
                <w:w w:val="105"/>
              </w:rPr>
              <w:t>TO BE FILLED BY THE SUPPLIER</w:t>
            </w:r>
          </w:p>
        </w:tc>
        <w:tc>
          <w:tcPr>
            <w:tcW w:w="3167" w:type="dxa"/>
            <w:shd w:val="clear" w:color="auto" w:fill="F2F2F2"/>
          </w:tcPr>
          <w:p w:rsidR="00D72885" w:rsidRPr="003E6834" w:rsidRDefault="00844156" w:rsidP="003E6834">
            <w:pPr>
              <w:pStyle w:val="TableParagraph"/>
              <w:spacing w:before="118"/>
              <w:ind w:left="1235" w:right="1223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4.</w:t>
            </w:r>
          </w:p>
          <w:p w:rsidR="00D72885" w:rsidRPr="003E6834" w:rsidRDefault="00844156" w:rsidP="003E6834">
            <w:pPr>
              <w:pStyle w:val="TableParagraph"/>
              <w:spacing w:before="120" w:line="247" w:lineRule="auto"/>
              <w:ind w:left="432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 xml:space="preserve">Notes, remarks, </w:t>
            </w:r>
            <w:r w:rsidRPr="003E6834">
              <w:rPr>
                <w:b/>
                <w:spacing w:val="-1"/>
                <w:w w:val="105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D72885" w:rsidRPr="003E6834" w:rsidRDefault="00844156" w:rsidP="003E6834">
            <w:pPr>
              <w:pStyle w:val="TableParagraph"/>
              <w:spacing w:before="118"/>
              <w:ind w:left="1031" w:right="1025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5.</w:t>
            </w:r>
          </w:p>
          <w:p w:rsidR="00D72885" w:rsidRPr="003E6834" w:rsidRDefault="00844156" w:rsidP="003E6834">
            <w:pPr>
              <w:pStyle w:val="TableParagraph"/>
              <w:spacing w:before="120" w:line="247" w:lineRule="auto"/>
              <w:ind w:left="324" w:right="94" w:hanging="2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 xml:space="preserve">Evaluation </w:t>
            </w:r>
            <w:r w:rsidRPr="003E6834">
              <w:rPr>
                <w:b/>
              </w:rPr>
              <w:t>committee’s notes</w:t>
            </w:r>
          </w:p>
        </w:tc>
      </w:tr>
      <w:tr w:rsidR="00D72885" w:rsidRPr="003E6834">
        <w:trPr>
          <w:trHeight w:val="1469"/>
        </w:trPr>
        <w:tc>
          <w:tcPr>
            <w:tcW w:w="1064" w:type="dxa"/>
            <w:vAlign w:val="center"/>
          </w:tcPr>
          <w:p w:rsidR="00D72885" w:rsidRPr="003E6834" w:rsidRDefault="00844156" w:rsidP="003E6834">
            <w:pPr>
              <w:pStyle w:val="TableParagraph"/>
              <w:ind w:left="9"/>
              <w:jc w:val="both"/>
              <w:rPr>
                <w:b/>
              </w:rPr>
            </w:pPr>
            <w:r w:rsidRPr="003E6834">
              <w:rPr>
                <w:b/>
              </w:rPr>
              <w:t>1</w:t>
            </w:r>
          </w:p>
        </w:tc>
        <w:tc>
          <w:tcPr>
            <w:tcW w:w="3673" w:type="dxa"/>
          </w:tcPr>
          <w:p w:rsidR="004C6E1F" w:rsidRPr="003E6834" w:rsidRDefault="004C6E1F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Alanine Aminotransferase</w:t>
            </w:r>
          </w:p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proofErr w:type="spellStart"/>
            <w:r w:rsidRPr="003E6834">
              <w:rPr>
                <w:color w:val="000000"/>
              </w:rPr>
              <w:t>Specifications:</w:t>
            </w:r>
            <w:r w:rsidR="004C6E1F" w:rsidRPr="003E6834">
              <w:t>ALT</w:t>
            </w:r>
            <w:proofErr w:type="spellEnd"/>
            <w:r w:rsidR="004C6E1F" w:rsidRPr="003E6834">
              <w:t xml:space="preserve"> (Serum Glutamic Pyruvic Trans SGPT)</w:t>
            </w: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jc w:val="both"/>
            </w:pPr>
          </w:p>
          <w:p w:rsidR="00D72885" w:rsidRPr="003E6834" w:rsidRDefault="004C6E1F" w:rsidP="003E6834">
            <w:pPr>
              <w:pStyle w:val="TableParagraph"/>
              <w:tabs>
                <w:tab w:val="left" w:pos="223"/>
              </w:tabs>
              <w:jc w:val="both"/>
            </w:pPr>
            <w:r w:rsidRPr="003E6834">
              <w:t>Unit: 200ml</w:t>
            </w:r>
          </w:p>
          <w:p w:rsidR="00D72885" w:rsidRPr="003E6834" w:rsidRDefault="004C6E1F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50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 36 months or more</w:t>
            </w:r>
          </w:p>
          <w:p w:rsidR="00D72885" w:rsidRPr="003E6834" w:rsidRDefault="00844156" w:rsidP="003E6834">
            <w:pPr>
              <w:pStyle w:val="TableParagraph"/>
              <w:jc w:val="both"/>
              <w:rPr>
                <w:b/>
                <w:w w:val="105"/>
              </w:rPr>
            </w:pPr>
            <w:r w:rsidRPr="003E6834">
              <w:t>Delivery: CUAMM Addis Ababa</w:t>
            </w:r>
          </w:p>
        </w:tc>
        <w:tc>
          <w:tcPr>
            <w:tcW w:w="4413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3167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1469"/>
        </w:trPr>
        <w:tc>
          <w:tcPr>
            <w:tcW w:w="1064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2</w:t>
            </w:r>
          </w:p>
        </w:tc>
        <w:tc>
          <w:tcPr>
            <w:tcW w:w="3673" w:type="dxa"/>
          </w:tcPr>
          <w:p w:rsidR="00DE0519" w:rsidRPr="003E6834" w:rsidRDefault="00DE0519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Clinical Chemistry</w:t>
            </w:r>
          </w:p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DE0519" w:rsidRPr="003E6834">
              <w:rPr>
                <w:color w:val="000000"/>
              </w:rPr>
              <w:t xml:space="preserve">Albumin </w:t>
            </w:r>
            <w:proofErr w:type="spellStart"/>
            <w:r w:rsidR="00DE0519" w:rsidRPr="003E6834">
              <w:rPr>
                <w:color w:val="000000"/>
              </w:rPr>
              <w:t>Liqucolor</w:t>
            </w:r>
            <w:proofErr w:type="spellEnd"/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E0519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 300 ml</w:t>
            </w:r>
          </w:p>
          <w:p w:rsidR="00D72885" w:rsidRPr="003E6834" w:rsidRDefault="00DE0519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50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36 months or more</w:t>
            </w:r>
          </w:p>
          <w:p w:rsidR="00D72885" w:rsidRPr="003E6834" w:rsidRDefault="00844156" w:rsidP="003E6834">
            <w:pPr>
              <w:pStyle w:val="TableParagraph"/>
              <w:jc w:val="both"/>
              <w:rPr>
                <w:b/>
                <w:w w:val="105"/>
              </w:rPr>
            </w:pPr>
            <w:r w:rsidRPr="003E6834">
              <w:t>Delivery: CUAMM Addis Ababa</w:t>
            </w:r>
          </w:p>
        </w:tc>
        <w:tc>
          <w:tcPr>
            <w:tcW w:w="4413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3167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1469"/>
        </w:trPr>
        <w:tc>
          <w:tcPr>
            <w:tcW w:w="1064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3</w:t>
            </w:r>
          </w:p>
        </w:tc>
        <w:tc>
          <w:tcPr>
            <w:tcW w:w="3673" w:type="dxa"/>
          </w:tcPr>
          <w:p w:rsidR="00D72885" w:rsidRPr="003E6834" w:rsidRDefault="00FF361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Clinical Chemistry</w:t>
            </w:r>
          </w:p>
          <w:p w:rsidR="00D72885" w:rsidRPr="003E6834" w:rsidRDefault="00FF361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rPr>
                <w:color w:val="000000"/>
              </w:rPr>
              <w:t>Specifications:</w:t>
            </w:r>
            <w:r w:rsidR="00410963" w:rsidRPr="003E6834">
              <w:rPr>
                <w:color w:val="000000"/>
              </w:rPr>
              <w:t xml:space="preserve"> </w:t>
            </w:r>
            <w:r w:rsidRPr="003E6834">
              <w:rPr>
                <w:color w:val="000000"/>
              </w:rPr>
              <w:t>Alfa Amylase</w:t>
            </w: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FF361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 100ml</w:t>
            </w:r>
          </w:p>
          <w:p w:rsidR="00D72885" w:rsidRPr="003E6834" w:rsidRDefault="00FF361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50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36 months or more</w:t>
            </w:r>
          </w:p>
          <w:p w:rsidR="00D72885" w:rsidRPr="003E6834" w:rsidRDefault="00844156" w:rsidP="003E6834">
            <w:pPr>
              <w:pStyle w:val="TableParagraph"/>
              <w:jc w:val="both"/>
              <w:rPr>
                <w:b/>
                <w:w w:val="105"/>
              </w:rPr>
            </w:pPr>
            <w:r w:rsidRPr="003E6834">
              <w:t>Delivery: CUAMM Addis Ababa</w:t>
            </w:r>
          </w:p>
        </w:tc>
        <w:tc>
          <w:tcPr>
            <w:tcW w:w="4413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FILLED)Date:</w:t>
            </w:r>
          </w:p>
        </w:tc>
        <w:tc>
          <w:tcPr>
            <w:tcW w:w="3167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1469"/>
        </w:trPr>
        <w:tc>
          <w:tcPr>
            <w:tcW w:w="1064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4</w:t>
            </w:r>
          </w:p>
        </w:tc>
        <w:tc>
          <w:tcPr>
            <w:tcW w:w="3673" w:type="dxa"/>
          </w:tcPr>
          <w:p w:rsidR="00D72885" w:rsidRPr="003E6834" w:rsidRDefault="00870C31" w:rsidP="003E6834">
            <w:pPr>
              <w:jc w:val="both"/>
              <w:rPr>
                <w:b/>
              </w:rPr>
            </w:pPr>
            <w:r w:rsidRPr="003E6834">
              <w:rPr>
                <w:b/>
              </w:rPr>
              <w:t>Clinical Chemistry</w:t>
            </w:r>
          </w:p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870C31" w:rsidRPr="003E6834">
              <w:rPr>
                <w:color w:val="000000"/>
              </w:rPr>
              <w:t>Alkaline Phosphatase (ALP)</w:t>
            </w: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70C31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Unit:100ml</w:t>
            </w:r>
          </w:p>
          <w:p w:rsidR="00D72885" w:rsidRPr="003E6834" w:rsidRDefault="00870C31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50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24 months or more</w:t>
            </w:r>
          </w:p>
          <w:p w:rsidR="00D72885" w:rsidRPr="003E6834" w:rsidRDefault="00844156" w:rsidP="003E6834">
            <w:pPr>
              <w:pStyle w:val="TableParagraph"/>
              <w:jc w:val="both"/>
              <w:rPr>
                <w:b/>
                <w:w w:val="105"/>
              </w:rPr>
            </w:pPr>
            <w:r w:rsidRPr="003E6834">
              <w:t>Delivery: CUAMM Addis Ababa</w:t>
            </w:r>
          </w:p>
        </w:tc>
        <w:tc>
          <w:tcPr>
            <w:tcW w:w="4413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3167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1469"/>
        </w:trPr>
        <w:tc>
          <w:tcPr>
            <w:tcW w:w="1064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5</w:t>
            </w:r>
          </w:p>
        </w:tc>
        <w:tc>
          <w:tcPr>
            <w:tcW w:w="3673" w:type="dxa"/>
          </w:tcPr>
          <w:p w:rsidR="00870C31" w:rsidRPr="003E6834" w:rsidRDefault="00870C31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Aspartate Aminotransferase</w:t>
            </w:r>
          </w:p>
          <w:p w:rsidR="00D72885" w:rsidRPr="003E6834" w:rsidRDefault="00870C31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C951C1" w:rsidRPr="003E6834">
              <w:rPr>
                <w:color w:val="000000"/>
              </w:rPr>
              <w:t xml:space="preserve">AST (Serum Glutamic </w:t>
            </w:r>
            <w:proofErr w:type="spellStart"/>
            <w:r w:rsidR="00C951C1" w:rsidRPr="003E6834">
              <w:rPr>
                <w:color w:val="000000"/>
              </w:rPr>
              <w:t>Oxaloacet</w:t>
            </w:r>
            <w:proofErr w:type="spellEnd"/>
            <w:r w:rsidR="00C951C1" w:rsidRPr="003E6834">
              <w:rPr>
                <w:color w:val="000000"/>
              </w:rPr>
              <w:t xml:space="preserve"> SGOT)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70C31" w:rsidP="003E6834">
            <w:pPr>
              <w:jc w:val="both"/>
            </w:pPr>
            <w:r w:rsidRPr="003E6834">
              <w:t xml:space="preserve">Unit: </w:t>
            </w:r>
            <w:r w:rsidR="00C951C1" w:rsidRPr="003E6834">
              <w:t>200ml</w:t>
            </w:r>
          </w:p>
          <w:p w:rsidR="00D72885" w:rsidRPr="003E6834" w:rsidRDefault="00870C31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C951C1" w:rsidRPr="003E6834">
              <w:rPr>
                <w:lang w:val="en-GB" w:eastAsia="en-GB"/>
              </w:rPr>
              <w:t>50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24 months or more</w:t>
            </w:r>
          </w:p>
          <w:p w:rsidR="00D72885" w:rsidRPr="003E6834" w:rsidRDefault="00844156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413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3167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1469"/>
        </w:trPr>
        <w:tc>
          <w:tcPr>
            <w:tcW w:w="1064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6</w:t>
            </w:r>
          </w:p>
        </w:tc>
        <w:tc>
          <w:tcPr>
            <w:tcW w:w="3673" w:type="dxa"/>
          </w:tcPr>
          <w:p w:rsidR="00D72885" w:rsidRPr="003E6834" w:rsidRDefault="009B1246" w:rsidP="003E6834">
            <w:pPr>
              <w:jc w:val="both"/>
              <w:rPr>
                <w:b/>
              </w:rPr>
            </w:pPr>
            <w:r w:rsidRPr="003E6834">
              <w:rPr>
                <w:b/>
              </w:rPr>
              <w:t>Bilirubin</w:t>
            </w:r>
          </w:p>
          <w:p w:rsidR="00D72885" w:rsidRPr="003E6834" w:rsidRDefault="00844156" w:rsidP="003E6834">
            <w:pPr>
              <w:jc w:val="both"/>
            </w:pPr>
            <w:r w:rsidRPr="003E6834">
              <w:rPr>
                <w:color w:val="000000"/>
              </w:rPr>
              <w:t xml:space="preserve">Specifications: </w:t>
            </w:r>
            <w:r w:rsidR="009B1246" w:rsidRPr="003E6834">
              <w:rPr>
                <w:color w:val="000000"/>
              </w:rPr>
              <w:t>Direct(BILD)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</w:pPr>
            <w:r w:rsidRPr="003E6834">
              <w:t>U</w:t>
            </w:r>
            <w:r w:rsidR="004A7A37" w:rsidRPr="003E6834">
              <w:t xml:space="preserve">nit: </w:t>
            </w:r>
            <w:r w:rsidR="009B1246" w:rsidRPr="003E6834">
              <w:t>160ml</w:t>
            </w:r>
          </w:p>
          <w:p w:rsidR="00D72885" w:rsidRPr="003E6834" w:rsidRDefault="004A7A37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</w:t>
            </w:r>
            <w:r w:rsidR="009B1246" w:rsidRPr="003E6834">
              <w:rPr>
                <w:lang w:val="en-GB" w:eastAsia="en-GB"/>
              </w:rPr>
              <w:t>30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36 months or more</w:t>
            </w:r>
          </w:p>
          <w:p w:rsidR="00D72885" w:rsidRPr="003E6834" w:rsidRDefault="00844156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413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3167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1469"/>
        </w:trPr>
        <w:tc>
          <w:tcPr>
            <w:tcW w:w="1064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7</w:t>
            </w:r>
          </w:p>
        </w:tc>
        <w:tc>
          <w:tcPr>
            <w:tcW w:w="3673" w:type="dxa"/>
          </w:tcPr>
          <w:p w:rsidR="00D72885" w:rsidRPr="003E6834" w:rsidRDefault="006750D2" w:rsidP="003E6834">
            <w:pPr>
              <w:jc w:val="both"/>
              <w:rPr>
                <w:b/>
              </w:rPr>
            </w:pPr>
            <w:r w:rsidRPr="003E6834">
              <w:rPr>
                <w:b/>
              </w:rPr>
              <w:t>Bilirubin</w:t>
            </w:r>
          </w:p>
          <w:p w:rsidR="00D72885" w:rsidRPr="003E6834" w:rsidRDefault="006750D2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color w:val="000000"/>
              </w:rPr>
              <w:t>Specifications:</w:t>
            </w:r>
            <w:r w:rsidR="00410963" w:rsidRPr="003E6834">
              <w:rPr>
                <w:color w:val="000000"/>
              </w:rPr>
              <w:t xml:space="preserve"> </w:t>
            </w:r>
            <w:r w:rsidRPr="003E6834">
              <w:rPr>
                <w:color w:val="000000"/>
              </w:rPr>
              <w:t>Total (BILT)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6750D2" w:rsidP="003E6834">
            <w:pPr>
              <w:jc w:val="both"/>
            </w:pPr>
            <w:r w:rsidRPr="003E6834">
              <w:t>Unit: 10x10ml</w:t>
            </w:r>
          </w:p>
          <w:p w:rsidR="00D72885" w:rsidRPr="003E6834" w:rsidRDefault="006750D2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20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24 months or more</w:t>
            </w:r>
          </w:p>
          <w:p w:rsidR="00D72885" w:rsidRPr="003E6834" w:rsidRDefault="00844156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413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3167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 w:rsidTr="00410963">
        <w:trPr>
          <w:trHeight w:val="413"/>
        </w:trPr>
        <w:tc>
          <w:tcPr>
            <w:tcW w:w="1064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8</w:t>
            </w:r>
          </w:p>
        </w:tc>
        <w:tc>
          <w:tcPr>
            <w:tcW w:w="3673" w:type="dxa"/>
          </w:tcPr>
          <w:p w:rsidR="00D72885" w:rsidRPr="003E6834" w:rsidRDefault="00C22B0F" w:rsidP="003E6834">
            <w:pPr>
              <w:jc w:val="both"/>
              <w:rPr>
                <w:b/>
              </w:rPr>
            </w:pPr>
            <w:r w:rsidRPr="003E6834">
              <w:rPr>
                <w:b/>
              </w:rPr>
              <w:t>Blood Urea Nitrogen</w:t>
            </w:r>
          </w:p>
          <w:p w:rsidR="00D72885" w:rsidRPr="003E6834" w:rsidRDefault="00C22B0F" w:rsidP="003E6834">
            <w:pPr>
              <w:jc w:val="both"/>
            </w:pPr>
            <w:r w:rsidRPr="003E6834">
              <w:t>Specifications: BUN (Urea)</w:t>
            </w:r>
          </w:p>
          <w:p w:rsidR="00D72885" w:rsidRPr="003E6834" w:rsidRDefault="00C22B0F" w:rsidP="003E6834">
            <w:pPr>
              <w:jc w:val="both"/>
            </w:pPr>
            <w:r w:rsidRPr="003E6834">
              <w:t>Unit: 200ml</w:t>
            </w:r>
          </w:p>
          <w:p w:rsidR="00D72885" w:rsidRPr="003E6834" w:rsidRDefault="00C22B0F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20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24 months or more</w:t>
            </w:r>
          </w:p>
          <w:p w:rsidR="00D72885" w:rsidRPr="003E6834" w:rsidRDefault="00844156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413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3167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1469"/>
        </w:trPr>
        <w:tc>
          <w:tcPr>
            <w:tcW w:w="1064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9</w:t>
            </w:r>
          </w:p>
        </w:tc>
        <w:tc>
          <w:tcPr>
            <w:tcW w:w="3673" w:type="dxa"/>
          </w:tcPr>
          <w:p w:rsidR="00D72885" w:rsidRPr="003E6834" w:rsidRDefault="00E34CEF" w:rsidP="003E6834">
            <w:pPr>
              <w:jc w:val="both"/>
              <w:rPr>
                <w:b/>
              </w:rPr>
            </w:pPr>
            <w:r w:rsidRPr="003E6834">
              <w:rPr>
                <w:b/>
              </w:rPr>
              <w:t>Control</w:t>
            </w:r>
          </w:p>
          <w:p w:rsidR="00D72885" w:rsidRPr="003E6834" w:rsidRDefault="00844156" w:rsidP="003E6834">
            <w:pPr>
              <w:jc w:val="both"/>
            </w:pPr>
            <w:r w:rsidRPr="003E6834">
              <w:rPr>
                <w:color w:val="000000"/>
              </w:rPr>
              <w:t xml:space="preserve">Specifications: </w:t>
            </w:r>
            <w:r w:rsidR="00E34CEF" w:rsidRPr="003E6834">
              <w:rPr>
                <w:color w:val="000000"/>
              </w:rPr>
              <w:t>Normal (N)</w:t>
            </w:r>
          </w:p>
          <w:p w:rsidR="00410963" w:rsidRPr="003E6834" w:rsidRDefault="00410963" w:rsidP="003E6834">
            <w:pPr>
              <w:jc w:val="both"/>
            </w:pPr>
          </w:p>
          <w:p w:rsidR="00D72885" w:rsidRPr="003E6834" w:rsidRDefault="00EE29AD" w:rsidP="003E6834">
            <w:pPr>
              <w:jc w:val="both"/>
            </w:pPr>
            <w:r w:rsidRPr="003E6834">
              <w:t>Unit:</w:t>
            </w:r>
            <w:r w:rsidR="00E34CEF" w:rsidRPr="003E6834">
              <w:t>10x5ml</w:t>
            </w:r>
          </w:p>
          <w:p w:rsidR="00D72885" w:rsidRPr="003E6834" w:rsidRDefault="00EE29AD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E34CEF" w:rsidRPr="003E6834">
              <w:rPr>
                <w:lang w:val="en-GB" w:eastAsia="en-GB"/>
              </w:rPr>
              <w:t>20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more</w:t>
            </w:r>
          </w:p>
          <w:p w:rsidR="00D72885" w:rsidRPr="003E6834" w:rsidRDefault="00844156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413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3167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1469"/>
        </w:trPr>
        <w:tc>
          <w:tcPr>
            <w:tcW w:w="1064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10</w:t>
            </w:r>
          </w:p>
        </w:tc>
        <w:tc>
          <w:tcPr>
            <w:tcW w:w="3673" w:type="dxa"/>
          </w:tcPr>
          <w:p w:rsidR="00D72885" w:rsidRPr="003E6834" w:rsidRDefault="005B5270" w:rsidP="003E6834">
            <w:pPr>
              <w:jc w:val="both"/>
              <w:rPr>
                <w:b/>
              </w:rPr>
            </w:pPr>
            <w:r w:rsidRPr="003E6834">
              <w:rPr>
                <w:b/>
              </w:rPr>
              <w:t>Control</w:t>
            </w:r>
          </w:p>
          <w:p w:rsidR="00D72885" w:rsidRPr="003E6834" w:rsidRDefault="00BF41C1" w:rsidP="003E6834">
            <w:pPr>
              <w:jc w:val="both"/>
            </w:pPr>
            <w:r w:rsidRPr="003E6834">
              <w:rPr>
                <w:color w:val="000000"/>
              </w:rPr>
              <w:t xml:space="preserve">Specifications: </w:t>
            </w:r>
            <w:r w:rsidR="005B5270" w:rsidRPr="003E6834">
              <w:rPr>
                <w:color w:val="000000"/>
              </w:rPr>
              <w:t>Pathological (P)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</w:pPr>
            <w:r w:rsidRPr="003E6834">
              <w:t>U</w:t>
            </w:r>
            <w:r w:rsidR="00BF41C1" w:rsidRPr="003E6834">
              <w:t xml:space="preserve">nit: </w:t>
            </w:r>
            <w:r w:rsidR="005B5270" w:rsidRPr="003E6834">
              <w:t>30ml</w:t>
            </w:r>
          </w:p>
          <w:p w:rsidR="00D72885" w:rsidRPr="003E6834" w:rsidRDefault="00BF41C1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5B5270" w:rsidRPr="003E6834">
              <w:rPr>
                <w:lang w:val="en-GB" w:eastAsia="en-GB"/>
              </w:rPr>
              <w:t>20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more</w:t>
            </w:r>
          </w:p>
          <w:p w:rsidR="00D72885" w:rsidRPr="003E6834" w:rsidRDefault="00844156" w:rsidP="003E6834">
            <w:pPr>
              <w:jc w:val="both"/>
              <w:rPr>
                <w:b/>
              </w:rPr>
            </w:pPr>
            <w:r w:rsidRPr="003E6834">
              <w:t>Delivery: CUAMM Addis Ababa</w:t>
            </w:r>
          </w:p>
        </w:tc>
        <w:tc>
          <w:tcPr>
            <w:tcW w:w="4413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3167" w:type="dxa"/>
            <w:vAlign w:val="bottom"/>
          </w:tcPr>
          <w:p w:rsidR="00D72885" w:rsidRPr="003E6834" w:rsidRDefault="00D72885" w:rsidP="003E6834">
            <w:pPr>
              <w:widowControl/>
              <w:autoSpaceDE/>
              <w:autoSpaceDN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1469"/>
        </w:trPr>
        <w:tc>
          <w:tcPr>
            <w:tcW w:w="1064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11</w:t>
            </w:r>
          </w:p>
        </w:tc>
        <w:tc>
          <w:tcPr>
            <w:tcW w:w="3673" w:type="dxa"/>
          </w:tcPr>
          <w:p w:rsidR="00D72885" w:rsidRPr="003E6834" w:rsidRDefault="00F43174" w:rsidP="003E6834">
            <w:pPr>
              <w:jc w:val="both"/>
              <w:rPr>
                <w:b/>
              </w:rPr>
            </w:pPr>
            <w:proofErr w:type="spellStart"/>
            <w:r w:rsidRPr="003E6834">
              <w:rPr>
                <w:b/>
              </w:rPr>
              <w:t>Creatinine</w:t>
            </w:r>
            <w:proofErr w:type="spellEnd"/>
            <w:r w:rsidRPr="003E6834">
              <w:rPr>
                <w:b/>
              </w:rPr>
              <w:t xml:space="preserve"> Kinase</w:t>
            </w:r>
          </w:p>
          <w:p w:rsidR="00D72885" w:rsidRPr="003E6834" w:rsidRDefault="00844156" w:rsidP="003E6834">
            <w:pPr>
              <w:jc w:val="both"/>
            </w:pPr>
            <w:r w:rsidRPr="003E6834">
              <w:rPr>
                <w:color w:val="000000"/>
              </w:rPr>
              <w:t xml:space="preserve">Specifications: </w:t>
            </w:r>
            <w:r w:rsidR="00F43174" w:rsidRPr="003E6834">
              <w:rPr>
                <w:color w:val="000000"/>
              </w:rPr>
              <w:t>(CPK) Total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F43174" w:rsidP="003E6834">
            <w:pPr>
              <w:jc w:val="both"/>
            </w:pPr>
            <w:r w:rsidRPr="003E6834">
              <w:t>Unit: 4x10ml</w:t>
            </w:r>
          </w:p>
          <w:p w:rsidR="00D72885" w:rsidRPr="003E6834" w:rsidRDefault="00F43174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20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more</w:t>
            </w:r>
          </w:p>
          <w:p w:rsidR="00D72885" w:rsidRPr="003E6834" w:rsidRDefault="00844156" w:rsidP="003E6834">
            <w:pPr>
              <w:jc w:val="both"/>
              <w:rPr>
                <w:b/>
              </w:rPr>
            </w:pPr>
            <w:r w:rsidRPr="003E6834">
              <w:t>Delivery: CUAMM Addis Ababa</w:t>
            </w:r>
          </w:p>
        </w:tc>
        <w:tc>
          <w:tcPr>
            <w:tcW w:w="4413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3167" w:type="dxa"/>
            <w:vAlign w:val="bottom"/>
          </w:tcPr>
          <w:p w:rsidR="00D72885" w:rsidRPr="003E6834" w:rsidRDefault="00D72885" w:rsidP="003E6834">
            <w:pPr>
              <w:widowControl/>
              <w:autoSpaceDE/>
              <w:autoSpaceDN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1469"/>
        </w:trPr>
        <w:tc>
          <w:tcPr>
            <w:tcW w:w="1064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12</w:t>
            </w:r>
          </w:p>
        </w:tc>
        <w:tc>
          <w:tcPr>
            <w:tcW w:w="3673" w:type="dxa"/>
          </w:tcPr>
          <w:p w:rsidR="00D72885" w:rsidRPr="003E6834" w:rsidRDefault="00F73467" w:rsidP="003E6834">
            <w:pPr>
              <w:jc w:val="both"/>
              <w:rPr>
                <w:b/>
              </w:rPr>
            </w:pPr>
            <w:r w:rsidRPr="003E6834">
              <w:rPr>
                <w:b/>
              </w:rPr>
              <w:t>Clinical Chemistry</w:t>
            </w:r>
          </w:p>
          <w:p w:rsidR="00D72885" w:rsidRPr="003E6834" w:rsidRDefault="00844156" w:rsidP="003E6834">
            <w:pPr>
              <w:jc w:val="both"/>
              <w:rPr>
                <w:b/>
              </w:rPr>
            </w:pPr>
            <w:r w:rsidRPr="003E6834">
              <w:rPr>
                <w:color w:val="000000"/>
              </w:rPr>
              <w:t>Specifications:</w:t>
            </w:r>
            <w:r w:rsidR="00410963" w:rsidRPr="003E6834">
              <w:rPr>
                <w:color w:val="000000"/>
              </w:rPr>
              <w:t xml:space="preserve"> </w:t>
            </w:r>
            <w:r w:rsidR="00F73467" w:rsidRPr="003E6834">
              <w:rPr>
                <w:b/>
              </w:rPr>
              <w:t>Multipara Serum Calibrator</w:t>
            </w:r>
          </w:p>
          <w:p w:rsidR="00410963" w:rsidRPr="003E6834" w:rsidRDefault="00410963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</w:pPr>
            <w:r w:rsidRPr="003E6834">
              <w:t xml:space="preserve">Unit: </w:t>
            </w:r>
            <w:r w:rsidR="00F73467" w:rsidRPr="003E6834">
              <w:t>10x3ml</w:t>
            </w:r>
          </w:p>
          <w:p w:rsidR="00D72885" w:rsidRPr="003E6834" w:rsidRDefault="00F73467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20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more</w:t>
            </w:r>
          </w:p>
          <w:p w:rsidR="00D72885" w:rsidRPr="003E6834" w:rsidRDefault="00844156" w:rsidP="003E6834">
            <w:pPr>
              <w:jc w:val="both"/>
            </w:pPr>
            <w:r w:rsidRPr="003E6834">
              <w:t xml:space="preserve">Delivery: CUAMM Addis Ababa  </w:t>
            </w:r>
          </w:p>
        </w:tc>
        <w:tc>
          <w:tcPr>
            <w:tcW w:w="4413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3167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 w:rsidTr="00D64169">
        <w:trPr>
          <w:trHeight w:val="418"/>
        </w:trPr>
        <w:tc>
          <w:tcPr>
            <w:tcW w:w="1064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13</w:t>
            </w:r>
          </w:p>
        </w:tc>
        <w:tc>
          <w:tcPr>
            <w:tcW w:w="3673" w:type="dxa"/>
          </w:tcPr>
          <w:p w:rsidR="008C1D75" w:rsidRPr="003E6834" w:rsidRDefault="008C1D75" w:rsidP="003E6834">
            <w:pPr>
              <w:jc w:val="both"/>
            </w:pPr>
            <w:r w:rsidRPr="003E6834">
              <w:t>Serology</w:t>
            </w:r>
          </w:p>
          <w:p w:rsidR="00410963" w:rsidRPr="003E6834" w:rsidRDefault="00844156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Specifications:</w:t>
            </w:r>
          </w:p>
          <w:p w:rsidR="00D72885" w:rsidRPr="003E6834" w:rsidRDefault="008C1D75" w:rsidP="003E6834">
            <w:pPr>
              <w:jc w:val="both"/>
              <w:rPr>
                <w:b/>
              </w:rPr>
            </w:pPr>
            <w:r w:rsidRPr="003E6834">
              <w:rPr>
                <w:b/>
              </w:rPr>
              <w:t>Helicobacter Pylori (H. Pylori) Antigen Test Strip</w:t>
            </w:r>
          </w:p>
          <w:p w:rsidR="00D72885" w:rsidRPr="003E6834" w:rsidRDefault="008C1D75" w:rsidP="003E6834">
            <w:pPr>
              <w:jc w:val="both"/>
            </w:pPr>
            <w:r w:rsidRPr="003E6834">
              <w:t>Unit: 50</w:t>
            </w:r>
            <w:r w:rsidR="00D64169" w:rsidRPr="003E6834">
              <w:t xml:space="preserve"> </w:t>
            </w:r>
            <w:r w:rsidRPr="003E6834">
              <w:t>tests</w:t>
            </w:r>
          </w:p>
          <w:p w:rsidR="00D72885" w:rsidRPr="003E6834" w:rsidRDefault="008C1D7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50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more</w:t>
            </w:r>
          </w:p>
          <w:p w:rsidR="00D72885" w:rsidRPr="003E6834" w:rsidRDefault="00844156" w:rsidP="003E6834">
            <w:pPr>
              <w:jc w:val="both"/>
              <w:rPr>
                <w:b/>
              </w:rPr>
            </w:pPr>
            <w:r w:rsidRPr="003E6834">
              <w:t xml:space="preserve">Delivery: CUAMM Addis Ababa  </w:t>
            </w:r>
          </w:p>
        </w:tc>
        <w:tc>
          <w:tcPr>
            <w:tcW w:w="4413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3167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1469"/>
        </w:trPr>
        <w:tc>
          <w:tcPr>
            <w:tcW w:w="1064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14</w:t>
            </w:r>
          </w:p>
        </w:tc>
        <w:tc>
          <w:tcPr>
            <w:tcW w:w="3673" w:type="dxa"/>
          </w:tcPr>
          <w:p w:rsidR="00F13145" w:rsidRPr="003E6834" w:rsidRDefault="00F13145" w:rsidP="003E6834">
            <w:pPr>
              <w:jc w:val="both"/>
            </w:pPr>
            <w:r w:rsidRPr="003E6834">
              <w:t>Serology</w:t>
            </w:r>
          </w:p>
          <w:p w:rsidR="00410963" w:rsidRPr="003E6834" w:rsidRDefault="00844156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Specifications:</w:t>
            </w:r>
          </w:p>
          <w:p w:rsidR="00D72885" w:rsidRPr="003E6834" w:rsidRDefault="000B4134" w:rsidP="003E6834">
            <w:pPr>
              <w:jc w:val="both"/>
            </w:pPr>
            <w:r w:rsidRPr="003E6834">
              <w:rPr>
                <w:b/>
              </w:rPr>
              <w:t xml:space="preserve">Hepatitis </w:t>
            </w:r>
            <w:proofErr w:type="spellStart"/>
            <w:r w:rsidRPr="003E6834">
              <w:rPr>
                <w:b/>
              </w:rPr>
              <w:t>BsAg</w:t>
            </w:r>
            <w:proofErr w:type="spellEnd"/>
            <w:r w:rsidRPr="003E6834">
              <w:rPr>
                <w:b/>
              </w:rPr>
              <w:t xml:space="preserve"> Test Cassette</w:t>
            </w:r>
          </w:p>
          <w:p w:rsidR="00410963" w:rsidRPr="003E6834" w:rsidRDefault="00410963" w:rsidP="003E6834">
            <w:pPr>
              <w:jc w:val="both"/>
            </w:pPr>
          </w:p>
          <w:p w:rsidR="00D72885" w:rsidRPr="003E6834" w:rsidRDefault="00F13145" w:rsidP="003E6834">
            <w:pPr>
              <w:jc w:val="both"/>
            </w:pPr>
            <w:r w:rsidRPr="003E6834">
              <w:t>Unit:</w:t>
            </w:r>
            <w:r w:rsidR="000B4134" w:rsidRPr="003E6834">
              <w:t>30tests</w:t>
            </w:r>
          </w:p>
          <w:p w:rsidR="00D72885" w:rsidRPr="003E6834" w:rsidRDefault="00F1314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</w:t>
            </w:r>
            <w:r w:rsidR="000B4134" w:rsidRPr="003E6834">
              <w:rPr>
                <w:lang w:val="en-GB" w:eastAsia="en-GB"/>
              </w:rPr>
              <w:t>150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more</w:t>
            </w:r>
          </w:p>
          <w:p w:rsidR="00D72885" w:rsidRPr="003E6834" w:rsidRDefault="00844156" w:rsidP="003E6834">
            <w:pPr>
              <w:jc w:val="both"/>
            </w:pPr>
            <w:r w:rsidRPr="003E6834">
              <w:t xml:space="preserve">Delivery: CUAMM Addis Ababa  </w:t>
            </w:r>
          </w:p>
        </w:tc>
        <w:tc>
          <w:tcPr>
            <w:tcW w:w="4413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762874" w:rsidRPr="003E6834" w:rsidRDefault="00762874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3167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1469"/>
        </w:trPr>
        <w:tc>
          <w:tcPr>
            <w:tcW w:w="1064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15</w:t>
            </w:r>
          </w:p>
        </w:tc>
        <w:tc>
          <w:tcPr>
            <w:tcW w:w="3673" w:type="dxa"/>
          </w:tcPr>
          <w:p w:rsidR="00D72885" w:rsidRPr="003E6834" w:rsidRDefault="007C4479" w:rsidP="003E6834">
            <w:pPr>
              <w:jc w:val="both"/>
            </w:pPr>
            <w:r w:rsidRPr="003E6834">
              <w:t>Serology</w:t>
            </w:r>
          </w:p>
          <w:p w:rsidR="00410963" w:rsidRPr="003E6834" w:rsidRDefault="00844156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Specifications:</w:t>
            </w:r>
          </w:p>
          <w:p w:rsidR="00D72885" w:rsidRPr="003E6834" w:rsidRDefault="007C4479" w:rsidP="003E6834">
            <w:pPr>
              <w:jc w:val="both"/>
              <w:rPr>
                <w:b/>
              </w:rPr>
            </w:pPr>
            <w:r w:rsidRPr="003E6834">
              <w:rPr>
                <w:color w:val="000000"/>
              </w:rPr>
              <w:t>Hepatitis C Antibody Test Cassette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F17645" w:rsidP="003E6834">
            <w:pPr>
              <w:jc w:val="both"/>
            </w:pPr>
            <w:r w:rsidRPr="003E6834">
              <w:t xml:space="preserve">Unit: </w:t>
            </w:r>
            <w:r w:rsidR="007C4479" w:rsidRPr="003E6834">
              <w:t>40tests</w:t>
            </w:r>
          </w:p>
          <w:p w:rsidR="00D72885" w:rsidRPr="003E6834" w:rsidRDefault="00F1764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7C4479" w:rsidRPr="003E6834">
              <w:rPr>
                <w:lang w:val="en-GB" w:eastAsia="en-GB"/>
              </w:rPr>
              <w:t>150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more</w:t>
            </w:r>
          </w:p>
          <w:p w:rsidR="00D72885" w:rsidRPr="003E6834" w:rsidRDefault="00844156" w:rsidP="003E6834">
            <w:pPr>
              <w:jc w:val="both"/>
              <w:rPr>
                <w:b/>
              </w:rPr>
            </w:pPr>
            <w:r w:rsidRPr="003E6834">
              <w:t xml:space="preserve">Delivery: CUAMM Addis Ababa  </w:t>
            </w:r>
          </w:p>
        </w:tc>
        <w:tc>
          <w:tcPr>
            <w:tcW w:w="4413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3167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1469"/>
        </w:trPr>
        <w:tc>
          <w:tcPr>
            <w:tcW w:w="1064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16</w:t>
            </w:r>
          </w:p>
        </w:tc>
        <w:tc>
          <w:tcPr>
            <w:tcW w:w="3673" w:type="dxa"/>
          </w:tcPr>
          <w:p w:rsidR="00D72885" w:rsidRPr="003E6834" w:rsidRDefault="004258B5" w:rsidP="003E6834">
            <w:pPr>
              <w:jc w:val="both"/>
            </w:pPr>
            <w:r w:rsidRPr="003E6834">
              <w:t>Serology</w:t>
            </w:r>
          </w:p>
          <w:p w:rsidR="00D72885" w:rsidRPr="003E6834" w:rsidRDefault="00844156" w:rsidP="003E6834">
            <w:pPr>
              <w:jc w:val="both"/>
              <w:rPr>
                <w:b/>
              </w:rPr>
            </w:pPr>
            <w:r w:rsidRPr="003E6834">
              <w:rPr>
                <w:color w:val="000000"/>
              </w:rPr>
              <w:t>Specifications:</w:t>
            </w:r>
            <w:r w:rsidR="00410963" w:rsidRPr="003E6834">
              <w:rPr>
                <w:color w:val="000000"/>
              </w:rPr>
              <w:t xml:space="preserve"> </w:t>
            </w:r>
            <w:r w:rsidR="004258B5" w:rsidRPr="003E6834">
              <w:rPr>
                <w:b/>
              </w:rPr>
              <w:t>Proteus OX-19 Antigen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4258B5" w:rsidP="003E6834">
            <w:pPr>
              <w:jc w:val="both"/>
            </w:pPr>
            <w:r w:rsidRPr="003E6834">
              <w:t>Unit: 5ml</w:t>
            </w:r>
          </w:p>
          <w:p w:rsidR="00D72885" w:rsidRPr="003E6834" w:rsidRDefault="004258B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</w:t>
            </w:r>
            <w:r w:rsidR="00410963" w:rsidRPr="003E6834">
              <w:rPr>
                <w:lang w:val="en-GB" w:eastAsia="en-GB"/>
              </w:rPr>
              <w:t xml:space="preserve"> </w:t>
            </w:r>
            <w:r w:rsidRPr="003E6834">
              <w:rPr>
                <w:lang w:val="en-GB" w:eastAsia="en-GB"/>
              </w:rPr>
              <w:t>50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more</w:t>
            </w:r>
          </w:p>
          <w:p w:rsidR="00D72885" w:rsidRPr="003E6834" w:rsidRDefault="00844156" w:rsidP="003E6834">
            <w:pPr>
              <w:jc w:val="both"/>
            </w:pPr>
            <w:r w:rsidRPr="003E6834">
              <w:t xml:space="preserve">Delivery: CUAMM Addis Ababa  </w:t>
            </w:r>
          </w:p>
        </w:tc>
        <w:tc>
          <w:tcPr>
            <w:tcW w:w="4413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3167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 w:rsidTr="00D64169">
        <w:trPr>
          <w:trHeight w:val="418"/>
        </w:trPr>
        <w:tc>
          <w:tcPr>
            <w:tcW w:w="1064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17</w:t>
            </w:r>
          </w:p>
        </w:tc>
        <w:tc>
          <w:tcPr>
            <w:tcW w:w="3673" w:type="dxa"/>
          </w:tcPr>
          <w:p w:rsidR="00D72885" w:rsidRPr="003E6834" w:rsidRDefault="00FA0C43" w:rsidP="003E6834">
            <w:pPr>
              <w:jc w:val="both"/>
            </w:pPr>
            <w:r w:rsidRPr="003E6834">
              <w:t>Serology</w:t>
            </w:r>
          </w:p>
          <w:p w:rsidR="00D72885" w:rsidRPr="003E6834" w:rsidRDefault="00844156" w:rsidP="003E6834">
            <w:pPr>
              <w:jc w:val="both"/>
              <w:rPr>
                <w:b/>
              </w:rPr>
            </w:pPr>
            <w:r w:rsidRPr="003E6834">
              <w:rPr>
                <w:color w:val="000000"/>
              </w:rPr>
              <w:t>Specifications:</w:t>
            </w:r>
            <w:r w:rsidR="00410963" w:rsidRPr="003E6834">
              <w:rPr>
                <w:color w:val="000000"/>
              </w:rPr>
              <w:t xml:space="preserve"> </w:t>
            </w:r>
            <w:r w:rsidR="00FA0C43" w:rsidRPr="003E6834">
              <w:rPr>
                <w:b/>
              </w:rPr>
              <w:t xml:space="preserve">Rapid Plasma </w:t>
            </w:r>
            <w:proofErr w:type="spellStart"/>
            <w:r w:rsidR="00FA0C43" w:rsidRPr="003E6834">
              <w:rPr>
                <w:b/>
              </w:rPr>
              <w:t>Ragin</w:t>
            </w:r>
            <w:proofErr w:type="spellEnd"/>
            <w:r w:rsidR="00FA0C43" w:rsidRPr="003E6834">
              <w:rPr>
                <w:b/>
              </w:rPr>
              <w:t>-RPR (Venereal Disease Research Laboratory-VDRL)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FA0C43" w:rsidP="003E6834">
            <w:pPr>
              <w:jc w:val="both"/>
            </w:pPr>
            <w:r w:rsidRPr="003E6834">
              <w:t>Unit:100tests</w:t>
            </w:r>
          </w:p>
          <w:p w:rsidR="00D72885" w:rsidRPr="003E6834" w:rsidRDefault="00FA0C43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50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more</w:t>
            </w:r>
          </w:p>
          <w:p w:rsidR="00D72885" w:rsidRPr="003E6834" w:rsidRDefault="00844156" w:rsidP="003E6834">
            <w:pPr>
              <w:jc w:val="both"/>
            </w:pPr>
            <w:r w:rsidRPr="003E6834">
              <w:t xml:space="preserve">Delivery: CUAMM Addis Ababa  </w:t>
            </w:r>
          </w:p>
        </w:tc>
        <w:tc>
          <w:tcPr>
            <w:tcW w:w="4413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3167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1469"/>
        </w:trPr>
        <w:tc>
          <w:tcPr>
            <w:tcW w:w="1064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18</w:t>
            </w:r>
          </w:p>
        </w:tc>
        <w:tc>
          <w:tcPr>
            <w:tcW w:w="3673" w:type="dxa"/>
          </w:tcPr>
          <w:p w:rsidR="00D72885" w:rsidRPr="003E6834" w:rsidRDefault="00200044" w:rsidP="003E6834">
            <w:pPr>
              <w:jc w:val="both"/>
            </w:pPr>
            <w:r w:rsidRPr="003E6834">
              <w:t>Serology</w:t>
            </w:r>
          </w:p>
          <w:p w:rsidR="00D72885" w:rsidRPr="003E6834" w:rsidRDefault="00844156" w:rsidP="003E6834">
            <w:pPr>
              <w:jc w:val="both"/>
              <w:rPr>
                <w:b/>
              </w:rPr>
            </w:pPr>
            <w:r w:rsidRPr="003E6834">
              <w:rPr>
                <w:color w:val="000000"/>
              </w:rPr>
              <w:t>Specifications:</w:t>
            </w:r>
            <w:r w:rsidR="00410963" w:rsidRPr="003E6834">
              <w:rPr>
                <w:color w:val="000000"/>
              </w:rPr>
              <w:t xml:space="preserve"> </w:t>
            </w:r>
            <w:r w:rsidR="00200044" w:rsidRPr="003E6834">
              <w:rPr>
                <w:color w:val="000000"/>
              </w:rPr>
              <w:t>Rheumatoid Factor (RF) Test Slide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981DCF" w:rsidP="003E6834">
            <w:pPr>
              <w:jc w:val="both"/>
            </w:pPr>
            <w:r w:rsidRPr="003E6834">
              <w:t xml:space="preserve">Unit: </w:t>
            </w:r>
            <w:r w:rsidR="00200044" w:rsidRPr="003E6834">
              <w:t>50</w:t>
            </w:r>
            <w:r w:rsidR="00410963" w:rsidRPr="003E6834">
              <w:t xml:space="preserve"> </w:t>
            </w:r>
            <w:r w:rsidR="00200044" w:rsidRPr="003E6834">
              <w:t>tests</w:t>
            </w:r>
          </w:p>
          <w:p w:rsidR="00D72885" w:rsidRPr="003E6834" w:rsidRDefault="00981DCF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</w:t>
            </w:r>
            <w:r w:rsidR="00410963" w:rsidRPr="003E6834">
              <w:rPr>
                <w:lang w:val="en-GB" w:eastAsia="en-GB"/>
              </w:rPr>
              <w:t xml:space="preserve"> </w:t>
            </w:r>
            <w:r w:rsidR="00200044" w:rsidRPr="003E6834">
              <w:rPr>
                <w:lang w:val="en-GB" w:eastAsia="en-GB"/>
              </w:rPr>
              <w:t>50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more</w:t>
            </w:r>
          </w:p>
          <w:p w:rsidR="00D72885" w:rsidRPr="003E6834" w:rsidRDefault="00844156" w:rsidP="003E6834">
            <w:pPr>
              <w:jc w:val="both"/>
            </w:pPr>
            <w:r w:rsidRPr="003E6834">
              <w:lastRenderedPageBreak/>
              <w:t xml:space="preserve">Delivery: CUAMM Addis Ababa  </w:t>
            </w:r>
          </w:p>
        </w:tc>
        <w:tc>
          <w:tcPr>
            <w:tcW w:w="4413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lastRenderedPageBreak/>
              <w:t>Delivery time: (TO BE FILLED)</w:t>
            </w:r>
          </w:p>
        </w:tc>
        <w:tc>
          <w:tcPr>
            <w:tcW w:w="3167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E0217C" w:rsidRPr="003E6834">
        <w:trPr>
          <w:trHeight w:val="1469"/>
        </w:trPr>
        <w:tc>
          <w:tcPr>
            <w:tcW w:w="1064" w:type="dxa"/>
            <w:vAlign w:val="center"/>
          </w:tcPr>
          <w:p w:rsidR="00E0217C" w:rsidRPr="003E6834" w:rsidRDefault="00AA14E8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19</w:t>
            </w:r>
          </w:p>
        </w:tc>
        <w:tc>
          <w:tcPr>
            <w:tcW w:w="3673" w:type="dxa"/>
          </w:tcPr>
          <w:p w:rsidR="00E0217C" w:rsidRPr="003E6834" w:rsidRDefault="000F0C2E" w:rsidP="003E6834">
            <w:pPr>
              <w:jc w:val="both"/>
            </w:pPr>
            <w:r w:rsidRPr="003E6834">
              <w:t>Serology</w:t>
            </w:r>
          </w:p>
          <w:p w:rsidR="00E0217C" w:rsidRPr="003E6834" w:rsidRDefault="00E0217C" w:rsidP="003E6834">
            <w:pPr>
              <w:jc w:val="both"/>
              <w:rPr>
                <w:b/>
              </w:rPr>
            </w:pPr>
            <w:r w:rsidRPr="003E6834">
              <w:rPr>
                <w:color w:val="000000"/>
              </w:rPr>
              <w:t>Specifications:</w:t>
            </w:r>
            <w:r w:rsidR="00410963" w:rsidRPr="003E6834">
              <w:rPr>
                <w:color w:val="000000"/>
              </w:rPr>
              <w:t xml:space="preserve"> </w:t>
            </w:r>
            <w:r w:rsidR="000F0C2E" w:rsidRPr="003E6834">
              <w:rPr>
                <w:color w:val="000000"/>
              </w:rPr>
              <w:t xml:space="preserve">Salmonella </w:t>
            </w:r>
            <w:proofErr w:type="spellStart"/>
            <w:r w:rsidR="000F0C2E" w:rsidRPr="003E6834">
              <w:rPr>
                <w:color w:val="000000"/>
              </w:rPr>
              <w:t>Typhi</w:t>
            </w:r>
            <w:proofErr w:type="spellEnd"/>
            <w:r w:rsidR="000F0C2E" w:rsidRPr="003E6834">
              <w:rPr>
                <w:color w:val="000000"/>
              </w:rPr>
              <w:t xml:space="preserve"> "H" + Salmonella </w:t>
            </w:r>
            <w:proofErr w:type="spellStart"/>
            <w:r w:rsidR="000F0C2E" w:rsidRPr="003E6834">
              <w:rPr>
                <w:color w:val="000000"/>
              </w:rPr>
              <w:t>Typhi</w:t>
            </w:r>
            <w:proofErr w:type="spellEnd"/>
            <w:r w:rsidR="000F0C2E" w:rsidRPr="003E6834">
              <w:rPr>
                <w:color w:val="000000"/>
              </w:rPr>
              <w:t xml:space="preserve"> "O" Antigen (</w:t>
            </w:r>
            <w:proofErr w:type="spellStart"/>
            <w:r w:rsidR="000F0C2E" w:rsidRPr="003E6834">
              <w:rPr>
                <w:color w:val="000000"/>
              </w:rPr>
              <w:t>Widal</w:t>
            </w:r>
            <w:proofErr w:type="spellEnd"/>
            <w:r w:rsidR="000F0C2E" w:rsidRPr="003E6834">
              <w:rPr>
                <w:color w:val="000000"/>
              </w:rPr>
              <w:t>) Test, agglutination method</w:t>
            </w:r>
          </w:p>
          <w:p w:rsidR="00E0217C" w:rsidRPr="003E6834" w:rsidRDefault="00E0217C" w:rsidP="003E6834">
            <w:pPr>
              <w:jc w:val="both"/>
            </w:pPr>
          </w:p>
          <w:p w:rsidR="00E0217C" w:rsidRPr="003E6834" w:rsidRDefault="00E0217C" w:rsidP="003E6834">
            <w:pPr>
              <w:jc w:val="both"/>
            </w:pPr>
            <w:r w:rsidRPr="003E6834">
              <w:t xml:space="preserve">Unit: </w:t>
            </w:r>
            <w:r w:rsidR="000F0C2E" w:rsidRPr="003E6834">
              <w:t>2x5ml</w:t>
            </w:r>
          </w:p>
          <w:p w:rsidR="00E0217C" w:rsidRPr="003E6834" w:rsidRDefault="00E0217C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</w:t>
            </w:r>
            <w:r w:rsidR="000F0C2E" w:rsidRPr="003E6834">
              <w:rPr>
                <w:lang w:val="en-GB" w:eastAsia="en-GB"/>
              </w:rPr>
              <w:t>50</w:t>
            </w:r>
          </w:p>
          <w:p w:rsidR="00E0217C" w:rsidRPr="003E6834" w:rsidRDefault="00E0217C" w:rsidP="003E6834">
            <w:pPr>
              <w:jc w:val="both"/>
            </w:pPr>
            <w:r w:rsidRPr="003E6834">
              <w:t>Expires Date: 12 months or more</w:t>
            </w:r>
          </w:p>
          <w:p w:rsidR="00E0217C" w:rsidRPr="003E6834" w:rsidRDefault="00E0217C" w:rsidP="003E6834">
            <w:pPr>
              <w:jc w:val="both"/>
            </w:pPr>
            <w:r w:rsidRPr="003E6834">
              <w:t xml:space="preserve">Delivery: CUAMM Addis Ababa  </w:t>
            </w:r>
          </w:p>
        </w:tc>
        <w:tc>
          <w:tcPr>
            <w:tcW w:w="4413" w:type="dxa"/>
          </w:tcPr>
          <w:p w:rsidR="00E0217C" w:rsidRPr="003E6834" w:rsidRDefault="00E0217C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E0217C" w:rsidRPr="003E6834" w:rsidRDefault="00E0217C" w:rsidP="003E6834">
            <w:pPr>
              <w:pStyle w:val="TableParagraph"/>
              <w:jc w:val="both"/>
            </w:pPr>
          </w:p>
          <w:p w:rsidR="00E0217C" w:rsidRPr="003E6834" w:rsidRDefault="00E0217C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E0217C" w:rsidRPr="003E6834" w:rsidRDefault="00E0217C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AA14E8" w:rsidRPr="003E6834" w:rsidRDefault="00AA14E8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AA14E8" w:rsidRPr="003E6834" w:rsidRDefault="00AA14E8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E0217C" w:rsidRPr="003E6834" w:rsidRDefault="00E0217C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E0217C" w:rsidRPr="003E6834" w:rsidRDefault="00E0217C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E0217C" w:rsidRPr="003E6834" w:rsidRDefault="00E0217C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3167" w:type="dxa"/>
          </w:tcPr>
          <w:p w:rsidR="00E0217C" w:rsidRPr="003E6834" w:rsidRDefault="00E0217C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E0217C" w:rsidRPr="003E6834" w:rsidRDefault="00E0217C" w:rsidP="003E6834">
            <w:pPr>
              <w:pStyle w:val="TableParagraph"/>
              <w:jc w:val="both"/>
            </w:pPr>
          </w:p>
        </w:tc>
      </w:tr>
      <w:tr w:rsidR="00E0217C" w:rsidRPr="003E6834" w:rsidTr="00410963">
        <w:trPr>
          <w:trHeight w:val="413"/>
        </w:trPr>
        <w:tc>
          <w:tcPr>
            <w:tcW w:w="1064" w:type="dxa"/>
            <w:vAlign w:val="center"/>
          </w:tcPr>
          <w:p w:rsidR="00E0217C" w:rsidRPr="003E6834" w:rsidRDefault="00C15D12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20</w:t>
            </w:r>
          </w:p>
        </w:tc>
        <w:tc>
          <w:tcPr>
            <w:tcW w:w="3673" w:type="dxa"/>
          </w:tcPr>
          <w:p w:rsidR="00E0217C" w:rsidRPr="003E6834" w:rsidRDefault="00AA14E8" w:rsidP="003E6834">
            <w:pPr>
              <w:jc w:val="both"/>
            </w:pPr>
            <w:r w:rsidRPr="003E6834">
              <w:t>Urine Dipstick</w:t>
            </w:r>
          </w:p>
          <w:p w:rsidR="00E0217C" w:rsidRPr="003E6834" w:rsidRDefault="00E0217C" w:rsidP="003E6834">
            <w:pPr>
              <w:jc w:val="both"/>
              <w:rPr>
                <w:b/>
              </w:rPr>
            </w:pPr>
            <w:r w:rsidRPr="003E6834">
              <w:rPr>
                <w:color w:val="000000"/>
              </w:rPr>
              <w:t>Specifications:</w:t>
            </w:r>
            <w:r w:rsidR="00AA14E8" w:rsidRPr="003E6834">
              <w:rPr>
                <w:b/>
              </w:rPr>
              <w:t xml:space="preserve">10 Parameters (Blood, Bilirubin, </w:t>
            </w:r>
            <w:proofErr w:type="spellStart"/>
            <w:r w:rsidR="00AA14E8" w:rsidRPr="003E6834">
              <w:rPr>
                <w:b/>
              </w:rPr>
              <w:t>Urobilinogen</w:t>
            </w:r>
            <w:proofErr w:type="spellEnd"/>
            <w:r w:rsidR="00AA14E8" w:rsidRPr="003E6834">
              <w:rPr>
                <w:b/>
              </w:rPr>
              <w:t>, Ketone, Protein, Nitrite, Glucose, PH, Specific Gravity, Leucocytes)</w:t>
            </w:r>
          </w:p>
          <w:p w:rsidR="00E0217C" w:rsidRPr="003E6834" w:rsidRDefault="00E0217C" w:rsidP="003E6834">
            <w:pPr>
              <w:jc w:val="both"/>
            </w:pPr>
          </w:p>
          <w:p w:rsidR="00E0217C" w:rsidRPr="003E6834" w:rsidRDefault="00E0217C" w:rsidP="003E6834">
            <w:pPr>
              <w:jc w:val="both"/>
            </w:pPr>
            <w:r w:rsidRPr="003E6834">
              <w:t>Unit:</w:t>
            </w:r>
            <w:r w:rsidR="00AA14E8" w:rsidRPr="003E6834">
              <w:t>100 tests</w:t>
            </w:r>
          </w:p>
          <w:p w:rsidR="00E0217C" w:rsidRPr="003E6834" w:rsidRDefault="00E0217C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</w:t>
            </w:r>
            <w:r w:rsidR="00AA14E8" w:rsidRPr="003E6834">
              <w:rPr>
                <w:lang w:val="en-GB" w:eastAsia="en-GB"/>
              </w:rPr>
              <w:t>100</w:t>
            </w:r>
          </w:p>
          <w:p w:rsidR="00E0217C" w:rsidRPr="003E6834" w:rsidRDefault="00E0217C" w:rsidP="003E6834">
            <w:pPr>
              <w:jc w:val="both"/>
            </w:pPr>
            <w:r w:rsidRPr="003E6834">
              <w:t>Expires Date: 12 months or more</w:t>
            </w:r>
          </w:p>
          <w:p w:rsidR="00E0217C" w:rsidRPr="003E6834" w:rsidRDefault="00E0217C" w:rsidP="003E6834">
            <w:pPr>
              <w:jc w:val="both"/>
            </w:pPr>
            <w:r w:rsidRPr="003E6834">
              <w:t xml:space="preserve">Delivery: CUAMM Addis Ababa  </w:t>
            </w:r>
          </w:p>
        </w:tc>
        <w:tc>
          <w:tcPr>
            <w:tcW w:w="4413" w:type="dxa"/>
          </w:tcPr>
          <w:p w:rsidR="00E0217C" w:rsidRPr="003E6834" w:rsidRDefault="00E0217C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E0217C" w:rsidRPr="003E6834" w:rsidRDefault="00E0217C" w:rsidP="003E6834">
            <w:pPr>
              <w:pStyle w:val="TableParagraph"/>
              <w:jc w:val="both"/>
            </w:pPr>
          </w:p>
          <w:p w:rsidR="00E0217C" w:rsidRPr="003E6834" w:rsidRDefault="00E0217C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E0217C" w:rsidRPr="003E6834" w:rsidRDefault="00E0217C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33085" w:rsidRPr="003E6834" w:rsidRDefault="004330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33085" w:rsidRPr="003E6834" w:rsidRDefault="004330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33085" w:rsidRPr="003E6834" w:rsidRDefault="004330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E0217C" w:rsidRPr="003E6834" w:rsidRDefault="00E0217C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E0217C" w:rsidRPr="003E6834" w:rsidRDefault="00E0217C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E0217C" w:rsidRPr="003E6834" w:rsidRDefault="00E0217C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3167" w:type="dxa"/>
          </w:tcPr>
          <w:p w:rsidR="00E0217C" w:rsidRPr="003E6834" w:rsidRDefault="00E0217C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E0217C" w:rsidRPr="003E6834" w:rsidRDefault="00E0217C" w:rsidP="003E6834">
            <w:pPr>
              <w:pStyle w:val="TableParagraph"/>
              <w:jc w:val="both"/>
            </w:pPr>
          </w:p>
        </w:tc>
      </w:tr>
      <w:tr w:rsidR="00E0217C" w:rsidRPr="003E6834">
        <w:trPr>
          <w:trHeight w:val="1469"/>
        </w:trPr>
        <w:tc>
          <w:tcPr>
            <w:tcW w:w="1064" w:type="dxa"/>
            <w:vAlign w:val="center"/>
          </w:tcPr>
          <w:p w:rsidR="00E0217C" w:rsidRPr="003E6834" w:rsidRDefault="0077226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21</w:t>
            </w:r>
          </w:p>
        </w:tc>
        <w:tc>
          <w:tcPr>
            <w:tcW w:w="3673" w:type="dxa"/>
          </w:tcPr>
          <w:p w:rsidR="00E0217C" w:rsidRPr="003E6834" w:rsidRDefault="00C15D12" w:rsidP="003E6834">
            <w:pPr>
              <w:jc w:val="both"/>
            </w:pPr>
            <w:r w:rsidRPr="003E6834">
              <w:t>Micropipette tips</w:t>
            </w:r>
          </w:p>
          <w:p w:rsidR="00E0217C" w:rsidRPr="003E6834" w:rsidRDefault="00E0217C" w:rsidP="003E6834">
            <w:pPr>
              <w:jc w:val="both"/>
              <w:rPr>
                <w:b/>
              </w:rPr>
            </w:pPr>
            <w:r w:rsidRPr="003E6834">
              <w:rPr>
                <w:color w:val="000000"/>
              </w:rPr>
              <w:t>Specifications:</w:t>
            </w:r>
            <w:r w:rsidR="00C15D12" w:rsidRPr="003E6834">
              <w:rPr>
                <w:b/>
              </w:rPr>
              <w:t>10-200 µl</w:t>
            </w:r>
          </w:p>
          <w:p w:rsidR="00E0217C" w:rsidRPr="003E6834" w:rsidRDefault="00E0217C" w:rsidP="003E6834">
            <w:pPr>
              <w:jc w:val="both"/>
            </w:pPr>
          </w:p>
          <w:p w:rsidR="00E0217C" w:rsidRPr="003E6834" w:rsidRDefault="00E0217C" w:rsidP="003E6834">
            <w:pPr>
              <w:jc w:val="both"/>
            </w:pPr>
            <w:r w:rsidRPr="003E6834">
              <w:t xml:space="preserve">Unit: </w:t>
            </w:r>
            <w:r w:rsidR="00C15D12" w:rsidRPr="003E6834">
              <w:t>100</w:t>
            </w:r>
            <w:r w:rsidR="006533CA" w:rsidRPr="003E6834">
              <w:t>0</w:t>
            </w:r>
          </w:p>
          <w:p w:rsidR="00E0217C" w:rsidRPr="003E6834" w:rsidRDefault="00E0217C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</w:t>
            </w:r>
            <w:r w:rsidR="00C15D12" w:rsidRPr="003E6834">
              <w:rPr>
                <w:lang w:val="en-GB" w:eastAsia="en-GB"/>
              </w:rPr>
              <w:t>20</w:t>
            </w:r>
          </w:p>
          <w:p w:rsidR="00E0217C" w:rsidRPr="003E6834" w:rsidRDefault="00E0217C" w:rsidP="003E6834">
            <w:pPr>
              <w:jc w:val="both"/>
            </w:pPr>
            <w:r w:rsidRPr="003E6834">
              <w:t>Expires Date: 12 months or more</w:t>
            </w:r>
          </w:p>
          <w:p w:rsidR="00E0217C" w:rsidRPr="003E6834" w:rsidRDefault="00E0217C" w:rsidP="003E6834">
            <w:pPr>
              <w:jc w:val="both"/>
            </w:pPr>
            <w:r w:rsidRPr="003E6834">
              <w:t xml:space="preserve">Delivery: CUAMM Addis Ababa  </w:t>
            </w:r>
          </w:p>
        </w:tc>
        <w:tc>
          <w:tcPr>
            <w:tcW w:w="4413" w:type="dxa"/>
          </w:tcPr>
          <w:p w:rsidR="00E0217C" w:rsidRPr="003E6834" w:rsidRDefault="00E0217C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E0217C" w:rsidRPr="003E6834" w:rsidRDefault="00E0217C" w:rsidP="003E6834">
            <w:pPr>
              <w:pStyle w:val="TableParagraph"/>
              <w:jc w:val="both"/>
            </w:pPr>
          </w:p>
          <w:p w:rsidR="00E0217C" w:rsidRPr="003E6834" w:rsidRDefault="00E0217C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E0217C" w:rsidRPr="003E6834" w:rsidRDefault="00E0217C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E0217C" w:rsidRPr="003E6834" w:rsidRDefault="00E0217C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E0217C" w:rsidRPr="003E6834" w:rsidRDefault="00E0217C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E0217C" w:rsidRPr="003E6834" w:rsidRDefault="00E0217C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3167" w:type="dxa"/>
          </w:tcPr>
          <w:p w:rsidR="00E0217C" w:rsidRPr="003E6834" w:rsidRDefault="00E0217C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E0217C" w:rsidRPr="003E6834" w:rsidRDefault="00E0217C" w:rsidP="003E6834">
            <w:pPr>
              <w:pStyle w:val="TableParagraph"/>
              <w:jc w:val="both"/>
            </w:pPr>
          </w:p>
        </w:tc>
      </w:tr>
      <w:tr w:rsidR="00E0217C" w:rsidRPr="003E6834">
        <w:trPr>
          <w:trHeight w:val="1469"/>
        </w:trPr>
        <w:tc>
          <w:tcPr>
            <w:tcW w:w="1064" w:type="dxa"/>
            <w:vAlign w:val="center"/>
          </w:tcPr>
          <w:p w:rsidR="00E0217C" w:rsidRPr="003E6834" w:rsidRDefault="0077226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22</w:t>
            </w:r>
          </w:p>
        </w:tc>
        <w:tc>
          <w:tcPr>
            <w:tcW w:w="3673" w:type="dxa"/>
          </w:tcPr>
          <w:p w:rsidR="00772265" w:rsidRPr="003E6834" w:rsidRDefault="00772265" w:rsidP="003E6834">
            <w:pPr>
              <w:jc w:val="both"/>
            </w:pPr>
            <w:r w:rsidRPr="003E6834">
              <w:t>Micropipette tips</w:t>
            </w:r>
          </w:p>
          <w:p w:rsidR="00E0217C" w:rsidRPr="003E6834" w:rsidRDefault="00E0217C" w:rsidP="003E6834">
            <w:pPr>
              <w:jc w:val="both"/>
              <w:rPr>
                <w:b/>
              </w:rPr>
            </w:pPr>
            <w:r w:rsidRPr="003E6834">
              <w:rPr>
                <w:color w:val="000000"/>
              </w:rPr>
              <w:t>Specifications:</w:t>
            </w:r>
            <w:r w:rsidR="00772265" w:rsidRPr="003E6834">
              <w:t>200-1000 µl</w:t>
            </w:r>
          </w:p>
          <w:p w:rsidR="00E0217C" w:rsidRPr="003E6834" w:rsidRDefault="00E0217C" w:rsidP="003E6834">
            <w:pPr>
              <w:jc w:val="both"/>
            </w:pPr>
          </w:p>
          <w:p w:rsidR="00E0217C" w:rsidRPr="003E6834" w:rsidRDefault="00E0217C" w:rsidP="003E6834">
            <w:pPr>
              <w:jc w:val="both"/>
            </w:pPr>
            <w:r w:rsidRPr="003E6834">
              <w:t xml:space="preserve">Unit: </w:t>
            </w:r>
            <w:r w:rsidR="00772265" w:rsidRPr="003E6834">
              <w:t>1000</w:t>
            </w:r>
          </w:p>
          <w:p w:rsidR="00E0217C" w:rsidRPr="003E6834" w:rsidRDefault="00E0217C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</w:t>
            </w:r>
            <w:r w:rsidR="00772265" w:rsidRPr="003E6834">
              <w:rPr>
                <w:lang w:val="en-GB" w:eastAsia="en-GB"/>
              </w:rPr>
              <w:t>20</w:t>
            </w:r>
          </w:p>
          <w:p w:rsidR="00E0217C" w:rsidRPr="003E6834" w:rsidRDefault="00E0217C" w:rsidP="003E6834">
            <w:pPr>
              <w:jc w:val="both"/>
            </w:pPr>
            <w:r w:rsidRPr="003E6834">
              <w:t>Expires Date: 12 months or more</w:t>
            </w:r>
          </w:p>
          <w:p w:rsidR="00E0217C" w:rsidRPr="003E6834" w:rsidRDefault="00E0217C" w:rsidP="003E6834">
            <w:pPr>
              <w:jc w:val="both"/>
            </w:pPr>
            <w:r w:rsidRPr="003E6834">
              <w:t xml:space="preserve">Delivery: CUAMM Addis Ababa  </w:t>
            </w:r>
          </w:p>
        </w:tc>
        <w:tc>
          <w:tcPr>
            <w:tcW w:w="4413" w:type="dxa"/>
          </w:tcPr>
          <w:p w:rsidR="00E0217C" w:rsidRPr="003E6834" w:rsidRDefault="00E0217C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E0217C" w:rsidRPr="003E6834" w:rsidRDefault="00E0217C" w:rsidP="003E6834">
            <w:pPr>
              <w:pStyle w:val="TableParagraph"/>
              <w:jc w:val="both"/>
            </w:pPr>
          </w:p>
          <w:p w:rsidR="00E0217C" w:rsidRPr="003E6834" w:rsidRDefault="00E0217C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E0217C" w:rsidRPr="003E6834" w:rsidRDefault="00E0217C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E0217C" w:rsidRPr="003E6834" w:rsidRDefault="00E0217C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E0217C" w:rsidRPr="003E6834" w:rsidRDefault="00E0217C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E0217C" w:rsidRPr="003E6834" w:rsidRDefault="00E0217C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3167" w:type="dxa"/>
          </w:tcPr>
          <w:p w:rsidR="00E0217C" w:rsidRPr="003E6834" w:rsidRDefault="00E0217C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E0217C" w:rsidRPr="003E6834" w:rsidRDefault="00E0217C" w:rsidP="003E6834">
            <w:pPr>
              <w:pStyle w:val="TableParagraph"/>
              <w:jc w:val="both"/>
            </w:pPr>
          </w:p>
        </w:tc>
      </w:tr>
      <w:tr w:rsidR="00E0217C" w:rsidRPr="003E6834">
        <w:trPr>
          <w:trHeight w:val="1469"/>
        </w:trPr>
        <w:tc>
          <w:tcPr>
            <w:tcW w:w="1064" w:type="dxa"/>
            <w:vAlign w:val="center"/>
          </w:tcPr>
          <w:p w:rsidR="00E0217C" w:rsidRPr="003E6834" w:rsidRDefault="00B7368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23</w:t>
            </w:r>
          </w:p>
        </w:tc>
        <w:tc>
          <w:tcPr>
            <w:tcW w:w="3673" w:type="dxa"/>
          </w:tcPr>
          <w:p w:rsidR="00E0217C" w:rsidRPr="003E6834" w:rsidRDefault="00772265" w:rsidP="003E6834">
            <w:pPr>
              <w:jc w:val="both"/>
              <w:rPr>
                <w:lang w:val="it-IT"/>
              </w:rPr>
            </w:pPr>
            <w:r w:rsidRPr="003E6834">
              <w:rPr>
                <w:lang w:val="it-IT"/>
              </w:rPr>
              <w:t>Pasteur pipette (plastic) non</w:t>
            </w:r>
          </w:p>
          <w:p w:rsidR="00E0217C" w:rsidRPr="003E6834" w:rsidRDefault="00E0217C" w:rsidP="003E6834">
            <w:pPr>
              <w:jc w:val="both"/>
              <w:rPr>
                <w:b/>
                <w:lang w:val="it-IT"/>
              </w:rPr>
            </w:pPr>
            <w:r w:rsidRPr="003E6834">
              <w:rPr>
                <w:color w:val="000000"/>
                <w:lang w:val="it-IT"/>
              </w:rPr>
              <w:t>Specifications:</w:t>
            </w:r>
            <w:r w:rsidR="00772265" w:rsidRPr="003E6834">
              <w:rPr>
                <w:color w:val="000000"/>
                <w:lang w:val="it-IT"/>
              </w:rPr>
              <w:t>sterile 3ml</w:t>
            </w:r>
          </w:p>
          <w:p w:rsidR="00E0217C" w:rsidRPr="003E6834" w:rsidRDefault="00E0217C" w:rsidP="003E6834">
            <w:pPr>
              <w:jc w:val="both"/>
              <w:rPr>
                <w:lang w:val="it-IT"/>
              </w:rPr>
            </w:pPr>
          </w:p>
          <w:p w:rsidR="00E0217C" w:rsidRPr="003E6834" w:rsidRDefault="00E0217C" w:rsidP="003E6834">
            <w:pPr>
              <w:jc w:val="both"/>
              <w:rPr>
                <w:lang w:val="it-IT"/>
              </w:rPr>
            </w:pPr>
            <w:r w:rsidRPr="003E6834">
              <w:rPr>
                <w:lang w:val="it-IT"/>
              </w:rPr>
              <w:t xml:space="preserve">Unit: </w:t>
            </w:r>
            <w:r w:rsidR="00772265" w:rsidRPr="003E6834">
              <w:rPr>
                <w:lang w:val="it-IT"/>
              </w:rPr>
              <w:t>500</w:t>
            </w:r>
          </w:p>
          <w:p w:rsidR="00E0217C" w:rsidRPr="003E6834" w:rsidRDefault="00E0217C" w:rsidP="003E6834">
            <w:pPr>
              <w:jc w:val="both"/>
              <w:rPr>
                <w:lang w:val="it-IT" w:eastAsia="en-GB"/>
              </w:rPr>
            </w:pPr>
            <w:r w:rsidRPr="003E6834">
              <w:rPr>
                <w:lang w:val="it-IT" w:eastAsia="en-GB"/>
              </w:rPr>
              <w:t>Quantity:</w:t>
            </w:r>
            <w:r w:rsidR="00D64169" w:rsidRPr="003E6834">
              <w:rPr>
                <w:lang w:val="it-IT" w:eastAsia="en-GB"/>
              </w:rPr>
              <w:t xml:space="preserve"> </w:t>
            </w:r>
            <w:r w:rsidR="00772265" w:rsidRPr="003E6834">
              <w:rPr>
                <w:lang w:val="it-IT" w:eastAsia="en-GB"/>
              </w:rPr>
              <w:t>50</w:t>
            </w:r>
          </w:p>
          <w:p w:rsidR="00E0217C" w:rsidRPr="003E6834" w:rsidRDefault="00E0217C" w:rsidP="003E6834">
            <w:pPr>
              <w:jc w:val="both"/>
            </w:pPr>
            <w:r w:rsidRPr="003E6834">
              <w:t>Expires Date: 12 months or more</w:t>
            </w:r>
          </w:p>
          <w:p w:rsidR="00E0217C" w:rsidRPr="003E6834" w:rsidRDefault="00E0217C" w:rsidP="003E6834">
            <w:pPr>
              <w:jc w:val="both"/>
            </w:pPr>
            <w:r w:rsidRPr="003E6834">
              <w:t xml:space="preserve">Delivery: CUAMM Addis Ababa  </w:t>
            </w:r>
          </w:p>
        </w:tc>
        <w:tc>
          <w:tcPr>
            <w:tcW w:w="4413" w:type="dxa"/>
          </w:tcPr>
          <w:p w:rsidR="00E0217C" w:rsidRPr="003E6834" w:rsidRDefault="00E0217C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E0217C" w:rsidRPr="003E6834" w:rsidRDefault="00E0217C" w:rsidP="003E6834">
            <w:pPr>
              <w:pStyle w:val="TableParagraph"/>
              <w:jc w:val="both"/>
            </w:pPr>
          </w:p>
          <w:p w:rsidR="00E0217C" w:rsidRPr="003E6834" w:rsidRDefault="00E0217C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E0217C" w:rsidRPr="003E6834" w:rsidRDefault="00E0217C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E0217C" w:rsidRPr="003E6834" w:rsidRDefault="00E0217C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E0217C" w:rsidRPr="003E6834" w:rsidRDefault="00E0217C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E0217C" w:rsidRPr="003E6834" w:rsidRDefault="00E0217C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3167" w:type="dxa"/>
          </w:tcPr>
          <w:p w:rsidR="00E0217C" w:rsidRPr="003E6834" w:rsidRDefault="00E0217C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E0217C" w:rsidRPr="003E6834" w:rsidRDefault="00E0217C" w:rsidP="003E6834">
            <w:pPr>
              <w:pStyle w:val="TableParagraph"/>
              <w:jc w:val="both"/>
            </w:pPr>
          </w:p>
        </w:tc>
      </w:tr>
      <w:tr w:rsidR="00E0217C" w:rsidRPr="003E6834">
        <w:trPr>
          <w:trHeight w:val="1469"/>
        </w:trPr>
        <w:tc>
          <w:tcPr>
            <w:tcW w:w="1064" w:type="dxa"/>
            <w:vAlign w:val="center"/>
          </w:tcPr>
          <w:p w:rsidR="00E0217C" w:rsidRPr="003E6834" w:rsidRDefault="00B7368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24</w:t>
            </w:r>
          </w:p>
        </w:tc>
        <w:tc>
          <w:tcPr>
            <w:tcW w:w="3673" w:type="dxa"/>
          </w:tcPr>
          <w:p w:rsidR="00E0217C" w:rsidRPr="003E6834" w:rsidRDefault="00B73685" w:rsidP="003E6834">
            <w:pPr>
              <w:jc w:val="both"/>
            </w:pPr>
            <w:r w:rsidRPr="003E6834">
              <w:t>Urine cup plastic</w:t>
            </w:r>
          </w:p>
          <w:p w:rsidR="00E0217C" w:rsidRPr="003E6834" w:rsidRDefault="00E0217C" w:rsidP="003E6834">
            <w:pPr>
              <w:jc w:val="both"/>
              <w:rPr>
                <w:b/>
              </w:rPr>
            </w:pPr>
            <w:r w:rsidRPr="003E6834">
              <w:rPr>
                <w:color w:val="000000"/>
              </w:rPr>
              <w:t>Specifications:</w:t>
            </w:r>
            <w:r w:rsidR="00410963" w:rsidRPr="003E6834">
              <w:rPr>
                <w:color w:val="000000"/>
              </w:rPr>
              <w:t xml:space="preserve"> </w:t>
            </w:r>
            <w:r w:rsidR="00B73685" w:rsidRPr="003E6834">
              <w:rPr>
                <w:color w:val="000000"/>
              </w:rPr>
              <w:t>40ml capacity</w:t>
            </w:r>
          </w:p>
          <w:p w:rsidR="00AB753A" w:rsidRPr="003E6834" w:rsidRDefault="00AB753A" w:rsidP="003E6834">
            <w:pPr>
              <w:jc w:val="both"/>
            </w:pPr>
          </w:p>
          <w:p w:rsidR="00E0217C" w:rsidRPr="003E6834" w:rsidRDefault="00410963" w:rsidP="003E6834">
            <w:pPr>
              <w:jc w:val="both"/>
            </w:pPr>
            <w:r w:rsidRPr="003E6834">
              <w:t>Unit:</w:t>
            </w:r>
            <w:r w:rsidR="00B73685" w:rsidRPr="003E6834">
              <w:t>1000</w:t>
            </w:r>
          </w:p>
          <w:p w:rsidR="00E0217C" w:rsidRPr="003E6834" w:rsidRDefault="00E0217C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</w:t>
            </w:r>
            <w:r w:rsidR="00D64169" w:rsidRPr="003E6834">
              <w:rPr>
                <w:lang w:val="en-GB" w:eastAsia="en-GB"/>
              </w:rPr>
              <w:t xml:space="preserve"> </w:t>
            </w:r>
            <w:r w:rsidR="00B73685" w:rsidRPr="003E6834">
              <w:rPr>
                <w:lang w:val="en-GB" w:eastAsia="en-GB"/>
              </w:rPr>
              <w:t>50</w:t>
            </w:r>
          </w:p>
          <w:p w:rsidR="00E0217C" w:rsidRPr="003E6834" w:rsidRDefault="00E0217C" w:rsidP="003E6834">
            <w:pPr>
              <w:jc w:val="both"/>
            </w:pPr>
            <w:r w:rsidRPr="003E6834">
              <w:t>Expires Date: 12 months or more</w:t>
            </w:r>
          </w:p>
          <w:p w:rsidR="00E0217C" w:rsidRPr="003E6834" w:rsidRDefault="00E0217C" w:rsidP="003E6834">
            <w:pPr>
              <w:jc w:val="both"/>
            </w:pPr>
            <w:r w:rsidRPr="003E6834">
              <w:t xml:space="preserve">Delivery: CUAMM Addis Ababa  </w:t>
            </w:r>
          </w:p>
        </w:tc>
        <w:tc>
          <w:tcPr>
            <w:tcW w:w="4413" w:type="dxa"/>
          </w:tcPr>
          <w:p w:rsidR="00E0217C" w:rsidRPr="003E6834" w:rsidRDefault="00E0217C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E0217C" w:rsidRPr="003E6834" w:rsidRDefault="00E0217C" w:rsidP="003E6834">
            <w:pPr>
              <w:pStyle w:val="TableParagraph"/>
              <w:jc w:val="both"/>
            </w:pPr>
          </w:p>
          <w:p w:rsidR="00E0217C" w:rsidRPr="003E6834" w:rsidRDefault="00E0217C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E0217C" w:rsidRPr="003E6834" w:rsidRDefault="00E0217C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E0217C" w:rsidRPr="003E6834" w:rsidRDefault="00E0217C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E0217C" w:rsidRPr="003E6834" w:rsidRDefault="00E0217C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E0217C" w:rsidRPr="003E6834" w:rsidRDefault="00E0217C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3167" w:type="dxa"/>
          </w:tcPr>
          <w:p w:rsidR="00E0217C" w:rsidRPr="003E6834" w:rsidRDefault="00E0217C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E0217C" w:rsidRPr="003E6834" w:rsidRDefault="00E0217C" w:rsidP="003E6834">
            <w:pPr>
              <w:pStyle w:val="TableParagraph"/>
              <w:jc w:val="both"/>
            </w:pPr>
          </w:p>
        </w:tc>
      </w:tr>
      <w:tr w:rsidR="00B14916" w:rsidRPr="003E6834" w:rsidTr="00410963">
        <w:trPr>
          <w:trHeight w:val="696"/>
        </w:trPr>
        <w:tc>
          <w:tcPr>
            <w:tcW w:w="1064" w:type="dxa"/>
            <w:vAlign w:val="center"/>
          </w:tcPr>
          <w:p w:rsidR="00B14916" w:rsidRPr="003E6834" w:rsidRDefault="00F774DE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25</w:t>
            </w:r>
          </w:p>
        </w:tc>
        <w:tc>
          <w:tcPr>
            <w:tcW w:w="3673" w:type="dxa"/>
          </w:tcPr>
          <w:p w:rsidR="00B14916" w:rsidRPr="003E6834" w:rsidRDefault="00B14916" w:rsidP="003E6834">
            <w:pPr>
              <w:jc w:val="both"/>
            </w:pPr>
            <w:proofErr w:type="spellStart"/>
            <w:r w:rsidRPr="003E6834">
              <w:t>Vacutainer</w:t>
            </w:r>
            <w:proofErr w:type="spellEnd"/>
            <w:r w:rsidRPr="003E6834">
              <w:t xml:space="preserve"> blood collector tube EDTA anti-coagulant purple top</w:t>
            </w:r>
          </w:p>
          <w:p w:rsidR="00B14916" w:rsidRPr="003E6834" w:rsidRDefault="00B14916" w:rsidP="003E6834">
            <w:pPr>
              <w:jc w:val="both"/>
              <w:rPr>
                <w:b/>
              </w:rPr>
            </w:pPr>
            <w:r w:rsidRPr="003E6834">
              <w:rPr>
                <w:color w:val="000000"/>
              </w:rPr>
              <w:t>Specifications:</w:t>
            </w:r>
            <w:r w:rsidRPr="003E6834">
              <w:t>4ml</w:t>
            </w:r>
          </w:p>
          <w:p w:rsidR="00410963" w:rsidRPr="003E6834" w:rsidRDefault="00410963" w:rsidP="003E6834">
            <w:pPr>
              <w:jc w:val="both"/>
            </w:pPr>
          </w:p>
          <w:p w:rsidR="00B14916" w:rsidRPr="003E6834" w:rsidRDefault="00B14916" w:rsidP="003E6834">
            <w:pPr>
              <w:jc w:val="both"/>
            </w:pPr>
            <w:r w:rsidRPr="003E6834">
              <w:t xml:space="preserve">Unit:100 </w:t>
            </w:r>
          </w:p>
          <w:p w:rsidR="00B14916" w:rsidRPr="003E6834" w:rsidRDefault="00B14916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</w:t>
            </w:r>
            <w:r w:rsidR="00D64169" w:rsidRPr="003E6834">
              <w:rPr>
                <w:lang w:val="en-GB" w:eastAsia="en-GB"/>
              </w:rPr>
              <w:t xml:space="preserve"> </w:t>
            </w:r>
            <w:r w:rsidRPr="003E6834">
              <w:rPr>
                <w:lang w:val="en-GB" w:eastAsia="en-GB"/>
              </w:rPr>
              <w:t>200</w:t>
            </w:r>
          </w:p>
          <w:p w:rsidR="00B14916" w:rsidRPr="003E6834" w:rsidRDefault="00B14916" w:rsidP="003E6834">
            <w:pPr>
              <w:jc w:val="both"/>
            </w:pPr>
            <w:r w:rsidRPr="003E6834">
              <w:t>Expires Date: 12 months or more</w:t>
            </w:r>
          </w:p>
          <w:p w:rsidR="00B14916" w:rsidRPr="003E6834" w:rsidRDefault="00B14916" w:rsidP="003E6834">
            <w:pPr>
              <w:jc w:val="both"/>
            </w:pPr>
            <w:r w:rsidRPr="003E6834">
              <w:t xml:space="preserve">Delivery: CUAMM Addis Ababa  </w:t>
            </w:r>
          </w:p>
        </w:tc>
        <w:tc>
          <w:tcPr>
            <w:tcW w:w="4413" w:type="dxa"/>
          </w:tcPr>
          <w:p w:rsidR="00B14916" w:rsidRPr="003E6834" w:rsidRDefault="00B1491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B14916" w:rsidRPr="003E6834" w:rsidRDefault="00B14916" w:rsidP="003E6834">
            <w:pPr>
              <w:pStyle w:val="TableParagraph"/>
              <w:jc w:val="both"/>
            </w:pPr>
          </w:p>
          <w:p w:rsidR="00B14916" w:rsidRPr="003E6834" w:rsidRDefault="00B1491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B14916" w:rsidRPr="003E6834" w:rsidRDefault="00B1491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B14916" w:rsidRPr="003E6834" w:rsidRDefault="00B1491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B14916" w:rsidRPr="003E6834" w:rsidRDefault="00B1491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B14916" w:rsidRPr="003E6834" w:rsidRDefault="00B1491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3167" w:type="dxa"/>
          </w:tcPr>
          <w:p w:rsidR="00B14916" w:rsidRPr="003E6834" w:rsidRDefault="00B14916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B14916" w:rsidRPr="003E6834" w:rsidRDefault="00B14916" w:rsidP="003E6834">
            <w:pPr>
              <w:pStyle w:val="TableParagraph"/>
              <w:jc w:val="both"/>
            </w:pPr>
          </w:p>
        </w:tc>
      </w:tr>
      <w:tr w:rsidR="00F774DE" w:rsidRPr="003E6834">
        <w:trPr>
          <w:trHeight w:val="1469"/>
        </w:trPr>
        <w:tc>
          <w:tcPr>
            <w:tcW w:w="1064" w:type="dxa"/>
            <w:vAlign w:val="center"/>
          </w:tcPr>
          <w:p w:rsidR="00F774DE" w:rsidRPr="003E6834" w:rsidRDefault="00F22CA2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26</w:t>
            </w:r>
          </w:p>
        </w:tc>
        <w:tc>
          <w:tcPr>
            <w:tcW w:w="3673" w:type="dxa"/>
          </w:tcPr>
          <w:p w:rsidR="00F774DE" w:rsidRPr="003E6834" w:rsidRDefault="00F774DE" w:rsidP="003E6834">
            <w:pPr>
              <w:jc w:val="both"/>
            </w:pPr>
            <w:proofErr w:type="spellStart"/>
            <w:r w:rsidRPr="003E6834">
              <w:t>Vacutainer</w:t>
            </w:r>
            <w:proofErr w:type="spellEnd"/>
            <w:r w:rsidRPr="003E6834">
              <w:t xml:space="preserve"> blood collector tube with citrated anti-coagulant blue top</w:t>
            </w:r>
          </w:p>
          <w:p w:rsidR="00F774DE" w:rsidRPr="003E6834" w:rsidRDefault="00F774DE" w:rsidP="003E6834">
            <w:pPr>
              <w:jc w:val="both"/>
              <w:rPr>
                <w:b/>
              </w:rPr>
            </w:pPr>
            <w:r w:rsidRPr="003E6834">
              <w:rPr>
                <w:color w:val="000000"/>
              </w:rPr>
              <w:t>Specifications:</w:t>
            </w:r>
            <w:r w:rsidRPr="003E6834">
              <w:t>4ml</w:t>
            </w:r>
          </w:p>
          <w:p w:rsidR="00410963" w:rsidRPr="003E6834" w:rsidRDefault="00410963" w:rsidP="003E6834">
            <w:pPr>
              <w:jc w:val="both"/>
            </w:pPr>
          </w:p>
          <w:p w:rsidR="00F774DE" w:rsidRPr="003E6834" w:rsidRDefault="00F774DE" w:rsidP="003E6834">
            <w:pPr>
              <w:jc w:val="both"/>
            </w:pPr>
            <w:r w:rsidRPr="003E6834">
              <w:t>Unit:100</w:t>
            </w:r>
          </w:p>
          <w:p w:rsidR="00F774DE" w:rsidRPr="003E6834" w:rsidRDefault="00F774DE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Quantity:50</w:t>
            </w:r>
          </w:p>
          <w:p w:rsidR="00F774DE" w:rsidRPr="003E6834" w:rsidRDefault="00F774DE" w:rsidP="003E6834">
            <w:pPr>
              <w:jc w:val="both"/>
            </w:pPr>
            <w:r w:rsidRPr="003E6834">
              <w:t>Expires Date: 12 months or more</w:t>
            </w:r>
          </w:p>
          <w:p w:rsidR="00F774DE" w:rsidRPr="003E6834" w:rsidRDefault="00F774DE" w:rsidP="003E6834">
            <w:pPr>
              <w:jc w:val="both"/>
            </w:pPr>
            <w:r w:rsidRPr="003E6834">
              <w:t xml:space="preserve">Delivery: CUAMM Addis Ababa  </w:t>
            </w:r>
          </w:p>
        </w:tc>
        <w:tc>
          <w:tcPr>
            <w:tcW w:w="4413" w:type="dxa"/>
          </w:tcPr>
          <w:p w:rsidR="00F774DE" w:rsidRPr="003E6834" w:rsidRDefault="00F774DE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F774DE" w:rsidRPr="003E6834" w:rsidRDefault="00F774DE" w:rsidP="003E6834">
            <w:pPr>
              <w:pStyle w:val="TableParagraph"/>
              <w:jc w:val="both"/>
            </w:pPr>
          </w:p>
          <w:p w:rsidR="00F774DE" w:rsidRPr="003E6834" w:rsidRDefault="00F774DE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F774DE" w:rsidRPr="003E6834" w:rsidRDefault="00F774DE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F774DE" w:rsidRPr="003E6834" w:rsidRDefault="00F774DE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F774DE" w:rsidRPr="003E6834" w:rsidRDefault="00F774DE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F774DE" w:rsidRPr="003E6834" w:rsidRDefault="00F774DE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3167" w:type="dxa"/>
          </w:tcPr>
          <w:p w:rsidR="00F774DE" w:rsidRPr="003E6834" w:rsidRDefault="00F774DE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F774DE" w:rsidRPr="003E6834" w:rsidRDefault="00F774DE" w:rsidP="003E6834">
            <w:pPr>
              <w:pStyle w:val="TableParagraph"/>
              <w:jc w:val="both"/>
            </w:pPr>
          </w:p>
        </w:tc>
      </w:tr>
      <w:tr w:rsidR="00F22CA2" w:rsidRPr="003E6834">
        <w:trPr>
          <w:trHeight w:val="1469"/>
        </w:trPr>
        <w:tc>
          <w:tcPr>
            <w:tcW w:w="1064" w:type="dxa"/>
            <w:vAlign w:val="center"/>
          </w:tcPr>
          <w:p w:rsidR="00F22CA2" w:rsidRPr="003E6834" w:rsidRDefault="006A793D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27</w:t>
            </w:r>
          </w:p>
        </w:tc>
        <w:tc>
          <w:tcPr>
            <w:tcW w:w="3673" w:type="dxa"/>
          </w:tcPr>
          <w:p w:rsidR="00F22CA2" w:rsidRPr="003E6834" w:rsidRDefault="00F22CA2" w:rsidP="003E6834">
            <w:pPr>
              <w:jc w:val="both"/>
            </w:pPr>
            <w:proofErr w:type="spellStart"/>
            <w:r w:rsidRPr="003E6834">
              <w:t>Vacutainer</w:t>
            </w:r>
            <w:proofErr w:type="spellEnd"/>
            <w:r w:rsidRPr="003E6834">
              <w:t xml:space="preserve"> blood collector tube vacuum red top</w:t>
            </w:r>
          </w:p>
          <w:p w:rsidR="00F22CA2" w:rsidRPr="003E6834" w:rsidRDefault="00F22CA2" w:rsidP="003E6834">
            <w:pPr>
              <w:jc w:val="both"/>
              <w:rPr>
                <w:b/>
              </w:rPr>
            </w:pPr>
            <w:r w:rsidRPr="003E6834">
              <w:rPr>
                <w:color w:val="000000"/>
              </w:rPr>
              <w:t>Specifications:</w:t>
            </w:r>
            <w:r w:rsidRPr="003E6834">
              <w:t xml:space="preserve"> 10ml</w:t>
            </w:r>
          </w:p>
          <w:p w:rsidR="00410963" w:rsidRPr="003E6834" w:rsidRDefault="00410963" w:rsidP="003E6834">
            <w:pPr>
              <w:jc w:val="both"/>
            </w:pPr>
          </w:p>
          <w:p w:rsidR="00F22CA2" w:rsidRPr="003E6834" w:rsidRDefault="00F22CA2" w:rsidP="003E6834">
            <w:pPr>
              <w:jc w:val="both"/>
            </w:pPr>
            <w:r w:rsidRPr="003E6834">
              <w:t>Unit:100</w:t>
            </w:r>
          </w:p>
          <w:p w:rsidR="00F22CA2" w:rsidRPr="003E6834" w:rsidRDefault="00F22CA2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</w:t>
            </w:r>
            <w:r w:rsidR="00410963" w:rsidRPr="003E6834">
              <w:rPr>
                <w:lang w:val="en-GB" w:eastAsia="en-GB"/>
              </w:rPr>
              <w:t xml:space="preserve"> </w:t>
            </w:r>
            <w:r w:rsidRPr="003E6834">
              <w:rPr>
                <w:lang w:val="en-GB" w:eastAsia="en-GB"/>
              </w:rPr>
              <w:t>50</w:t>
            </w:r>
          </w:p>
          <w:p w:rsidR="00F22CA2" w:rsidRPr="003E6834" w:rsidRDefault="00F22CA2" w:rsidP="003E6834">
            <w:pPr>
              <w:jc w:val="both"/>
            </w:pPr>
            <w:r w:rsidRPr="003E6834">
              <w:t xml:space="preserve">Expires </w:t>
            </w:r>
            <w:r w:rsidR="00410963" w:rsidRPr="003E6834">
              <w:t>Date:</w:t>
            </w:r>
            <w:r w:rsidRPr="003E6834">
              <w:t>12 months or more</w:t>
            </w:r>
          </w:p>
          <w:p w:rsidR="00F22CA2" w:rsidRPr="003E6834" w:rsidRDefault="00F22CA2" w:rsidP="003E6834">
            <w:pPr>
              <w:jc w:val="both"/>
            </w:pPr>
            <w:r w:rsidRPr="003E6834">
              <w:t xml:space="preserve">Delivery: CUAMM Addis Ababa  </w:t>
            </w:r>
          </w:p>
        </w:tc>
        <w:tc>
          <w:tcPr>
            <w:tcW w:w="4413" w:type="dxa"/>
          </w:tcPr>
          <w:p w:rsidR="00F22CA2" w:rsidRPr="003E6834" w:rsidRDefault="00F22CA2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F22CA2" w:rsidRPr="003E6834" w:rsidRDefault="00F22CA2" w:rsidP="003E6834">
            <w:pPr>
              <w:pStyle w:val="TableParagraph"/>
              <w:jc w:val="both"/>
            </w:pPr>
          </w:p>
          <w:p w:rsidR="00F22CA2" w:rsidRPr="003E6834" w:rsidRDefault="00F22CA2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F22CA2" w:rsidRPr="003E6834" w:rsidRDefault="00F22CA2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F22CA2" w:rsidRPr="003E6834" w:rsidRDefault="00F22CA2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F22CA2" w:rsidRPr="003E6834" w:rsidRDefault="00F22CA2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F22CA2" w:rsidRPr="003E6834" w:rsidRDefault="00F22CA2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3167" w:type="dxa"/>
          </w:tcPr>
          <w:p w:rsidR="00F22CA2" w:rsidRPr="003E6834" w:rsidRDefault="00F22CA2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F22CA2" w:rsidRPr="003E6834" w:rsidRDefault="00F22CA2" w:rsidP="003E6834">
            <w:pPr>
              <w:pStyle w:val="TableParagraph"/>
              <w:jc w:val="both"/>
            </w:pPr>
          </w:p>
        </w:tc>
      </w:tr>
    </w:tbl>
    <w:p w:rsidR="00AC334B" w:rsidRDefault="00AC334B" w:rsidP="003E6834">
      <w:pPr>
        <w:spacing w:before="240" w:line="247" w:lineRule="auto"/>
        <w:ind w:right="410"/>
        <w:jc w:val="both"/>
        <w:rPr>
          <w:b/>
          <w:color w:val="0070C0"/>
          <w:spacing w:val="-1"/>
          <w:w w:val="105"/>
        </w:rPr>
      </w:pPr>
    </w:p>
    <w:p w:rsidR="00D72885" w:rsidRPr="003E6834" w:rsidRDefault="00844156" w:rsidP="003E6834">
      <w:pPr>
        <w:spacing w:before="240" w:line="247" w:lineRule="auto"/>
        <w:ind w:right="410"/>
        <w:jc w:val="both"/>
        <w:rPr>
          <w:b/>
          <w:color w:val="0070C0"/>
        </w:rPr>
      </w:pPr>
      <w:r w:rsidRPr="003E6834">
        <w:rPr>
          <w:b/>
          <w:color w:val="0070C0"/>
          <w:spacing w:val="-1"/>
          <w:w w:val="105"/>
        </w:rPr>
        <w:lastRenderedPageBreak/>
        <w:t xml:space="preserve">LOT </w:t>
      </w:r>
      <w:r w:rsidR="00282C37" w:rsidRPr="003E6834">
        <w:rPr>
          <w:b/>
          <w:color w:val="0070C0"/>
          <w:spacing w:val="-1"/>
          <w:w w:val="105"/>
          <w:lang w:val="en-GB"/>
        </w:rPr>
        <w:t xml:space="preserve">3 </w:t>
      </w:r>
      <w:r w:rsidR="00282C37" w:rsidRPr="003E6834">
        <w:rPr>
          <w:b/>
          <w:color w:val="0070C0"/>
          <w:spacing w:val="-1"/>
          <w:w w:val="105"/>
        </w:rPr>
        <w:t>-</w:t>
      </w:r>
      <w:r w:rsidRPr="003E6834">
        <w:rPr>
          <w:b/>
          <w:color w:val="0070C0"/>
          <w:spacing w:val="-1"/>
          <w:w w:val="105"/>
        </w:rPr>
        <w:t xml:space="preserve"> Medical </w:t>
      </w:r>
      <w:r w:rsidR="00732C75" w:rsidRPr="003E6834">
        <w:rPr>
          <w:b/>
          <w:color w:val="0070C0"/>
          <w:spacing w:val="-1"/>
          <w:w w:val="105"/>
        </w:rPr>
        <w:t>Supply</w:t>
      </w:r>
      <w:r w:rsidRPr="003E6834">
        <w:rPr>
          <w:b/>
          <w:color w:val="0070C0"/>
          <w:spacing w:val="-1"/>
          <w:w w:val="105"/>
        </w:rPr>
        <w:t xml:space="preserve"> for</w:t>
      </w:r>
      <w:r w:rsidR="005B0DE1" w:rsidRPr="003E6834">
        <w:rPr>
          <w:b/>
          <w:color w:val="0070C0"/>
          <w:spacing w:val="-1"/>
          <w:w w:val="105"/>
        </w:rPr>
        <w:t xml:space="preserve"> </w:t>
      </w:r>
      <w:r w:rsidR="00732C75" w:rsidRPr="003E6834">
        <w:rPr>
          <w:b/>
          <w:color w:val="0070C0"/>
        </w:rPr>
        <w:t>SGH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3673"/>
        <w:gridCol w:w="4914"/>
        <w:gridCol w:w="2666"/>
        <w:gridCol w:w="2265"/>
      </w:tblGrid>
      <w:tr w:rsidR="00D72885" w:rsidRPr="003E6834">
        <w:trPr>
          <w:trHeight w:val="1053"/>
        </w:trPr>
        <w:tc>
          <w:tcPr>
            <w:tcW w:w="1064" w:type="dxa"/>
            <w:shd w:val="clear" w:color="auto" w:fill="F2F2F2"/>
          </w:tcPr>
          <w:p w:rsidR="00D72885" w:rsidRPr="003E6834" w:rsidRDefault="00844156" w:rsidP="003E6834">
            <w:pPr>
              <w:pStyle w:val="TableParagraph"/>
              <w:spacing w:before="118"/>
              <w:ind w:left="431" w:right="424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1.</w:t>
            </w:r>
          </w:p>
          <w:p w:rsidR="00D72885" w:rsidRPr="003E6834" w:rsidRDefault="00844156" w:rsidP="003E6834">
            <w:pPr>
              <w:pStyle w:val="TableParagraph"/>
              <w:spacing w:before="120" w:line="247" w:lineRule="auto"/>
              <w:ind w:left="179" w:right="48" w:firstLine="4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 xml:space="preserve">Item </w:t>
            </w:r>
            <w:r w:rsidRPr="003E6834">
              <w:rPr>
                <w:b/>
              </w:rPr>
              <w:t>number</w:t>
            </w:r>
          </w:p>
        </w:tc>
        <w:tc>
          <w:tcPr>
            <w:tcW w:w="3673" w:type="dxa"/>
            <w:shd w:val="clear" w:color="auto" w:fill="F2F2F2"/>
          </w:tcPr>
          <w:p w:rsidR="00D72885" w:rsidRPr="003E6834" w:rsidRDefault="00844156" w:rsidP="003E6834">
            <w:pPr>
              <w:pStyle w:val="TableParagraph"/>
              <w:spacing w:before="118"/>
              <w:ind w:left="804" w:right="774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2.</w:t>
            </w:r>
          </w:p>
          <w:p w:rsidR="00D72885" w:rsidRPr="003E6834" w:rsidRDefault="00844156" w:rsidP="003E6834">
            <w:pPr>
              <w:pStyle w:val="TableParagraph"/>
              <w:spacing w:before="120"/>
              <w:ind w:left="804" w:right="780"/>
              <w:jc w:val="both"/>
              <w:rPr>
                <w:b/>
              </w:rPr>
            </w:pPr>
            <w:r w:rsidRPr="003E6834">
              <w:rPr>
                <w:b/>
                <w:spacing w:val="-1"/>
                <w:w w:val="105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D72885" w:rsidRPr="003E6834" w:rsidRDefault="00844156" w:rsidP="003E6834">
            <w:pPr>
              <w:pStyle w:val="TableParagraph"/>
              <w:spacing w:before="118"/>
              <w:ind w:left="1493" w:right="1470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3.</w:t>
            </w:r>
          </w:p>
          <w:p w:rsidR="00D72885" w:rsidRPr="003E6834" w:rsidRDefault="00844156" w:rsidP="003E6834">
            <w:pPr>
              <w:pStyle w:val="TableParagraph"/>
              <w:spacing w:before="120"/>
              <w:ind w:left="1493" w:right="1471"/>
              <w:jc w:val="both"/>
              <w:rPr>
                <w:b/>
                <w:spacing w:val="-1"/>
                <w:w w:val="105"/>
              </w:rPr>
            </w:pPr>
            <w:r w:rsidRPr="003E6834">
              <w:rPr>
                <w:b/>
                <w:spacing w:val="-1"/>
                <w:w w:val="105"/>
              </w:rPr>
              <w:t>Specifications offered</w:t>
            </w:r>
          </w:p>
          <w:p w:rsidR="00D72885" w:rsidRPr="003E6834" w:rsidRDefault="00844156" w:rsidP="003E6834">
            <w:pPr>
              <w:pStyle w:val="TableParagraph"/>
              <w:spacing w:before="120"/>
              <w:ind w:left="390" w:right="410"/>
              <w:jc w:val="both"/>
              <w:rPr>
                <w:b/>
              </w:rPr>
            </w:pPr>
            <w:r w:rsidRPr="003E6834">
              <w:rPr>
                <w:b/>
                <w:spacing w:val="-1"/>
                <w:w w:val="105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D72885" w:rsidRPr="003E6834" w:rsidRDefault="00844156" w:rsidP="003E6834">
            <w:pPr>
              <w:pStyle w:val="TableParagraph"/>
              <w:spacing w:before="118"/>
              <w:ind w:left="1235" w:right="1223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4.</w:t>
            </w:r>
          </w:p>
          <w:p w:rsidR="00D72885" w:rsidRPr="003E6834" w:rsidRDefault="00844156" w:rsidP="003E6834">
            <w:pPr>
              <w:pStyle w:val="TableParagraph"/>
              <w:tabs>
                <w:tab w:val="left" w:pos="2275"/>
              </w:tabs>
              <w:spacing w:before="120" w:line="247" w:lineRule="auto"/>
              <w:ind w:left="149" w:right="358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 xml:space="preserve">Notes, remarks, </w:t>
            </w:r>
            <w:r w:rsidRPr="003E6834">
              <w:rPr>
                <w:b/>
                <w:spacing w:val="-1"/>
                <w:w w:val="105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D72885" w:rsidRPr="003E6834" w:rsidRDefault="00844156" w:rsidP="003E6834">
            <w:pPr>
              <w:pStyle w:val="TableParagraph"/>
              <w:spacing w:before="118"/>
              <w:ind w:left="1031" w:right="1025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5.</w:t>
            </w:r>
          </w:p>
          <w:p w:rsidR="00D72885" w:rsidRPr="003E6834" w:rsidRDefault="00844156" w:rsidP="003E6834">
            <w:pPr>
              <w:pStyle w:val="TableParagraph"/>
              <w:spacing w:before="120" w:line="247" w:lineRule="auto"/>
              <w:ind w:left="324" w:right="94" w:hanging="2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 xml:space="preserve">Evaluation </w:t>
            </w:r>
            <w:r w:rsidRPr="003E6834">
              <w:rPr>
                <w:b/>
              </w:rPr>
              <w:t>committee’s notes</w:t>
            </w:r>
          </w:p>
        </w:tc>
      </w:tr>
      <w:tr w:rsidR="00D72885" w:rsidRPr="003E6834">
        <w:trPr>
          <w:trHeight w:val="1469"/>
        </w:trPr>
        <w:tc>
          <w:tcPr>
            <w:tcW w:w="1064" w:type="dxa"/>
            <w:vAlign w:val="center"/>
          </w:tcPr>
          <w:p w:rsidR="00D72885" w:rsidRPr="003E6834" w:rsidRDefault="00844156" w:rsidP="003E6834">
            <w:pPr>
              <w:pStyle w:val="TableParagraph"/>
              <w:ind w:left="9"/>
              <w:jc w:val="both"/>
              <w:rPr>
                <w:b/>
              </w:rPr>
            </w:pPr>
            <w:r w:rsidRPr="003E6834">
              <w:rPr>
                <w:b/>
                <w:w w:val="103"/>
              </w:rPr>
              <w:t>1</w:t>
            </w:r>
          </w:p>
        </w:tc>
        <w:tc>
          <w:tcPr>
            <w:tcW w:w="3673" w:type="dxa"/>
          </w:tcPr>
          <w:p w:rsidR="00D72885" w:rsidRPr="003E6834" w:rsidRDefault="00FA74A6" w:rsidP="003E6834">
            <w:pPr>
              <w:pStyle w:val="TableParagraph"/>
              <w:jc w:val="both"/>
            </w:pPr>
            <w:r w:rsidRPr="003E6834">
              <w:t>Adhesive Plaster Zinc Oxide</w:t>
            </w:r>
          </w:p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t>Specification:</w:t>
            </w:r>
            <w:r w:rsidR="00FA74A6" w:rsidRPr="003E6834">
              <w:t>12.5cmx10m</w:t>
            </w: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FA74A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 Roll</w:t>
            </w:r>
          </w:p>
          <w:p w:rsidR="00D72885" w:rsidRPr="003E6834" w:rsidRDefault="00FA74A6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Quantity:50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36 months or more</w:t>
            </w:r>
          </w:p>
          <w:p w:rsidR="00D72885" w:rsidRPr="003E6834" w:rsidRDefault="00844156" w:rsidP="003E6834">
            <w:pPr>
              <w:pStyle w:val="TableParagraph"/>
              <w:spacing w:before="5"/>
              <w:jc w:val="both"/>
              <w:rPr>
                <w:b/>
                <w:w w:val="105"/>
              </w:rPr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 xml:space="preserve"> 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1469"/>
        </w:trPr>
        <w:tc>
          <w:tcPr>
            <w:tcW w:w="1064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2</w:t>
            </w:r>
          </w:p>
        </w:tc>
        <w:tc>
          <w:tcPr>
            <w:tcW w:w="3673" w:type="dxa"/>
          </w:tcPr>
          <w:p w:rsidR="00D72885" w:rsidRPr="003E6834" w:rsidRDefault="00A7231E" w:rsidP="003E6834">
            <w:pPr>
              <w:jc w:val="both"/>
              <w:rPr>
                <w:b/>
              </w:rPr>
            </w:pPr>
            <w:r w:rsidRPr="003E6834">
              <w:rPr>
                <w:b/>
              </w:rPr>
              <w:t>Cannula Intravenous Set</w:t>
            </w:r>
          </w:p>
          <w:p w:rsidR="00A7231E" w:rsidRPr="003E6834" w:rsidRDefault="00A7231E" w:rsidP="003E6834">
            <w:pPr>
              <w:pStyle w:val="TableParagraph"/>
              <w:spacing w:before="5"/>
              <w:jc w:val="both"/>
            </w:pPr>
            <w:r w:rsidRPr="003E6834">
              <w:t>Specification: 22G</w:t>
            </w: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A7231E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 Box of 100 cannula</w:t>
            </w:r>
          </w:p>
          <w:p w:rsidR="00D72885" w:rsidRPr="003E6834" w:rsidRDefault="00A7231E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50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24 months or more</w:t>
            </w:r>
          </w:p>
          <w:p w:rsidR="00D72885" w:rsidRPr="003E6834" w:rsidRDefault="00844156" w:rsidP="003E6834">
            <w:pPr>
              <w:pStyle w:val="TableParagraph"/>
              <w:spacing w:before="5"/>
              <w:jc w:val="both"/>
              <w:rPr>
                <w:b/>
                <w:w w:val="105"/>
              </w:rPr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1469"/>
        </w:trPr>
        <w:tc>
          <w:tcPr>
            <w:tcW w:w="1064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3</w:t>
            </w:r>
          </w:p>
        </w:tc>
        <w:tc>
          <w:tcPr>
            <w:tcW w:w="3673" w:type="dxa"/>
          </w:tcPr>
          <w:p w:rsidR="00D72885" w:rsidRPr="003E6834" w:rsidRDefault="00120CEB" w:rsidP="003E6834">
            <w:pPr>
              <w:jc w:val="both"/>
              <w:rPr>
                <w:color w:val="000000" w:themeColor="text1"/>
              </w:rPr>
            </w:pPr>
            <w:r w:rsidRPr="003E6834">
              <w:rPr>
                <w:color w:val="000000" w:themeColor="text1"/>
              </w:rPr>
              <w:t>Cat Gut Chromic</w:t>
            </w:r>
          </w:p>
          <w:p w:rsidR="00D72885" w:rsidRPr="003E6834" w:rsidRDefault="00844156" w:rsidP="003E6834">
            <w:pPr>
              <w:jc w:val="both"/>
              <w:rPr>
                <w:b/>
                <w:color w:val="000000" w:themeColor="text1"/>
              </w:rPr>
            </w:pPr>
            <w:r w:rsidRPr="003E6834">
              <w:rPr>
                <w:color w:val="000000" w:themeColor="text1"/>
              </w:rPr>
              <w:t>Specificatio</w:t>
            </w:r>
            <w:r w:rsidR="00142DBF" w:rsidRPr="003E6834">
              <w:rPr>
                <w:color w:val="000000" w:themeColor="text1"/>
              </w:rPr>
              <w:t xml:space="preserve">n: </w:t>
            </w:r>
            <w:r w:rsidR="00120CEB" w:rsidRPr="003E6834">
              <w:rPr>
                <w:color w:val="000000" w:themeColor="text1"/>
              </w:rPr>
              <w:t xml:space="preserve">Gauge (4/0) 75cm on 15mm 1/2 Circle Cutting </w:t>
            </w:r>
            <w:r w:rsidR="00BF2271" w:rsidRPr="003E6834">
              <w:rPr>
                <w:color w:val="000000" w:themeColor="text1"/>
              </w:rPr>
              <w:fldChar w:fldCharType="begin"/>
            </w:r>
            <w:r w:rsidRPr="003E6834">
              <w:rPr>
                <w:color w:val="000000" w:themeColor="text1"/>
              </w:rPr>
              <w:instrText xml:space="preserve"> LINK Excel.Sheet.12 C:\\Users\\cuamm\\Desktop\\Diveded.xlsx "consumbale !R18C2" \a \f 5 \h  \* MERGEFORMAT </w:instrText>
            </w:r>
            <w:r w:rsidR="00BF2271" w:rsidRPr="003E6834">
              <w:rPr>
                <w:color w:val="000000" w:themeColor="text1"/>
              </w:rPr>
              <w:fldChar w:fldCharType="separate"/>
            </w:r>
          </w:p>
          <w:p w:rsidR="00D72885" w:rsidRPr="003E6834" w:rsidRDefault="00BF2271" w:rsidP="003E6834">
            <w:pPr>
              <w:jc w:val="both"/>
            </w:pPr>
            <w:r w:rsidRPr="003E6834">
              <w:rPr>
                <w:color w:val="000000" w:themeColor="text1"/>
              </w:rPr>
              <w:fldChar w:fldCharType="end"/>
            </w:r>
          </w:p>
          <w:p w:rsidR="00D72885" w:rsidRPr="003E6834" w:rsidRDefault="00142DBF" w:rsidP="003E6834">
            <w:pPr>
              <w:jc w:val="both"/>
            </w:pPr>
            <w:r w:rsidRPr="003E6834">
              <w:t>Unit:</w:t>
            </w:r>
            <w:r w:rsidR="00410963" w:rsidRPr="003E6834">
              <w:t xml:space="preserve"> </w:t>
            </w:r>
            <w:r w:rsidR="00120CEB" w:rsidRPr="003E6834">
              <w:t>box of 12 cut</w:t>
            </w:r>
            <w:r w:rsidR="00410963" w:rsidRPr="003E6834">
              <w:t xml:space="preserve"> </w:t>
            </w:r>
            <w:r w:rsidR="00120CEB" w:rsidRPr="003E6834">
              <w:t>gut</w:t>
            </w:r>
          </w:p>
          <w:p w:rsidR="00D72885" w:rsidRPr="003E6834" w:rsidRDefault="00142DBF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120CEB" w:rsidRPr="003E6834">
              <w:rPr>
                <w:lang w:val="en-GB" w:eastAsia="en-GB"/>
              </w:rPr>
              <w:t>100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24 months or more</w:t>
            </w:r>
          </w:p>
          <w:p w:rsidR="00D72885" w:rsidRPr="003E6834" w:rsidRDefault="00844156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1469"/>
        </w:trPr>
        <w:tc>
          <w:tcPr>
            <w:tcW w:w="1064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4</w:t>
            </w:r>
          </w:p>
        </w:tc>
        <w:tc>
          <w:tcPr>
            <w:tcW w:w="3673" w:type="dxa"/>
          </w:tcPr>
          <w:p w:rsidR="00A97389" w:rsidRPr="003E6834" w:rsidRDefault="00A97389" w:rsidP="003E6834">
            <w:pPr>
              <w:jc w:val="both"/>
              <w:rPr>
                <w:b/>
              </w:rPr>
            </w:pPr>
            <w:r w:rsidRPr="003E6834">
              <w:t>Cat Gut Chromic</w:t>
            </w:r>
            <w:r w:rsidR="00BF2271" w:rsidRPr="003E6834">
              <w:fldChar w:fldCharType="begin"/>
            </w:r>
            <w:r w:rsidR="00844156" w:rsidRPr="003E6834">
              <w:instrText xml:space="preserve"> LINK Excel.Sheet.12 C:\\Users\\cuamm\\Desktop\\Diveded.xlsx "consumbale !R19C2" \a \f 5 \h  \* MERGEFORMAT </w:instrText>
            </w:r>
            <w:r w:rsidR="00BF2271" w:rsidRPr="003E6834">
              <w:fldChar w:fldCharType="separate"/>
            </w:r>
          </w:p>
          <w:p w:rsidR="00D72885" w:rsidRPr="003E6834" w:rsidRDefault="00A97389" w:rsidP="003E6834">
            <w:pPr>
              <w:shd w:val="clear" w:color="auto" w:fill="FFFFFF" w:themeFill="background1"/>
              <w:tabs>
                <w:tab w:val="left" w:pos="2014"/>
              </w:tabs>
              <w:jc w:val="both"/>
              <w:rPr>
                <w:rFonts w:eastAsiaTheme="minorHAnsi"/>
              </w:rPr>
            </w:pPr>
            <w:proofErr w:type="spellStart"/>
            <w:r w:rsidRPr="003E6834">
              <w:t>Specification:Gauge</w:t>
            </w:r>
            <w:proofErr w:type="spellEnd"/>
            <w:r w:rsidRPr="003E6834">
              <w:t xml:space="preserve"> 3.0(3/0) 75cm on 25 mm ½  Circle Round   </w:t>
            </w:r>
          </w:p>
          <w:p w:rsidR="00D72885" w:rsidRPr="003E6834" w:rsidRDefault="00BF2271" w:rsidP="003E6834">
            <w:pPr>
              <w:jc w:val="both"/>
            </w:pPr>
            <w:r w:rsidRPr="003E6834">
              <w:fldChar w:fldCharType="end"/>
            </w:r>
          </w:p>
          <w:p w:rsidR="00D72885" w:rsidRPr="003E6834" w:rsidRDefault="00844156" w:rsidP="003E6834">
            <w:pPr>
              <w:jc w:val="both"/>
            </w:pPr>
            <w:r w:rsidRPr="003E6834">
              <w:t>Unit</w:t>
            </w:r>
            <w:r w:rsidR="00A97389" w:rsidRPr="003E6834">
              <w:t>: box of 12 cut</w:t>
            </w:r>
            <w:r w:rsidR="00410963" w:rsidRPr="003E6834">
              <w:t xml:space="preserve"> </w:t>
            </w:r>
            <w:r w:rsidR="00A97389" w:rsidRPr="003E6834">
              <w:t>gut</w:t>
            </w:r>
          </w:p>
          <w:p w:rsidR="00D72885" w:rsidRPr="003E6834" w:rsidRDefault="00A97389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100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24 months or more</w:t>
            </w:r>
          </w:p>
          <w:p w:rsidR="00D72885" w:rsidRPr="003E6834" w:rsidRDefault="00844156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1469"/>
        </w:trPr>
        <w:tc>
          <w:tcPr>
            <w:tcW w:w="1064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5</w:t>
            </w:r>
          </w:p>
        </w:tc>
        <w:tc>
          <w:tcPr>
            <w:tcW w:w="3673" w:type="dxa"/>
          </w:tcPr>
          <w:p w:rsidR="0069116A" w:rsidRPr="003E6834" w:rsidRDefault="0069116A" w:rsidP="003E6834">
            <w:pPr>
              <w:jc w:val="both"/>
              <w:rPr>
                <w:b/>
              </w:rPr>
            </w:pPr>
            <w:r w:rsidRPr="003E6834">
              <w:rPr>
                <w:b/>
              </w:rPr>
              <w:t xml:space="preserve">Catheter Foley </w:t>
            </w:r>
            <w:proofErr w:type="spellStart"/>
            <w:r w:rsidRPr="003E6834">
              <w:rPr>
                <w:b/>
              </w:rPr>
              <w:t>Siliconized</w:t>
            </w:r>
            <w:proofErr w:type="spellEnd"/>
            <w:r w:rsidRPr="003E6834">
              <w:rPr>
                <w:b/>
              </w:rPr>
              <w:t xml:space="preserve"> Latex Three Ways</w:t>
            </w:r>
          </w:p>
          <w:p w:rsidR="00D72885" w:rsidRPr="003E6834" w:rsidRDefault="00844156" w:rsidP="003E6834">
            <w:pPr>
              <w:jc w:val="both"/>
            </w:pPr>
            <w:r w:rsidRPr="003E6834">
              <w:t xml:space="preserve"> Specification</w:t>
            </w:r>
            <w:r w:rsidR="0069116A" w:rsidRPr="003E6834">
              <w:t>: 30-50ml Balloon 18CH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69116A" w:rsidP="003E6834">
            <w:pPr>
              <w:jc w:val="both"/>
            </w:pPr>
            <w:r w:rsidRPr="003E6834">
              <w:t>Unit: box of 10</w:t>
            </w:r>
          </w:p>
          <w:p w:rsidR="00D72885" w:rsidRPr="003E6834" w:rsidRDefault="0069116A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100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24 months or more</w:t>
            </w:r>
          </w:p>
          <w:p w:rsidR="00D72885" w:rsidRPr="003E6834" w:rsidRDefault="00844156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1469"/>
        </w:trPr>
        <w:tc>
          <w:tcPr>
            <w:tcW w:w="1064" w:type="dxa"/>
            <w:vAlign w:val="center"/>
          </w:tcPr>
          <w:p w:rsidR="00D72885" w:rsidRPr="003E6834" w:rsidRDefault="00B107BC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6</w:t>
            </w:r>
          </w:p>
        </w:tc>
        <w:tc>
          <w:tcPr>
            <w:tcW w:w="3673" w:type="dxa"/>
          </w:tcPr>
          <w:p w:rsidR="00D72885" w:rsidRPr="003E6834" w:rsidRDefault="0092661A" w:rsidP="003E6834">
            <w:pPr>
              <w:jc w:val="both"/>
            </w:pPr>
            <w:r w:rsidRPr="003E6834">
              <w:t xml:space="preserve">Catheter Foley </w:t>
            </w:r>
            <w:proofErr w:type="spellStart"/>
            <w:r w:rsidRPr="003E6834">
              <w:t>Siliconized</w:t>
            </w:r>
            <w:proofErr w:type="spellEnd"/>
            <w:r w:rsidRPr="003E6834">
              <w:t xml:space="preserve"> Latex Two Ways</w:t>
            </w:r>
          </w:p>
          <w:p w:rsidR="00D72885" w:rsidRPr="003E6834" w:rsidRDefault="00844156" w:rsidP="003E6834">
            <w:pPr>
              <w:jc w:val="both"/>
            </w:pPr>
            <w:r w:rsidRPr="003E6834">
              <w:t>Sp</w:t>
            </w:r>
            <w:r w:rsidR="0092661A" w:rsidRPr="003E6834">
              <w:t>ecification:</w:t>
            </w:r>
            <w:r w:rsidR="00D64169" w:rsidRPr="003E6834">
              <w:t xml:space="preserve"> </w:t>
            </w:r>
            <w:r w:rsidR="0092661A" w:rsidRPr="003E6834">
              <w:t>30-50ml Balloon 16CH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92661A" w:rsidP="003E6834">
            <w:pPr>
              <w:jc w:val="both"/>
            </w:pPr>
            <w:r w:rsidRPr="003E6834">
              <w:t>Unit: box 10</w:t>
            </w:r>
          </w:p>
          <w:p w:rsidR="00D72885" w:rsidRPr="003E6834" w:rsidRDefault="0092661A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100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24 months or more</w:t>
            </w:r>
          </w:p>
          <w:p w:rsidR="00D72885" w:rsidRPr="003E6834" w:rsidRDefault="00844156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413"/>
        </w:trPr>
        <w:tc>
          <w:tcPr>
            <w:tcW w:w="1064" w:type="dxa"/>
            <w:vAlign w:val="center"/>
          </w:tcPr>
          <w:p w:rsidR="00D72885" w:rsidRPr="003E6834" w:rsidRDefault="00B107BC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7</w:t>
            </w:r>
          </w:p>
        </w:tc>
        <w:tc>
          <w:tcPr>
            <w:tcW w:w="3673" w:type="dxa"/>
          </w:tcPr>
          <w:p w:rsidR="00D72885" w:rsidRPr="003E6834" w:rsidRDefault="00410963" w:rsidP="003E6834">
            <w:pPr>
              <w:jc w:val="both"/>
            </w:pPr>
            <w:r w:rsidRPr="003E6834">
              <w:t xml:space="preserve">Cotton Absorbent </w:t>
            </w:r>
            <w:r w:rsidR="00B107BC" w:rsidRPr="003E6834">
              <w:t>Wool</w:t>
            </w:r>
          </w:p>
          <w:p w:rsidR="00D72885" w:rsidRPr="003E6834" w:rsidRDefault="00844156" w:rsidP="003E6834">
            <w:pPr>
              <w:jc w:val="both"/>
            </w:pPr>
            <w:r w:rsidRPr="003E6834">
              <w:t>Spec</w:t>
            </w:r>
            <w:r w:rsidR="00B107BC" w:rsidRPr="003E6834">
              <w:t>ification: 100gm</w:t>
            </w:r>
          </w:p>
          <w:p w:rsidR="00EA2DC3" w:rsidRPr="003E6834" w:rsidRDefault="00EA2DC3" w:rsidP="003E6834">
            <w:pPr>
              <w:jc w:val="both"/>
            </w:pPr>
          </w:p>
          <w:p w:rsidR="00D72885" w:rsidRPr="003E6834" w:rsidRDefault="00B107BC" w:rsidP="003E6834">
            <w:pPr>
              <w:jc w:val="both"/>
            </w:pPr>
            <w:r w:rsidRPr="003E6834">
              <w:t>Unit: box of 100</w:t>
            </w:r>
          </w:p>
          <w:p w:rsidR="00D72885" w:rsidRPr="003E6834" w:rsidRDefault="00B107BC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10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24 months or more</w:t>
            </w:r>
          </w:p>
          <w:p w:rsidR="00D72885" w:rsidRPr="003E6834" w:rsidRDefault="00844156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 w:rsidTr="00D64169">
        <w:trPr>
          <w:trHeight w:val="701"/>
        </w:trPr>
        <w:tc>
          <w:tcPr>
            <w:tcW w:w="1064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8</w:t>
            </w:r>
          </w:p>
        </w:tc>
        <w:tc>
          <w:tcPr>
            <w:tcW w:w="3673" w:type="dxa"/>
          </w:tcPr>
          <w:p w:rsidR="00D72885" w:rsidRPr="003E6834" w:rsidRDefault="00410963" w:rsidP="003E6834">
            <w:pPr>
              <w:jc w:val="both"/>
              <w:rPr>
                <w:b/>
              </w:rPr>
            </w:pPr>
            <w:r w:rsidRPr="003E6834">
              <w:rPr>
                <w:b/>
              </w:rPr>
              <w:t xml:space="preserve">Cotton Absorbent </w:t>
            </w:r>
            <w:r w:rsidR="00833F84" w:rsidRPr="003E6834">
              <w:rPr>
                <w:b/>
              </w:rPr>
              <w:t>Wool</w:t>
            </w:r>
          </w:p>
          <w:p w:rsidR="00D72885" w:rsidRPr="003E6834" w:rsidRDefault="00833F84" w:rsidP="003E6834">
            <w:pPr>
              <w:jc w:val="both"/>
            </w:pPr>
            <w:r w:rsidRPr="003E6834">
              <w:t>Specification: 500gm</w:t>
            </w:r>
          </w:p>
          <w:p w:rsidR="00410963" w:rsidRPr="003E6834" w:rsidRDefault="00410963" w:rsidP="003E6834">
            <w:pPr>
              <w:jc w:val="both"/>
            </w:pPr>
          </w:p>
          <w:p w:rsidR="00D72885" w:rsidRPr="003E6834" w:rsidRDefault="00833F84" w:rsidP="003E6834">
            <w:pPr>
              <w:jc w:val="both"/>
            </w:pPr>
            <w:r w:rsidRPr="003E6834">
              <w:t>Unit:</w:t>
            </w:r>
            <w:r w:rsidR="00410963" w:rsidRPr="003E6834">
              <w:t xml:space="preserve"> </w:t>
            </w:r>
            <w:r w:rsidRPr="003E6834">
              <w:t>Roll</w:t>
            </w:r>
          </w:p>
          <w:p w:rsidR="00D72885" w:rsidRPr="003E6834" w:rsidRDefault="00844156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</w:t>
            </w:r>
            <w:r w:rsidR="00833F84" w:rsidRPr="003E6834">
              <w:rPr>
                <w:lang w:val="en-GB" w:eastAsia="en-GB"/>
              </w:rPr>
              <w:t>:100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12 months or more</w:t>
            </w:r>
          </w:p>
          <w:p w:rsidR="00D72885" w:rsidRPr="003E6834" w:rsidRDefault="00844156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410963" w:rsidRPr="003E6834" w:rsidRDefault="00410963" w:rsidP="003E6834">
            <w:pPr>
              <w:pStyle w:val="TableParagraph"/>
              <w:jc w:val="both"/>
            </w:pPr>
          </w:p>
          <w:p w:rsidR="00410963" w:rsidRPr="003E6834" w:rsidRDefault="00410963" w:rsidP="003E6834">
            <w:pPr>
              <w:pStyle w:val="TableParagraph"/>
              <w:jc w:val="both"/>
            </w:pP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1469"/>
        </w:trPr>
        <w:tc>
          <w:tcPr>
            <w:tcW w:w="1064" w:type="dxa"/>
            <w:vAlign w:val="center"/>
          </w:tcPr>
          <w:p w:rsidR="00D72885" w:rsidRPr="003E6834" w:rsidRDefault="000067C1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9</w:t>
            </w:r>
          </w:p>
        </w:tc>
        <w:tc>
          <w:tcPr>
            <w:tcW w:w="3673" w:type="dxa"/>
          </w:tcPr>
          <w:p w:rsidR="000067C1" w:rsidRPr="003E6834" w:rsidRDefault="000067C1" w:rsidP="003E6834">
            <w:pPr>
              <w:jc w:val="both"/>
              <w:rPr>
                <w:b/>
              </w:rPr>
            </w:pPr>
            <w:r w:rsidRPr="003E6834">
              <w:rPr>
                <w:b/>
              </w:rPr>
              <w:t>Gauze Surgical</w:t>
            </w:r>
          </w:p>
          <w:p w:rsidR="00D72885" w:rsidRPr="003E6834" w:rsidRDefault="000067C1" w:rsidP="003E6834">
            <w:pPr>
              <w:jc w:val="both"/>
            </w:pPr>
            <w:r w:rsidRPr="003E6834">
              <w:t>Specification:90cmx100m mesh size 19x15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0067C1" w:rsidP="003E6834">
            <w:pPr>
              <w:jc w:val="both"/>
            </w:pPr>
            <w:r w:rsidRPr="003E6834">
              <w:t xml:space="preserve">Unit: Roll </w:t>
            </w:r>
          </w:p>
          <w:p w:rsidR="00D72885" w:rsidRPr="003E6834" w:rsidRDefault="000067C1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100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24 months or more</w:t>
            </w:r>
          </w:p>
          <w:p w:rsidR="00D72885" w:rsidRPr="003E6834" w:rsidRDefault="00844156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 w:rsidTr="00410963">
        <w:trPr>
          <w:trHeight w:val="838"/>
        </w:trPr>
        <w:tc>
          <w:tcPr>
            <w:tcW w:w="1064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10</w:t>
            </w:r>
          </w:p>
        </w:tc>
        <w:tc>
          <w:tcPr>
            <w:tcW w:w="3673" w:type="dxa"/>
          </w:tcPr>
          <w:p w:rsidR="000067C1" w:rsidRPr="003E6834" w:rsidRDefault="000067C1" w:rsidP="003E6834">
            <w:pPr>
              <w:jc w:val="both"/>
              <w:rPr>
                <w:b/>
              </w:rPr>
            </w:pPr>
            <w:r w:rsidRPr="003E6834">
              <w:rPr>
                <w:b/>
              </w:rPr>
              <w:t xml:space="preserve">Glove Examination Latex Non Powdered </w:t>
            </w:r>
          </w:p>
          <w:p w:rsidR="00D72885" w:rsidRPr="003E6834" w:rsidRDefault="00844156" w:rsidP="003E6834">
            <w:pPr>
              <w:jc w:val="both"/>
            </w:pPr>
            <w:r w:rsidRPr="003E6834">
              <w:t xml:space="preserve">Specification: </w:t>
            </w:r>
            <w:r w:rsidR="000067C1" w:rsidRPr="003E6834">
              <w:t>Medium</w:t>
            </w:r>
          </w:p>
          <w:p w:rsidR="00410963" w:rsidRPr="003E6834" w:rsidRDefault="00410963" w:rsidP="003E6834">
            <w:pPr>
              <w:jc w:val="both"/>
            </w:pPr>
          </w:p>
          <w:p w:rsidR="00D72885" w:rsidRPr="003E6834" w:rsidRDefault="00844156" w:rsidP="003E6834">
            <w:pPr>
              <w:jc w:val="both"/>
            </w:pPr>
            <w:r w:rsidRPr="003E6834">
              <w:t>Unit:</w:t>
            </w:r>
            <w:r w:rsidR="00410963" w:rsidRPr="003E6834">
              <w:t xml:space="preserve"> </w:t>
            </w:r>
            <w:r w:rsidR="000067C1" w:rsidRPr="003E6834">
              <w:t>box of 100</w:t>
            </w:r>
          </w:p>
          <w:p w:rsidR="00D72885" w:rsidRPr="003E6834" w:rsidRDefault="000067C1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100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24 months or more</w:t>
            </w:r>
          </w:p>
          <w:p w:rsidR="00D72885" w:rsidRPr="003E6834" w:rsidRDefault="00844156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410963" w:rsidRPr="003E6834" w:rsidRDefault="00410963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619"/>
        </w:trPr>
        <w:tc>
          <w:tcPr>
            <w:tcW w:w="1064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11</w:t>
            </w:r>
          </w:p>
        </w:tc>
        <w:tc>
          <w:tcPr>
            <w:tcW w:w="3673" w:type="dxa"/>
          </w:tcPr>
          <w:p w:rsidR="00D72885" w:rsidRPr="003E6834" w:rsidRDefault="00410963" w:rsidP="003E6834">
            <w:pPr>
              <w:jc w:val="both"/>
              <w:rPr>
                <w:b/>
              </w:rPr>
            </w:pPr>
            <w:r w:rsidRPr="003E6834">
              <w:rPr>
                <w:b/>
              </w:rPr>
              <w:t>Glove Surgical</w:t>
            </w:r>
            <w:r w:rsidR="00C5255A" w:rsidRPr="003E6834">
              <w:rPr>
                <w:b/>
              </w:rPr>
              <w:t xml:space="preserve"> Latex Powder -Free Sterile</w:t>
            </w:r>
          </w:p>
          <w:p w:rsidR="00D72885" w:rsidRPr="003E6834" w:rsidRDefault="00225685" w:rsidP="003E6834">
            <w:pPr>
              <w:jc w:val="both"/>
            </w:pPr>
            <w:r w:rsidRPr="003E6834">
              <w:t xml:space="preserve">Specification: </w:t>
            </w:r>
            <w:r w:rsidR="00C5255A" w:rsidRPr="003E6834">
              <w:t>No.7.5</w:t>
            </w:r>
          </w:p>
          <w:p w:rsidR="00410963" w:rsidRPr="003E6834" w:rsidRDefault="00410963" w:rsidP="003E6834">
            <w:pPr>
              <w:jc w:val="both"/>
            </w:pPr>
          </w:p>
          <w:p w:rsidR="00D72885" w:rsidRPr="003E6834" w:rsidRDefault="00225685" w:rsidP="003E6834">
            <w:pPr>
              <w:jc w:val="both"/>
            </w:pPr>
            <w:r w:rsidRPr="003E6834">
              <w:t xml:space="preserve">Unit: </w:t>
            </w:r>
            <w:r w:rsidR="00C5255A" w:rsidRPr="003E6834">
              <w:t>box of 50</w:t>
            </w:r>
          </w:p>
          <w:p w:rsidR="00D72885" w:rsidRPr="003E6834" w:rsidRDefault="0022568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C5255A" w:rsidRPr="003E6834">
              <w:rPr>
                <w:lang w:val="en-GB" w:eastAsia="en-GB"/>
              </w:rPr>
              <w:t>100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24 months or more</w:t>
            </w:r>
          </w:p>
          <w:p w:rsidR="00D72885" w:rsidRPr="003E6834" w:rsidRDefault="00844156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1469"/>
        </w:trPr>
        <w:tc>
          <w:tcPr>
            <w:tcW w:w="1064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12</w:t>
            </w:r>
          </w:p>
        </w:tc>
        <w:tc>
          <w:tcPr>
            <w:tcW w:w="3673" w:type="dxa"/>
          </w:tcPr>
          <w:p w:rsidR="00D72885" w:rsidRPr="003E6834" w:rsidRDefault="00CD69CB" w:rsidP="003E6834">
            <w:pPr>
              <w:jc w:val="both"/>
              <w:rPr>
                <w:b/>
              </w:rPr>
            </w:pPr>
            <w:proofErr w:type="spellStart"/>
            <w:r w:rsidRPr="003E6834">
              <w:rPr>
                <w:b/>
              </w:rPr>
              <w:t>Mersilk</w:t>
            </w:r>
            <w:proofErr w:type="spellEnd"/>
            <w:r w:rsidRPr="003E6834">
              <w:rPr>
                <w:b/>
              </w:rPr>
              <w:t xml:space="preserve"> Braided Black</w:t>
            </w:r>
          </w:p>
          <w:p w:rsidR="00D72885" w:rsidRPr="003E6834" w:rsidRDefault="00CD69CB" w:rsidP="003E6834">
            <w:pPr>
              <w:jc w:val="both"/>
            </w:pPr>
            <w:r w:rsidRPr="003E6834">
              <w:t>Specification:</w:t>
            </w:r>
            <w:r w:rsidR="00410963" w:rsidRPr="003E6834">
              <w:t xml:space="preserve"> Gauge 2.0 (1) 75cm on 26 mm ½ </w:t>
            </w:r>
            <w:r w:rsidRPr="003E6834">
              <w:t>Circle Reverse Cutting</w:t>
            </w:r>
          </w:p>
          <w:p w:rsidR="00410963" w:rsidRPr="003E6834" w:rsidRDefault="00410963" w:rsidP="003E6834">
            <w:pPr>
              <w:jc w:val="both"/>
            </w:pPr>
          </w:p>
          <w:p w:rsidR="00D72885" w:rsidRPr="003E6834" w:rsidRDefault="00CD69CB" w:rsidP="003E6834">
            <w:pPr>
              <w:jc w:val="both"/>
            </w:pPr>
            <w:r w:rsidRPr="003E6834">
              <w:t>Unit:</w:t>
            </w:r>
            <w:r w:rsidR="00410963" w:rsidRPr="003E6834">
              <w:t xml:space="preserve"> </w:t>
            </w:r>
            <w:r w:rsidRPr="003E6834">
              <w:t>Dozen</w:t>
            </w:r>
          </w:p>
          <w:p w:rsidR="00D72885" w:rsidRPr="003E6834" w:rsidRDefault="00CD69CB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100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24 months or more</w:t>
            </w:r>
          </w:p>
          <w:p w:rsidR="00D72885" w:rsidRPr="003E6834" w:rsidRDefault="00844156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1469"/>
        </w:trPr>
        <w:tc>
          <w:tcPr>
            <w:tcW w:w="1064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13</w:t>
            </w:r>
          </w:p>
        </w:tc>
        <w:tc>
          <w:tcPr>
            <w:tcW w:w="3673" w:type="dxa"/>
          </w:tcPr>
          <w:p w:rsidR="00D72885" w:rsidRPr="003E6834" w:rsidRDefault="00410963" w:rsidP="003E6834">
            <w:pPr>
              <w:jc w:val="both"/>
              <w:rPr>
                <w:b/>
              </w:rPr>
            </w:pPr>
            <w:proofErr w:type="spellStart"/>
            <w:r w:rsidRPr="003E6834">
              <w:rPr>
                <w:b/>
              </w:rPr>
              <w:t>Mersilk</w:t>
            </w:r>
            <w:proofErr w:type="spellEnd"/>
            <w:r w:rsidRPr="003E6834">
              <w:rPr>
                <w:b/>
              </w:rPr>
              <w:t xml:space="preserve"> </w:t>
            </w:r>
            <w:r w:rsidR="008E067E" w:rsidRPr="003E6834">
              <w:rPr>
                <w:b/>
              </w:rPr>
              <w:t>Braided Black</w:t>
            </w:r>
          </w:p>
          <w:p w:rsidR="00D72885" w:rsidRPr="003E6834" w:rsidRDefault="008E067E" w:rsidP="003E6834">
            <w:pPr>
              <w:jc w:val="both"/>
            </w:pPr>
            <w:r w:rsidRPr="003E6834">
              <w:t>Specification: Gauge 2.0 (3/0) 75cm on 26 mm ½   Cutting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E067E" w:rsidP="003E6834">
            <w:pPr>
              <w:jc w:val="both"/>
            </w:pPr>
            <w:r w:rsidRPr="003E6834">
              <w:t>Unit: Dozen</w:t>
            </w:r>
          </w:p>
          <w:p w:rsidR="00D72885" w:rsidRPr="003E6834" w:rsidRDefault="008E067E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100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24 months or more</w:t>
            </w:r>
          </w:p>
          <w:p w:rsidR="00D72885" w:rsidRPr="003E6834" w:rsidRDefault="00844156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1469"/>
        </w:trPr>
        <w:tc>
          <w:tcPr>
            <w:tcW w:w="1064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14</w:t>
            </w:r>
          </w:p>
        </w:tc>
        <w:tc>
          <w:tcPr>
            <w:tcW w:w="3673" w:type="dxa"/>
          </w:tcPr>
          <w:p w:rsidR="00D72885" w:rsidRPr="003E6834" w:rsidRDefault="00BA7341" w:rsidP="003E6834">
            <w:pPr>
              <w:jc w:val="both"/>
              <w:rPr>
                <w:b/>
              </w:rPr>
            </w:pPr>
            <w:proofErr w:type="spellStart"/>
            <w:r w:rsidRPr="003E6834">
              <w:rPr>
                <w:b/>
              </w:rPr>
              <w:t>Naso</w:t>
            </w:r>
            <w:proofErr w:type="spellEnd"/>
            <w:r w:rsidRPr="003E6834">
              <w:rPr>
                <w:b/>
              </w:rPr>
              <w:t>-gastric Tube Sterile Infant</w:t>
            </w:r>
          </w:p>
          <w:p w:rsidR="00D72885" w:rsidRPr="003E6834" w:rsidRDefault="008E067E" w:rsidP="003E6834">
            <w:pPr>
              <w:jc w:val="both"/>
            </w:pPr>
            <w:r w:rsidRPr="003E6834">
              <w:t xml:space="preserve">Specification: </w:t>
            </w:r>
            <w:r w:rsidR="00BA7341" w:rsidRPr="003E6834">
              <w:t>4CH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8E067E" w:rsidP="003E6834">
            <w:pPr>
              <w:jc w:val="both"/>
            </w:pPr>
            <w:r w:rsidRPr="003E6834">
              <w:t xml:space="preserve">Unit: </w:t>
            </w:r>
            <w:r w:rsidR="00BA7341" w:rsidRPr="003E6834">
              <w:t>BOX 100</w:t>
            </w:r>
          </w:p>
          <w:p w:rsidR="00D72885" w:rsidRPr="003E6834" w:rsidRDefault="008E067E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BA7341" w:rsidRPr="003E6834">
              <w:rPr>
                <w:lang w:val="en-GB" w:eastAsia="en-GB"/>
              </w:rPr>
              <w:t>15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36 months or more</w:t>
            </w:r>
          </w:p>
          <w:p w:rsidR="00D72885" w:rsidRPr="003E6834" w:rsidRDefault="00844156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1469"/>
        </w:trPr>
        <w:tc>
          <w:tcPr>
            <w:tcW w:w="1064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15</w:t>
            </w:r>
          </w:p>
        </w:tc>
        <w:tc>
          <w:tcPr>
            <w:tcW w:w="3673" w:type="dxa"/>
          </w:tcPr>
          <w:p w:rsidR="00D72885" w:rsidRPr="003E6834" w:rsidRDefault="007909ED" w:rsidP="003E6834">
            <w:pPr>
              <w:jc w:val="both"/>
            </w:pPr>
            <w:proofErr w:type="spellStart"/>
            <w:r w:rsidRPr="003E6834">
              <w:t>Polyglycolic</w:t>
            </w:r>
            <w:proofErr w:type="spellEnd"/>
            <w:r w:rsidRPr="003E6834">
              <w:t xml:space="preserve"> Acid Absorbable Braided Violet</w:t>
            </w:r>
          </w:p>
          <w:p w:rsidR="00D72885" w:rsidRPr="003E6834" w:rsidRDefault="00844156" w:rsidP="003E6834">
            <w:pPr>
              <w:jc w:val="both"/>
            </w:pPr>
            <w:r w:rsidRPr="003E6834">
              <w:t>S</w:t>
            </w:r>
            <w:r w:rsidR="007909ED" w:rsidRPr="003E6834">
              <w:t>pecification:</w:t>
            </w:r>
            <w:r w:rsidR="00410963" w:rsidRPr="003E6834">
              <w:t xml:space="preserve"> </w:t>
            </w:r>
            <w:r w:rsidR="007909ED" w:rsidRPr="003E6834">
              <w:t xml:space="preserve">Gauge 2.0(3/0) Round 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7909ED" w:rsidP="003E6834">
            <w:pPr>
              <w:jc w:val="both"/>
            </w:pPr>
            <w:r w:rsidRPr="003E6834">
              <w:t>Unit: Dozen</w:t>
            </w:r>
          </w:p>
          <w:p w:rsidR="00D72885" w:rsidRPr="003E6834" w:rsidRDefault="007909ED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Quantity:60 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48 months or more</w:t>
            </w:r>
          </w:p>
          <w:p w:rsidR="00D72885" w:rsidRPr="003E6834" w:rsidRDefault="00844156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D72885" w:rsidRPr="003E6834">
        <w:trPr>
          <w:trHeight w:val="1469"/>
        </w:trPr>
        <w:tc>
          <w:tcPr>
            <w:tcW w:w="1064" w:type="dxa"/>
            <w:vAlign w:val="center"/>
          </w:tcPr>
          <w:p w:rsidR="00D72885" w:rsidRPr="003E6834" w:rsidRDefault="00844156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16</w:t>
            </w:r>
          </w:p>
        </w:tc>
        <w:tc>
          <w:tcPr>
            <w:tcW w:w="3673" w:type="dxa"/>
          </w:tcPr>
          <w:p w:rsidR="00D72885" w:rsidRPr="003E6834" w:rsidRDefault="00B05542" w:rsidP="003E6834">
            <w:pPr>
              <w:jc w:val="both"/>
              <w:rPr>
                <w:b/>
              </w:rPr>
            </w:pPr>
            <w:proofErr w:type="spellStart"/>
            <w:r w:rsidRPr="003E6834">
              <w:rPr>
                <w:b/>
              </w:rPr>
              <w:t>Polyglycolic</w:t>
            </w:r>
            <w:proofErr w:type="spellEnd"/>
            <w:r w:rsidRPr="003E6834">
              <w:rPr>
                <w:b/>
              </w:rPr>
              <w:t xml:space="preserve"> Acid Absorbable Braided Violet</w:t>
            </w:r>
          </w:p>
          <w:p w:rsidR="00D72885" w:rsidRPr="003E6834" w:rsidRDefault="00B05542" w:rsidP="003E6834">
            <w:pPr>
              <w:jc w:val="both"/>
            </w:pPr>
            <w:r w:rsidRPr="003E6834">
              <w:t>Specification: Gauge 1.5(4/0) Round</w:t>
            </w:r>
          </w:p>
          <w:p w:rsidR="00D72885" w:rsidRPr="003E6834" w:rsidRDefault="00D72885" w:rsidP="003E6834">
            <w:pPr>
              <w:jc w:val="both"/>
            </w:pPr>
          </w:p>
          <w:p w:rsidR="00D72885" w:rsidRPr="003E6834" w:rsidRDefault="00B05542" w:rsidP="003E6834">
            <w:pPr>
              <w:jc w:val="both"/>
            </w:pPr>
            <w:r w:rsidRPr="003E6834">
              <w:t>Unit: Dozen</w:t>
            </w:r>
          </w:p>
          <w:p w:rsidR="00D72885" w:rsidRPr="003E6834" w:rsidRDefault="00B05542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60</w:t>
            </w:r>
          </w:p>
          <w:p w:rsidR="00D72885" w:rsidRPr="003E6834" w:rsidRDefault="00844156" w:rsidP="003E6834">
            <w:pPr>
              <w:jc w:val="both"/>
            </w:pPr>
            <w:r w:rsidRPr="003E6834">
              <w:t>Expires Date: 48 months or more</w:t>
            </w:r>
          </w:p>
          <w:p w:rsidR="00D72885" w:rsidRPr="003E6834" w:rsidRDefault="00844156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D7288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72885" w:rsidRPr="003E6834" w:rsidRDefault="0084415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D72885" w:rsidRPr="003E6834" w:rsidRDefault="0084415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D72885" w:rsidRPr="003E6834" w:rsidRDefault="00D72885" w:rsidP="003E6834">
            <w:pPr>
              <w:pStyle w:val="TableParagraph"/>
              <w:jc w:val="both"/>
            </w:pPr>
          </w:p>
        </w:tc>
      </w:tr>
      <w:tr w:rsidR="002D51B4" w:rsidRPr="003E6834" w:rsidTr="00D64169">
        <w:trPr>
          <w:trHeight w:val="701"/>
        </w:trPr>
        <w:tc>
          <w:tcPr>
            <w:tcW w:w="1064" w:type="dxa"/>
            <w:vAlign w:val="center"/>
          </w:tcPr>
          <w:p w:rsidR="002D51B4" w:rsidRPr="003E6834" w:rsidRDefault="002D51B4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17</w:t>
            </w:r>
          </w:p>
        </w:tc>
        <w:tc>
          <w:tcPr>
            <w:tcW w:w="3673" w:type="dxa"/>
          </w:tcPr>
          <w:p w:rsidR="002D51B4" w:rsidRPr="003E6834" w:rsidRDefault="002D51B4" w:rsidP="003E6834">
            <w:pPr>
              <w:jc w:val="both"/>
              <w:rPr>
                <w:b/>
              </w:rPr>
            </w:pPr>
            <w:proofErr w:type="spellStart"/>
            <w:r w:rsidRPr="003E6834">
              <w:rPr>
                <w:b/>
              </w:rPr>
              <w:t>Polyglycolic</w:t>
            </w:r>
            <w:proofErr w:type="spellEnd"/>
            <w:r w:rsidRPr="003E6834">
              <w:rPr>
                <w:b/>
              </w:rPr>
              <w:t xml:space="preserve"> Acid Absorbable Braided Violet</w:t>
            </w:r>
          </w:p>
          <w:p w:rsidR="002D51B4" w:rsidRPr="003E6834" w:rsidRDefault="002D51B4" w:rsidP="003E6834">
            <w:pPr>
              <w:jc w:val="both"/>
            </w:pPr>
            <w:r w:rsidRPr="003E6834">
              <w:t>Specification:</w:t>
            </w:r>
            <w:r w:rsidR="00410963" w:rsidRPr="003E6834">
              <w:t xml:space="preserve"> </w:t>
            </w:r>
            <w:r w:rsidRPr="003E6834">
              <w:t>Gauge3.0(2/0) Round</w:t>
            </w:r>
          </w:p>
          <w:p w:rsidR="002D51B4" w:rsidRPr="003E6834" w:rsidRDefault="002D51B4" w:rsidP="003E6834">
            <w:pPr>
              <w:jc w:val="both"/>
            </w:pPr>
          </w:p>
          <w:p w:rsidR="002D51B4" w:rsidRPr="003E6834" w:rsidRDefault="002D51B4" w:rsidP="003E6834">
            <w:pPr>
              <w:jc w:val="both"/>
            </w:pPr>
            <w:r w:rsidRPr="003E6834">
              <w:t>Unit:</w:t>
            </w:r>
            <w:r w:rsidR="00410963" w:rsidRPr="003E6834">
              <w:t xml:space="preserve"> </w:t>
            </w:r>
            <w:r w:rsidRPr="003E6834">
              <w:t>Dozen</w:t>
            </w:r>
          </w:p>
          <w:p w:rsidR="002D51B4" w:rsidRPr="003E6834" w:rsidRDefault="002D51B4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Quantity:60</w:t>
            </w:r>
          </w:p>
          <w:p w:rsidR="002D51B4" w:rsidRPr="003E6834" w:rsidRDefault="002D51B4" w:rsidP="003E6834">
            <w:pPr>
              <w:jc w:val="both"/>
            </w:pPr>
            <w:r w:rsidRPr="003E6834">
              <w:t>Expires Date: 48 months or more</w:t>
            </w:r>
          </w:p>
          <w:p w:rsidR="002D51B4" w:rsidRPr="003E6834" w:rsidRDefault="002D51B4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2D51B4" w:rsidRPr="003E6834" w:rsidRDefault="002D51B4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2D51B4" w:rsidRPr="003E6834" w:rsidRDefault="002D51B4" w:rsidP="003E6834">
            <w:pPr>
              <w:pStyle w:val="TableParagraph"/>
              <w:jc w:val="both"/>
            </w:pPr>
          </w:p>
          <w:p w:rsidR="002D51B4" w:rsidRPr="003E6834" w:rsidRDefault="002D51B4" w:rsidP="003E6834">
            <w:pPr>
              <w:pStyle w:val="TableParagraph"/>
              <w:jc w:val="both"/>
            </w:pPr>
          </w:p>
          <w:p w:rsidR="002D51B4" w:rsidRPr="003E6834" w:rsidRDefault="002D51B4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D51B4" w:rsidRPr="003E6834" w:rsidRDefault="002D51B4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D51B4" w:rsidRPr="003E6834" w:rsidRDefault="002D51B4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2D51B4" w:rsidRPr="003E6834" w:rsidRDefault="002D51B4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2D51B4" w:rsidRPr="003E6834" w:rsidRDefault="002D51B4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2D51B4" w:rsidRPr="003E6834" w:rsidRDefault="002D51B4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2D51B4" w:rsidRPr="003E6834" w:rsidRDefault="002D51B4" w:rsidP="003E6834">
            <w:pPr>
              <w:pStyle w:val="TableParagraph"/>
              <w:jc w:val="both"/>
            </w:pPr>
          </w:p>
        </w:tc>
      </w:tr>
      <w:tr w:rsidR="002D51B4" w:rsidRPr="003E6834">
        <w:trPr>
          <w:trHeight w:val="1469"/>
        </w:trPr>
        <w:tc>
          <w:tcPr>
            <w:tcW w:w="1064" w:type="dxa"/>
            <w:vAlign w:val="center"/>
          </w:tcPr>
          <w:p w:rsidR="002D51B4" w:rsidRPr="003E6834" w:rsidRDefault="00BA4B8E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18</w:t>
            </w:r>
          </w:p>
        </w:tc>
        <w:tc>
          <w:tcPr>
            <w:tcW w:w="3673" w:type="dxa"/>
          </w:tcPr>
          <w:p w:rsidR="005E080C" w:rsidRPr="003E6834" w:rsidRDefault="005E080C" w:rsidP="003E6834">
            <w:pPr>
              <w:jc w:val="both"/>
              <w:rPr>
                <w:b/>
              </w:rPr>
            </w:pPr>
            <w:proofErr w:type="spellStart"/>
            <w:r w:rsidRPr="003E6834">
              <w:rPr>
                <w:b/>
              </w:rPr>
              <w:t>Polyglycolic</w:t>
            </w:r>
            <w:proofErr w:type="spellEnd"/>
            <w:r w:rsidRPr="003E6834">
              <w:rPr>
                <w:b/>
              </w:rPr>
              <w:t xml:space="preserve"> Acid Absorbable Braided Violet</w:t>
            </w:r>
          </w:p>
          <w:p w:rsidR="002D51B4" w:rsidRPr="003E6834" w:rsidRDefault="002D51B4" w:rsidP="003E6834">
            <w:pPr>
              <w:jc w:val="both"/>
            </w:pPr>
            <w:r w:rsidRPr="003E6834">
              <w:t xml:space="preserve">Specification: </w:t>
            </w:r>
            <w:r w:rsidR="005E080C" w:rsidRPr="003E6834">
              <w:t>Gauge3.5(0) 75 Round</w:t>
            </w:r>
          </w:p>
          <w:p w:rsidR="002D51B4" w:rsidRPr="003E6834" w:rsidRDefault="002D51B4" w:rsidP="003E6834">
            <w:pPr>
              <w:jc w:val="both"/>
            </w:pPr>
          </w:p>
          <w:p w:rsidR="002D51B4" w:rsidRPr="003E6834" w:rsidRDefault="002D51B4" w:rsidP="003E6834">
            <w:pPr>
              <w:jc w:val="both"/>
            </w:pPr>
            <w:r w:rsidRPr="003E6834">
              <w:t>Unit:  Dozen</w:t>
            </w:r>
          </w:p>
          <w:p w:rsidR="002D51B4" w:rsidRPr="003E6834" w:rsidRDefault="002D51B4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60</w:t>
            </w:r>
          </w:p>
          <w:p w:rsidR="002D51B4" w:rsidRPr="003E6834" w:rsidRDefault="002D51B4" w:rsidP="003E6834">
            <w:pPr>
              <w:jc w:val="both"/>
            </w:pPr>
            <w:r w:rsidRPr="003E6834">
              <w:t>Expires Date: 48 months or more</w:t>
            </w:r>
          </w:p>
          <w:p w:rsidR="002D51B4" w:rsidRPr="003E6834" w:rsidRDefault="002D51B4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2D51B4" w:rsidRPr="003E6834" w:rsidRDefault="002D51B4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2D51B4" w:rsidRPr="003E6834" w:rsidRDefault="002D51B4" w:rsidP="003E6834">
            <w:pPr>
              <w:pStyle w:val="TableParagraph"/>
              <w:jc w:val="both"/>
            </w:pPr>
          </w:p>
          <w:p w:rsidR="002D51B4" w:rsidRPr="003E6834" w:rsidRDefault="002D51B4" w:rsidP="003E6834">
            <w:pPr>
              <w:pStyle w:val="TableParagraph"/>
              <w:jc w:val="both"/>
            </w:pPr>
          </w:p>
          <w:p w:rsidR="002D51B4" w:rsidRPr="003E6834" w:rsidRDefault="002D51B4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D51B4" w:rsidRPr="003E6834" w:rsidRDefault="002D51B4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D51B4" w:rsidRPr="003E6834" w:rsidRDefault="002D51B4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2D51B4" w:rsidRPr="003E6834" w:rsidRDefault="002D51B4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2D51B4" w:rsidRPr="003E6834" w:rsidRDefault="002D51B4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2D51B4" w:rsidRPr="003E6834" w:rsidRDefault="002D51B4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2D51B4" w:rsidRPr="003E6834" w:rsidRDefault="002D51B4" w:rsidP="003E6834">
            <w:pPr>
              <w:pStyle w:val="TableParagraph"/>
              <w:jc w:val="both"/>
            </w:pPr>
          </w:p>
        </w:tc>
      </w:tr>
      <w:tr w:rsidR="002D51B4" w:rsidRPr="003E6834">
        <w:trPr>
          <w:trHeight w:val="1469"/>
        </w:trPr>
        <w:tc>
          <w:tcPr>
            <w:tcW w:w="1064" w:type="dxa"/>
            <w:vAlign w:val="center"/>
          </w:tcPr>
          <w:p w:rsidR="002D51B4" w:rsidRPr="003E6834" w:rsidRDefault="00BA4B8E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19</w:t>
            </w:r>
          </w:p>
        </w:tc>
        <w:tc>
          <w:tcPr>
            <w:tcW w:w="3673" w:type="dxa"/>
          </w:tcPr>
          <w:p w:rsidR="00BA4B8E" w:rsidRPr="003E6834" w:rsidRDefault="00BA4B8E" w:rsidP="003E6834">
            <w:pPr>
              <w:jc w:val="both"/>
              <w:rPr>
                <w:b/>
              </w:rPr>
            </w:pPr>
            <w:proofErr w:type="spellStart"/>
            <w:r w:rsidRPr="003E6834">
              <w:rPr>
                <w:b/>
              </w:rPr>
              <w:t>Polyglycolic</w:t>
            </w:r>
            <w:proofErr w:type="spellEnd"/>
            <w:r w:rsidRPr="003E6834">
              <w:rPr>
                <w:b/>
              </w:rPr>
              <w:t xml:space="preserve"> Acid Absorbable Braided Violet</w:t>
            </w:r>
          </w:p>
          <w:p w:rsidR="002D51B4" w:rsidRPr="003E6834" w:rsidRDefault="002D51B4" w:rsidP="003E6834">
            <w:pPr>
              <w:jc w:val="both"/>
            </w:pPr>
            <w:r w:rsidRPr="003E6834">
              <w:t xml:space="preserve">Specification: </w:t>
            </w:r>
            <w:r w:rsidR="00BA4B8E" w:rsidRPr="003E6834">
              <w:t>Gauge4.0(1) Cutting</w:t>
            </w:r>
          </w:p>
          <w:p w:rsidR="002D51B4" w:rsidRPr="003E6834" w:rsidRDefault="002D51B4" w:rsidP="003E6834">
            <w:pPr>
              <w:jc w:val="both"/>
            </w:pPr>
          </w:p>
          <w:p w:rsidR="002D51B4" w:rsidRPr="003E6834" w:rsidRDefault="002D51B4" w:rsidP="003E6834">
            <w:pPr>
              <w:jc w:val="both"/>
            </w:pPr>
            <w:r w:rsidRPr="003E6834">
              <w:t>Unit:  Dozen</w:t>
            </w:r>
          </w:p>
          <w:p w:rsidR="002D51B4" w:rsidRPr="003E6834" w:rsidRDefault="002D51B4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60</w:t>
            </w:r>
          </w:p>
          <w:p w:rsidR="002D51B4" w:rsidRPr="003E6834" w:rsidRDefault="002D51B4" w:rsidP="003E6834">
            <w:pPr>
              <w:jc w:val="both"/>
            </w:pPr>
            <w:r w:rsidRPr="003E6834">
              <w:t>Expires Date: 48 months or more</w:t>
            </w:r>
          </w:p>
          <w:p w:rsidR="002D51B4" w:rsidRPr="003E6834" w:rsidRDefault="002D51B4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2D51B4" w:rsidRPr="003E6834" w:rsidRDefault="002D51B4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2D51B4" w:rsidRPr="003E6834" w:rsidRDefault="002D51B4" w:rsidP="003E6834">
            <w:pPr>
              <w:pStyle w:val="TableParagraph"/>
              <w:jc w:val="both"/>
            </w:pPr>
          </w:p>
          <w:p w:rsidR="002D51B4" w:rsidRPr="003E6834" w:rsidRDefault="002D51B4" w:rsidP="003E6834">
            <w:pPr>
              <w:pStyle w:val="TableParagraph"/>
              <w:jc w:val="both"/>
            </w:pPr>
          </w:p>
          <w:p w:rsidR="002D51B4" w:rsidRPr="003E6834" w:rsidRDefault="002D51B4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D51B4" w:rsidRPr="003E6834" w:rsidRDefault="002D51B4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D51B4" w:rsidRPr="003E6834" w:rsidRDefault="002D51B4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2D51B4" w:rsidRPr="003E6834" w:rsidRDefault="002D51B4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2D51B4" w:rsidRPr="003E6834" w:rsidRDefault="002D51B4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2D51B4" w:rsidRPr="003E6834" w:rsidRDefault="002D51B4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2D51B4" w:rsidRPr="003E6834" w:rsidRDefault="002D51B4" w:rsidP="003E6834">
            <w:pPr>
              <w:pStyle w:val="TableParagraph"/>
              <w:jc w:val="both"/>
            </w:pPr>
          </w:p>
        </w:tc>
      </w:tr>
      <w:tr w:rsidR="002D51B4" w:rsidRPr="003E6834">
        <w:trPr>
          <w:trHeight w:val="1469"/>
        </w:trPr>
        <w:tc>
          <w:tcPr>
            <w:tcW w:w="1064" w:type="dxa"/>
            <w:vAlign w:val="center"/>
          </w:tcPr>
          <w:p w:rsidR="002D51B4" w:rsidRPr="003E6834" w:rsidRDefault="00A51923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20</w:t>
            </w:r>
          </w:p>
        </w:tc>
        <w:tc>
          <w:tcPr>
            <w:tcW w:w="3673" w:type="dxa"/>
          </w:tcPr>
          <w:p w:rsidR="002D51B4" w:rsidRPr="003E6834" w:rsidRDefault="00BA4B8E" w:rsidP="003E6834">
            <w:pPr>
              <w:jc w:val="both"/>
              <w:rPr>
                <w:b/>
              </w:rPr>
            </w:pPr>
            <w:proofErr w:type="spellStart"/>
            <w:r w:rsidRPr="003E6834">
              <w:rPr>
                <w:b/>
              </w:rPr>
              <w:t>Polyglycolic</w:t>
            </w:r>
            <w:proofErr w:type="spellEnd"/>
            <w:r w:rsidRPr="003E6834">
              <w:rPr>
                <w:b/>
              </w:rPr>
              <w:t xml:space="preserve"> Acid Absorbable Braided Violet</w:t>
            </w:r>
          </w:p>
          <w:p w:rsidR="002D51B4" w:rsidRPr="003E6834" w:rsidRDefault="00BA4B8E" w:rsidP="003E6834">
            <w:pPr>
              <w:jc w:val="both"/>
            </w:pPr>
            <w:r w:rsidRPr="003E6834">
              <w:t>Specification:</w:t>
            </w:r>
            <w:r w:rsidR="00410963" w:rsidRPr="003E6834">
              <w:t xml:space="preserve"> </w:t>
            </w:r>
            <w:r w:rsidRPr="003E6834">
              <w:t>Gauge 4.0(1) Round</w:t>
            </w:r>
          </w:p>
          <w:p w:rsidR="002D51B4" w:rsidRPr="003E6834" w:rsidRDefault="002D51B4" w:rsidP="003E6834">
            <w:pPr>
              <w:jc w:val="both"/>
            </w:pPr>
          </w:p>
          <w:p w:rsidR="002D51B4" w:rsidRPr="003E6834" w:rsidRDefault="002D51B4" w:rsidP="003E6834">
            <w:pPr>
              <w:jc w:val="both"/>
            </w:pPr>
            <w:r w:rsidRPr="003E6834">
              <w:t xml:space="preserve">Unit: </w:t>
            </w:r>
            <w:r w:rsidR="00BA4B8E" w:rsidRPr="003E6834">
              <w:t xml:space="preserve">Dozen  </w:t>
            </w:r>
          </w:p>
          <w:p w:rsidR="002D51B4" w:rsidRPr="003E6834" w:rsidRDefault="002D51B4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BA4B8E" w:rsidRPr="003E6834">
              <w:rPr>
                <w:lang w:val="en-GB" w:eastAsia="en-GB"/>
              </w:rPr>
              <w:t>60</w:t>
            </w:r>
          </w:p>
          <w:p w:rsidR="002D51B4" w:rsidRPr="003E6834" w:rsidRDefault="002D51B4" w:rsidP="003E6834">
            <w:pPr>
              <w:jc w:val="both"/>
            </w:pPr>
            <w:r w:rsidRPr="003E6834">
              <w:t>Expires Date: 48 months or more</w:t>
            </w:r>
          </w:p>
          <w:p w:rsidR="002D51B4" w:rsidRPr="003E6834" w:rsidRDefault="002D51B4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2D51B4" w:rsidRPr="003E6834" w:rsidRDefault="002D51B4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2D51B4" w:rsidRPr="003E6834" w:rsidRDefault="002D51B4" w:rsidP="003E6834">
            <w:pPr>
              <w:pStyle w:val="TableParagraph"/>
              <w:jc w:val="both"/>
            </w:pPr>
          </w:p>
          <w:p w:rsidR="002D51B4" w:rsidRPr="003E6834" w:rsidRDefault="002D51B4" w:rsidP="003E6834">
            <w:pPr>
              <w:pStyle w:val="TableParagraph"/>
              <w:jc w:val="both"/>
            </w:pPr>
          </w:p>
          <w:p w:rsidR="002D51B4" w:rsidRPr="003E6834" w:rsidRDefault="002D51B4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D51B4" w:rsidRPr="003E6834" w:rsidRDefault="002D51B4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D51B4" w:rsidRPr="003E6834" w:rsidRDefault="002D51B4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2D51B4" w:rsidRPr="003E6834" w:rsidRDefault="002D51B4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2D51B4" w:rsidRPr="003E6834" w:rsidRDefault="002D51B4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2D51B4" w:rsidRPr="003E6834" w:rsidRDefault="002D51B4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2D51B4" w:rsidRPr="003E6834" w:rsidRDefault="002D51B4" w:rsidP="003E6834">
            <w:pPr>
              <w:pStyle w:val="TableParagraph"/>
              <w:jc w:val="both"/>
            </w:pPr>
          </w:p>
        </w:tc>
      </w:tr>
      <w:tr w:rsidR="002D51B4" w:rsidRPr="003E6834">
        <w:trPr>
          <w:trHeight w:val="1469"/>
        </w:trPr>
        <w:tc>
          <w:tcPr>
            <w:tcW w:w="1064" w:type="dxa"/>
            <w:vAlign w:val="center"/>
          </w:tcPr>
          <w:p w:rsidR="002D51B4" w:rsidRPr="003E6834" w:rsidRDefault="00A51923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21</w:t>
            </w:r>
          </w:p>
        </w:tc>
        <w:tc>
          <w:tcPr>
            <w:tcW w:w="3673" w:type="dxa"/>
          </w:tcPr>
          <w:p w:rsidR="002D51B4" w:rsidRPr="003E6834" w:rsidRDefault="00A51923" w:rsidP="003E6834">
            <w:pPr>
              <w:jc w:val="both"/>
              <w:rPr>
                <w:b/>
              </w:rPr>
            </w:pPr>
            <w:r w:rsidRPr="003E6834">
              <w:rPr>
                <w:b/>
              </w:rPr>
              <w:t>Spinal Needle 6cm</w:t>
            </w:r>
          </w:p>
          <w:p w:rsidR="002D51B4" w:rsidRPr="003E6834" w:rsidRDefault="002D51B4" w:rsidP="003E6834">
            <w:pPr>
              <w:jc w:val="both"/>
            </w:pPr>
            <w:r w:rsidRPr="003E6834">
              <w:t xml:space="preserve">Specification: </w:t>
            </w:r>
            <w:r w:rsidR="00A51923" w:rsidRPr="003E6834">
              <w:t>21G</w:t>
            </w:r>
          </w:p>
          <w:p w:rsidR="002D51B4" w:rsidRPr="003E6834" w:rsidRDefault="002D51B4" w:rsidP="003E6834">
            <w:pPr>
              <w:jc w:val="both"/>
            </w:pPr>
          </w:p>
          <w:p w:rsidR="002D51B4" w:rsidRPr="003E6834" w:rsidRDefault="002D51B4" w:rsidP="003E6834">
            <w:pPr>
              <w:jc w:val="both"/>
            </w:pPr>
            <w:r w:rsidRPr="003E6834">
              <w:t xml:space="preserve">Unit: </w:t>
            </w:r>
            <w:r w:rsidR="00A51923" w:rsidRPr="003E6834">
              <w:t>BOX OF 25</w:t>
            </w:r>
          </w:p>
          <w:p w:rsidR="002D51B4" w:rsidRPr="003E6834" w:rsidRDefault="00A51923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Quantity:40</w:t>
            </w:r>
          </w:p>
          <w:p w:rsidR="002D51B4" w:rsidRPr="003E6834" w:rsidRDefault="002D51B4" w:rsidP="003E6834">
            <w:pPr>
              <w:jc w:val="both"/>
            </w:pPr>
            <w:r w:rsidRPr="003E6834">
              <w:t>Expires Date: 48 months or more</w:t>
            </w:r>
          </w:p>
          <w:p w:rsidR="002D51B4" w:rsidRPr="003E6834" w:rsidRDefault="002D51B4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2D51B4" w:rsidRPr="003E6834" w:rsidRDefault="002D51B4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2D51B4" w:rsidRPr="003E6834" w:rsidRDefault="002D51B4" w:rsidP="003E6834">
            <w:pPr>
              <w:pStyle w:val="TableParagraph"/>
              <w:jc w:val="both"/>
            </w:pPr>
          </w:p>
          <w:p w:rsidR="002D51B4" w:rsidRPr="003E6834" w:rsidRDefault="002D51B4" w:rsidP="003E6834">
            <w:pPr>
              <w:pStyle w:val="TableParagraph"/>
              <w:jc w:val="both"/>
            </w:pPr>
          </w:p>
          <w:p w:rsidR="002D51B4" w:rsidRPr="003E6834" w:rsidRDefault="002D51B4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D51B4" w:rsidRPr="003E6834" w:rsidRDefault="002D51B4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2D51B4" w:rsidRPr="003E6834" w:rsidRDefault="002D51B4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2D51B4" w:rsidRPr="003E6834" w:rsidRDefault="002D51B4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2D51B4" w:rsidRPr="003E6834" w:rsidRDefault="002D51B4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2D51B4" w:rsidRPr="003E6834" w:rsidRDefault="002D51B4" w:rsidP="003E6834">
            <w:pPr>
              <w:pStyle w:val="TableParagraph"/>
              <w:jc w:val="both"/>
            </w:pPr>
          </w:p>
        </w:tc>
      </w:tr>
      <w:tr w:rsidR="002D51B4" w:rsidRPr="003E6834">
        <w:trPr>
          <w:trHeight w:val="1469"/>
        </w:trPr>
        <w:tc>
          <w:tcPr>
            <w:tcW w:w="1064" w:type="dxa"/>
            <w:vAlign w:val="center"/>
          </w:tcPr>
          <w:p w:rsidR="002D51B4" w:rsidRPr="003E6834" w:rsidRDefault="008C3540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22</w:t>
            </w:r>
          </w:p>
        </w:tc>
        <w:tc>
          <w:tcPr>
            <w:tcW w:w="3673" w:type="dxa"/>
          </w:tcPr>
          <w:p w:rsidR="002D51B4" w:rsidRPr="003E6834" w:rsidRDefault="00026026" w:rsidP="003E6834">
            <w:pPr>
              <w:jc w:val="both"/>
              <w:rPr>
                <w:b/>
              </w:rPr>
            </w:pPr>
            <w:r w:rsidRPr="003E6834">
              <w:rPr>
                <w:b/>
              </w:rPr>
              <w:t>Spinal Needle 8cm</w:t>
            </w:r>
          </w:p>
          <w:p w:rsidR="002D51B4" w:rsidRPr="003E6834" w:rsidRDefault="00026026" w:rsidP="003E6834">
            <w:pPr>
              <w:jc w:val="both"/>
            </w:pPr>
            <w:r w:rsidRPr="003E6834">
              <w:t>Specification:22G</w:t>
            </w:r>
          </w:p>
          <w:p w:rsidR="002D51B4" w:rsidRPr="003E6834" w:rsidRDefault="002D51B4" w:rsidP="003E6834">
            <w:pPr>
              <w:jc w:val="both"/>
            </w:pPr>
          </w:p>
          <w:p w:rsidR="002D51B4" w:rsidRPr="003E6834" w:rsidRDefault="002D51B4" w:rsidP="003E6834">
            <w:pPr>
              <w:jc w:val="both"/>
            </w:pPr>
            <w:r w:rsidRPr="003E6834">
              <w:t xml:space="preserve">Unit:  </w:t>
            </w:r>
            <w:r w:rsidR="00026026" w:rsidRPr="003E6834">
              <w:t>BOX OF 25</w:t>
            </w:r>
          </w:p>
          <w:p w:rsidR="002D51B4" w:rsidRPr="003E6834" w:rsidRDefault="002D51B4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3E1DAB" w:rsidRPr="003E6834">
              <w:rPr>
                <w:lang w:val="en-GB" w:eastAsia="en-GB"/>
              </w:rPr>
              <w:t>40</w:t>
            </w:r>
          </w:p>
          <w:p w:rsidR="002D51B4" w:rsidRPr="003E6834" w:rsidRDefault="002D51B4" w:rsidP="003E6834">
            <w:pPr>
              <w:jc w:val="both"/>
            </w:pPr>
            <w:r w:rsidRPr="003E6834">
              <w:t>Expires Date: 48 months or more</w:t>
            </w:r>
          </w:p>
          <w:p w:rsidR="002D51B4" w:rsidRPr="003E6834" w:rsidRDefault="002D51B4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2D51B4" w:rsidRPr="003E6834" w:rsidRDefault="002D51B4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2D51B4" w:rsidRPr="003E6834" w:rsidRDefault="002D51B4" w:rsidP="003E6834">
            <w:pPr>
              <w:pStyle w:val="TableParagraph"/>
              <w:jc w:val="both"/>
            </w:pPr>
          </w:p>
          <w:p w:rsidR="002D51B4" w:rsidRPr="003E6834" w:rsidRDefault="002D51B4" w:rsidP="003E6834">
            <w:pPr>
              <w:pStyle w:val="TableParagraph"/>
              <w:jc w:val="both"/>
            </w:pPr>
          </w:p>
          <w:p w:rsidR="002D51B4" w:rsidRPr="003E6834" w:rsidRDefault="002D51B4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D51B4" w:rsidRPr="003E6834" w:rsidRDefault="002D51B4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2D51B4" w:rsidRPr="003E6834" w:rsidRDefault="002D51B4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2D51B4" w:rsidRPr="003E6834" w:rsidRDefault="002D51B4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2D51B4" w:rsidRPr="003E6834" w:rsidRDefault="002D51B4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2D51B4" w:rsidRPr="003E6834" w:rsidRDefault="002D51B4" w:rsidP="003E6834">
            <w:pPr>
              <w:pStyle w:val="TableParagraph"/>
              <w:jc w:val="both"/>
            </w:pPr>
          </w:p>
        </w:tc>
      </w:tr>
      <w:tr w:rsidR="002D51B4" w:rsidRPr="003E6834" w:rsidTr="00410963">
        <w:trPr>
          <w:trHeight w:val="696"/>
        </w:trPr>
        <w:tc>
          <w:tcPr>
            <w:tcW w:w="1064" w:type="dxa"/>
            <w:vAlign w:val="center"/>
          </w:tcPr>
          <w:p w:rsidR="002D51B4" w:rsidRPr="003E6834" w:rsidRDefault="008C3540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23</w:t>
            </w:r>
          </w:p>
        </w:tc>
        <w:tc>
          <w:tcPr>
            <w:tcW w:w="3673" w:type="dxa"/>
          </w:tcPr>
          <w:p w:rsidR="002D51B4" w:rsidRPr="003E6834" w:rsidRDefault="008C3540" w:rsidP="003E6834">
            <w:pPr>
              <w:jc w:val="both"/>
              <w:rPr>
                <w:b/>
              </w:rPr>
            </w:pPr>
            <w:r w:rsidRPr="003E6834">
              <w:rPr>
                <w:b/>
              </w:rPr>
              <w:t>Syringe (Disposable)</w:t>
            </w:r>
          </w:p>
          <w:p w:rsidR="002D51B4" w:rsidRPr="003E6834" w:rsidRDefault="002D51B4" w:rsidP="003E6834">
            <w:pPr>
              <w:jc w:val="both"/>
            </w:pPr>
            <w:r w:rsidRPr="003E6834">
              <w:t xml:space="preserve">Specification: </w:t>
            </w:r>
            <w:r w:rsidR="008C3540" w:rsidRPr="003E6834">
              <w:t>10ml with Needle21G</w:t>
            </w:r>
          </w:p>
          <w:p w:rsidR="002D51B4" w:rsidRPr="003E6834" w:rsidRDefault="002D51B4" w:rsidP="003E6834">
            <w:pPr>
              <w:jc w:val="both"/>
            </w:pPr>
          </w:p>
          <w:p w:rsidR="002D51B4" w:rsidRPr="003E6834" w:rsidRDefault="002D51B4" w:rsidP="003E6834">
            <w:pPr>
              <w:jc w:val="both"/>
            </w:pPr>
            <w:r w:rsidRPr="003E6834">
              <w:t xml:space="preserve">Unit: </w:t>
            </w:r>
            <w:r w:rsidR="008C3540" w:rsidRPr="003E6834">
              <w:t>BOX OF 100</w:t>
            </w:r>
          </w:p>
          <w:p w:rsidR="002D51B4" w:rsidRPr="003E6834" w:rsidRDefault="002D51B4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8C3540" w:rsidRPr="003E6834">
              <w:rPr>
                <w:lang w:val="en-GB" w:eastAsia="en-GB"/>
              </w:rPr>
              <w:t>50</w:t>
            </w:r>
          </w:p>
          <w:p w:rsidR="002D51B4" w:rsidRPr="003E6834" w:rsidRDefault="002D51B4" w:rsidP="003E6834">
            <w:pPr>
              <w:jc w:val="both"/>
            </w:pPr>
            <w:r w:rsidRPr="003E6834">
              <w:t>Expires Date: 48 months or more</w:t>
            </w:r>
          </w:p>
          <w:p w:rsidR="002D51B4" w:rsidRPr="003E6834" w:rsidRDefault="002D51B4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2D51B4" w:rsidRPr="003E6834" w:rsidRDefault="002D51B4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2D51B4" w:rsidRPr="003E6834" w:rsidRDefault="002D51B4" w:rsidP="003E6834">
            <w:pPr>
              <w:pStyle w:val="TableParagraph"/>
              <w:jc w:val="both"/>
            </w:pPr>
          </w:p>
          <w:p w:rsidR="002D51B4" w:rsidRPr="003E6834" w:rsidRDefault="002D51B4" w:rsidP="003E6834">
            <w:pPr>
              <w:pStyle w:val="TableParagraph"/>
              <w:jc w:val="both"/>
            </w:pPr>
          </w:p>
          <w:p w:rsidR="002D51B4" w:rsidRPr="003E6834" w:rsidRDefault="002D51B4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D51B4" w:rsidRPr="003E6834" w:rsidRDefault="002D51B4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2D51B4" w:rsidRPr="003E6834" w:rsidRDefault="002D51B4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2D51B4" w:rsidRPr="003E6834" w:rsidRDefault="002D51B4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2D51B4" w:rsidRPr="003E6834" w:rsidRDefault="002D51B4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2D51B4" w:rsidRPr="003E6834" w:rsidRDefault="002D51B4" w:rsidP="003E6834">
            <w:pPr>
              <w:pStyle w:val="TableParagraph"/>
              <w:jc w:val="both"/>
            </w:pPr>
          </w:p>
        </w:tc>
      </w:tr>
      <w:tr w:rsidR="002D51B4" w:rsidRPr="003E6834">
        <w:trPr>
          <w:trHeight w:val="1469"/>
        </w:trPr>
        <w:tc>
          <w:tcPr>
            <w:tcW w:w="1064" w:type="dxa"/>
            <w:vAlign w:val="center"/>
          </w:tcPr>
          <w:p w:rsidR="002D51B4" w:rsidRPr="003E6834" w:rsidRDefault="008019F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24</w:t>
            </w:r>
          </w:p>
        </w:tc>
        <w:tc>
          <w:tcPr>
            <w:tcW w:w="3673" w:type="dxa"/>
          </w:tcPr>
          <w:p w:rsidR="002D51B4" w:rsidRPr="003E6834" w:rsidRDefault="008019F5" w:rsidP="003E6834">
            <w:pPr>
              <w:jc w:val="both"/>
              <w:rPr>
                <w:b/>
              </w:rPr>
            </w:pPr>
            <w:r w:rsidRPr="003E6834">
              <w:rPr>
                <w:b/>
              </w:rPr>
              <w:t>Syringe Insulin (Disposable)</w:t>
            </w:r>
          </w:p>
          <w:p w:rsidR="002D51B4" w:rsidRPr="003E6834" w:rsidRDefault="008019F5" w:rsidP="003E6834">
            <w:pPr>
              <w:jc w:val="both"/>
            </w:pPr>
            <w:r w:rsidRPr="003E6834">
              <w:t>Specification:1ml on 6mm with Fixed Needle30G</w:t>
            </w:r>
          </w:p>
          <w:p w:rsidR="002D51B4" w:rsidRPr="003E6834" w:rsidRDefault="002D51B4" w:rsidP="003E6834">
            <w:pPr>
              <w:jc w:val="both"/>
            </w:pPr>
          </w:p>
          <w:p w:rsidR="002D51B4" w:rsidRPr="003E6834" w:rsidRDefault="002D51B4" w:rsidP="003E6834">
            <w:pPr>
              <w:jc w:val="both"/>
            </w:pPr>
            <w:r w:rsidRPr="003E6834">
              <w:t xml:space="preserve">Unit: </w:t>
            </w:r>
            <w:r w:rsidR="008019F5" w:rsidRPr="003E6834">
              <w:t>BOX OF 100</w:t>
            </w:r>
          </w:p>
          <w:p w:rsidR="002D51B4" w:rsidRPr="003E6834" w:rsidRDefault="002D51B4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</w:t>
            </w:r>
            <w:r w:rsidR="008019F5" w:rsidRPr="003E6834">
              <w:rPr>
                <w:lang w:val="en-GB" w:eastAsia="en-GB"/>
              </w:rPr>
              <w:t>50</w:t>
            </w:r>
          </w:p>
          <w:p w:rsidR="002D51B4" w:rsidRPr="003E6834" w:rsidRDefault="002D51B4" w:rsidP="003E6834">
            <w:pPr>
              <w:jc w:val="both"/>
            </w:pPr>
            <w:r w:rsidRPr="003E6834">
              <w:t>Expires Date: 48 months or more</w:t>
            </w:r>
          </w:p>
          <w:p w:rsidR="002D51B4" w:rsidRPr="003E6834" w:rsidRDefault="002D51B4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2D51B4" w:rsidRPr="003E6834" w:rsidRDefault="002D51B4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2D51B4" w:rsidRPr="003E6834" w:rsidRDefault="002D51B4" w:rsidP="003E6834">
            <w:pPr>
              <w:pStyle w:val="TableParagraph"/>
              <w:jc w:val="both"/>
            </w:pPr>
          </w:p>
          <w:p w:rsidR="002D51B4" w:rsidRPr="003E6834" w:rsidRDefault="002D51B4" w:rsidP="003E6834">
            <w:pPr>
              <w:pStyle w:val="TableParagraph"/>
              <w:jc w:val="both"/>
            </w:pPr>
          </w:p>
          <w:p w:rsidR="002D51B4" w:rsidRPr="003E6834" w:rsidRDefault="002D51B4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D51B4" w:rsidRPr="003E6834" w:rsidRDefault="002D51B4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D51B4" w:rsidRPr="003E6834" w:rsidRDefault="002D51B4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2D51B4" w:rsidRPr="003E6834" w:rsidRDefault="002D51B4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2D51B4" w:rsidRPr="003E6834" w:rsidRDefault="002D51B4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2D51B4" w:rsidRPr="003E6834" w:rsidRDefault="002D51B4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2D51B4" w:rsidRPr="003E6834" w:rsidRDefault="002D51B4" w:rsidP="003E6834">
            <w:pPr>
              <w:pStyle w:val="TableParagraph"/>
              <w:jc w:val="both"/>
            </w:pPr>
          </w:p>
        </w:tc>
      </w:tr>
    </w:tbl>
    <w:p w:rsidR="00D72885" w:rsidRPr="003E6834" w:rsidRDefault="00D72885" w:rsidP="003E6834">
      <w:pPr>
        <w:jc w:val="both"/>
      </w:pPr>
    </w:p>
    <w:p w:rsidR="00D72885" w:rsidRPr="003E6834" w:rsidRDefault="00D72885" w:rsidP="003E6834">
      <w:pPr>
        <w:jc w:val="both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3673"/>
        <w:gridCol w:w="4914"/>
        <w:gridCol w:w="2666"/>
        <w:gridCol w:w="2265"/>
      </w:tblGrid>
      <w:tr w:rsidR="000C1154" w:rsidRPr="003E6834" w:rsidTr="00027DEE">
        <w:trPr>
          <w:trHeight w:val="1469"/>
        </w:trPr>
        <w:tc>
          <w:tcPr>
            <w:tcW w:w="1064" w:type="dxa"/>
            <w:vAlign w:val="center"/>
          </w:tcPr>
          <w:p w:rsidR="000C1154" w:rsidRPr="003E6834" w:rsidRDefault="000C1154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25</w:t>
            </w:r>
          </w:p>
        </w:tc>
        <w:tc>
          <w:tcPr>
            <w:tcW w:w="3673" w:type="dxa"/>
          </w:tcPr>
          <w:p w:rsidR="000C1154" w:rsidRPr="003E6834" w:rsidRDefault="000C1154" w:rsidP="003E6834">
            <w:pPr>
              <w:jc w:val="both"/>
              <w:rPr>
                <w:b/>
              </w:rPr>
            </w:pPr>
            <w:r w:rsidRPr="003E6834">
              <w:rPr>
                <w:b/>
              </w:rPr>
              <w:t>Tracheostomy Tube</w:t>
            </w:r>
          </w:p>
          <w:p w:rsidR="000C1154" w:rsidRPr="003E6834" w:rsidRDefault="000C1154" w:rsidP="003E6834">
            <w:pPr>
              <w:jc w:val="both"/>
            </w:pPr>
            <w:r w:rsidRPr="003E6834">
              <w:t>Specification:4.5 mm with 90 curvature armored with low Pressure Cuff Universal inflation funnel and pilot balloon</w:t>
            </w:r>
          </w:p>
          <w:p w:rsidR="000C1154" w:rsidRPr="003E6834" w:rsidRDefault="000C1154" w:rsidP="003E6834">
            <w:pPr>
              <w:jc w:val="both"/>
            </w:pPr>
          </w:p>
          <w:p w:rsidR="000C1154" w:rsidRPr="003E6834" w:rsidRDefault="000C1154" w:rsidP="003E6834">
            <w:pPr>
              <w:jc w:val="both"/>
            </w:pPr>
            <w:r w:rsidRPr="003E6834">
              <w:t>Unit:</w:t>
            </w:r>
            <w:r w:rsidR="00410963" w:rsidRPr="003E6834">
              <w:t xml:space="preserve"> </w:t>
            </w:r>
            <w:r w:rsidRPr="003E6834">
              <w:t>Each</w:t>
            </w:r>
          </w:p>
          <w:p w:rsidR="000C1154" w:rsidRPr="003E6834" w:rsidRDefault="000C1154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Quantity:5</w:t>
            </w:r>
            <w:r w:rsidR="008D40CF" w:rsidRPr="003E6834">
              <w:rPr>
                <w:lang w:val="en-GB" w:eastAsia="en-GB"/>
              </w:rPr>
              <w:t>0</w:t>
            </w:r>
          </w:p>
          <w:p w:rsidR="000C1154" w:rsidRPr="003E6834" w:rsidRDefault="000C1154" w:rsidP="003E6834">
            <w:pPr>
              <w:jc w:val="both"/>
            </w:pPr>
            <w:r w:rsidRPr="003E6834">
              <w:t>Expires Date: 48 months or more</w:t>
            </w:r>
          </w:p>
          <w:p w:rsidR="000C1154" w:rsidRPr="003E6834" w:rsidRDefault="000C1154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0C1154" w:rsidRPr="003E6834" w:rsidRDefault="000C1154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0C1154" w:rsidRPr="003E6834" w:rsidRDefault="000C1154" w:rsidP="003E6834">
            <w:pPr>
              <w:pStyle w:val="TableParagraph"/>
              <w:jc w:val="both"/>
            </w:pPr>
          </w:p>
          <w:p w:rsidR="000C1154" w:rsidRPr="003E6834" w:rsidRDefault="000C1154" w:rsidP="003E6834">
            <w:pPr>
              <w:pStyle w:val="TableParagraph"/>
              <w:jc w:val="both"/>
            </w:pPr>
          </w:p>
          <w:p w:rsidR="00410963" w:rsidRPr="003E6834" w:rsidRDefault="00410963" w:rsidP="003E6834">
            <w:pPr>
              <w:pStyle w:val="TableParagraph"/>
              <w:jc w:val="both"/>
            </w:pPr>
          </w:p>
          <w:p w:rsidR="00410963" w:rsidRPr="003E6834" w:rsidRDefault="00410963" w:rsidP="003E6834">
            <w:pPr>
              <w:pStyle w:val="TableParagraph"/>
              <w:jc w:val="both"/>
            </w:pPr>
          </w:p>
          <w:p w:rsidR="000C1154" w:rsidRPr="003E6834" w:rsidRDefault="000C1154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0C1154" w:rsidRPr="003E6834" w:rsidRDefault="000C1154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0C1154" w:rsidRPr="003E6834" w:rsidRDefault="000C1154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0C1154" w:rsidRPr="003E6834" w:rsidRDefault="000C1154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0C1154" w:rsidRPr="003E6834" w:rsidRDefault="000C1154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0C1154" w:rsidRPr="003E6834" w:rsidRDefault="000C1154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0C1154" w:rsidRPr="003E6834" w:rsidRDefault="000C1154" w:rsidP="003E6834">
            <w:pPr>
              <w:pStyle w:val="TableParagraph"/>
              <w:jc w:val="both"/>
            </w:pPr>
          </w:p>
        </w:tc>
      </w:tr>
      <w:tr w:rsidR="000C1154" w:rsidRPr="003E6834" w:rsidTr="000C1154">
        <w:trPr>
          <w:trHeight w:val="1469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154" w:rsidRPr="003E6834" w:rsidRDefault="008D40CF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26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0CF" w:rsidRPr="003E6834" w:rsidRDefault="008D40CF" w:rsidP="003E6834">
            <w:pPr>
              <w:jc w:val="both"/>
              <w:rPr>
                <w:b/>
              </w:rPr>
            </w:pPr>
            <w:proofErr w:type="spellStart"/>
            <w:r w:rsidRPr="003E6834">
              <w:rPr>
                <w:b/>
              </w:rPr>
              <w:t>mbilical</w:t>
            </w:r>
            <w:proofErr w:type="spellEnd"/>
            <w:r w:rsidRPr="003E6834">
              <w:rPr>
                <w:b/>
              </w:rPr>
              <w:t xml:space="preserve"> Clamp Sterile</w:t>
            </w:r>
          </w:p>
          <w:p w:rsidR="000C1154" w:rsidRPr="003E6834" w:rsidRDefault="000C1154" w:rsidP="003E6834">
            <w:pPr>
              <w:jc w:val="both"/>
              <w:rPr>
                <w:b/>
              </w:rPr>
            </w:pPr>
            <w:r w:rsidRPr="003E6834">
              <w:t>Specification</w:t>
            </w:r>
            <w:r w:rsidRPr="003E6834">
              <w:rPr>
                <w:b/>
              </w:rPr>
              <w:t xml:space="preserve">: </w:t>
            </w:r>
            <w:r w:rsidR="008D40CF" w:rsidRPr="003E6834">
              <w:rPr>
                <w:b/>
              </w:rPr>
              <w:t>5.3cm</w:t>
            </w:r>
          </w:p>
          <w:p w:rsidR="000C1154" w:rsidRPr="003E6834" w:rsidRDefault="000C1154" w:rsidP="003E6834">
            <w:pPr>
              <w:jc w:val="both"/>
              <w:rPr>
                <w:b/>
              </w:rPr>
            </w:pPr>
          </w:p>
          <w:p w:rsidR="000C1154" w:rsidRPr="003E6834" w:rsidRDefault="000C1154" w:rsidP="003E6834">
            <w:pPr>
              <w:jc w:val="both"/>
            </w:pPr>
            <w:r w:rsidRPr="003E6834">
              <w:t xml:space="preserve">Unit: </w:t>
            </w:r>
            <w:r w:rsidR="008D40CF" w:rsidRPr="003E6834">
              <w:t>BOX OF 100</w:t>
            </w:r>
          </w:p>
          <w:p w:rsidR="000C1154" w:rsidRPr="003E6834" w:rsidRDefault="000C1154" w:rsidP="003E6834">
            <w:pPr>
              <w:jc w:val="both"/>
            </w:pPr>
            <w:r w:rsidRPr="003E6834">
              <w:t>Quantity:</w:t>
            </w:r>
            <w:r w:rsidR="008D40CF" w:rsidRPr="003E6834">
              <w:t>100</w:t>
            </w:r>
          </w:p>
          <w:p w:rsidR="000C1154" w:rsidRPr="003E6834" w:rsidRDefault="000C1154" w:rsidP="003E6834">
            <w:pPr>
              <w:jc w:val="both"/>
            </w:pPr>
            <w:r w:rsidRPr="003E6834">
              <w:t>Expires Date: 48 months or more</w:t>
            </w:r>
          </w:p>
          <w:p w:rsidR="000C1154" w:rsidRPr="003E6834" w:rsidRDefault="000C1154" w:rsidP="003E6834">
            <w:pPr>
              <w:jc w:val="both"/>
              <w:rPr>
                <w:b/>
              </w:rPr>
            </w:pPr>
            <w:r w:rsidRPr="003E6834">
              <w:t>Delivery: CUAMM Addis Ababa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54" w:rsidRPr="003E6834" w:rsidRDefault="000C1154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0C1154" w:rsidRPr="003E6834" w:rsidRDefault="000C1154" w:rsidP="003E6834">
            <w:pPr>
              <w:pStyle w:val="TableParagraph"/>
              <w:jc w:val="both"/>
            </w:pPr>
          </w:p>
          <w:p w:rsidR="000C1154" w:rsidRPr="003E6834" w:rsidRDefault="000C1154" w:rsidP="003E6834">
            <w:pPr>
              <w:pStyle w:val="TableParagraph"/>
              <w:jc w:val="both"/>
            </w:pPr>
          </w:p>
          <w:p w:rsidR="000C1154" w:rsidRPr="003E6834" w:rsidRDefault="000C1154" w:rsidP="003E6834">
            <w:pPr>
              <w:pStyle w:val="TableParagraph"/>
              <w:jc w:val="both"/>
            </w:pPr>
          </w:p>
          <w:p w:rsidR="000C1154" w:rsidRPr="003E6834" w:rsidRDefault="000C1154" w:rsidP="003E6834">
            <w:pPr>
              <w:pStyle w:val="TableParagraph"/>
              <w:jc w:val="both"/>
            </w:pPr>
            <w:r w:rsidRPr="003E6834">
              <w:t>Unit:</w:t>
            </w:r>
          </w:p>
          <w:p w:rsidR="000C1154" w:rsidRPr="003E6834" w:rsidRDefault="000C1154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0C1154" w:rsidRPr="003E6834" w:rsidRDefault="000C1154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54" w:rsidRPr="003E6834" w:rsidRDefault="000C1154" w:rsidP="003E6834">
            <w:pPr>
              <w:pStyle w:val="TableParagraph"/>
              <w:jc w:val="both"/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54" w:rsidRPr="003E6834" w:rsidRDefault="000C1154" w:rsidP="003E6834">
            <w:pPr>
              <w:pStyle w:val="TableParagraph"/>
              <w:jc w:val="both"/>
            </w:pPr>
          </w:p>
        </w:tc>
      </w:tr>
      <w:tr w:rsidR="000C1154" w:rsidRPr="003E6834" w:rsidTr="00410963">
        <w:trPr>
          <w:trHeight w:val="838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1154" w:rsidRPr="003E6834" w:rsidRDefault="00BE3E6A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27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54" w:rsidRPr="003E6834" w:rsidRDefault="00C75E12" w:rsidP="003E6834">
            <w:pPr>
              <w:jc w:val="both"/>
              <w:rPr>
                <w:b/>
              </w:rPr>
            </w:pPr>
            <w:r w:rsidRPr="003E6834">
              <w:rPr>
                <w:b/>
              </w:rPr>
              <w:t>Urine Collecting Bag PVC Latex Product</w:t>
            </w:r>
          </w:p>
          <w:p w:rsidR="000C1154" w:rsidRPr="003E6834" w:rsidRDefault="000C1154" w:rsidP="003E6834">
            <w:pPr>
              <w:jc w:val="both"/>
              <w:rPr>
                <w:b/>
              </w:rPr>
            </w:pPr>
            <w:r w:rsidRPr="003E6834">
              <w:rPr>
                <w:b/>
              </w:rPr>
              <w:t xml:space="preserve">Specification: </w:t>
            </w:r>
            <w:r w:rsidR="00C75E12" w:rsidRPr="003E6834">
              <w:rPr>
                <w:b/>
              </w:rPr>
              <w:t>1000ml</w:t>
            </w:r>
          </w:p>
          <w:p w:rsidR="000C1154" w:rsidRPr="003E6834" w:rsidRDefault="000C1154" w:rsidP="003E6834">
            <w:pPr>
              <w:jc w:val="both"/>
              <w:rPr>
                <w:b/>
              </w:rPr>
            </w:pPr>
          </w:p>
          <w:p w:rsidR="000C1154" w:rsidRPr="003E6834" w:rsidRDefault="000C1154" w:rsidP="003E6834">
            <w:pPr>
              <w:jc w:val="both"/>
            </w:pPr>
            <w:r w:rsidRPr="003E6834">
              <w:t xml:space="preserve">Unit: </w:t>
            </w:r>
            <w:r w:rsidR="00C75E12" w:rsidRPr="003E6834">
              <w:t>BOX OF 25</w:t>
            </w:r>
          </w:p>
          <w:p w:rsidR="000C1154" w:rsidRPr="003E6834" w:rsidRDefault="000C1154" w:rsidP="003E6834">
            <w:pPr>
              <w:jc w:val="both"/>
            </w:pPr>
            <w:r w:rsidRPr="003E6834">
              <w:t>Quantity:</w:t>
            </w:r>
            <w:r w:rsidR="00BE3E6A" w:rsidRPr="003E6834">
              <w:t>100</w:t>
            </w:r>
          </w:p>
          <w:p w:rsidR="000C1154" w:rsidRPr="003E6834" w:rsidRDefault="000C1154" w:rsidP="003E6834">
            <w:pPr>
              <w:jc w:val="both"/>
            </w:pPr>
            <w:r w:rsidRPr="003E6834">
              <w:t>Expires Date: 48 months or more</w:t>
            </w:r>
          </w:p>
          <w:p w:rsidR="000C1154" w:rsidRPr="003E6834" w:rsidRDefault="000C1154" w:rsidP="003E6834">
            <w:pPr>
              <w:jc w:val="both"/>
              <w:rPr>
                <w:b/>
              </w:rPr>
            </w:pPr>
            <w:r w:rsidRPr="003E6834">
              <w:t>Delivery: CUAMM Addis Ababa</w:t>
            </w:r>
          </w:p>
        </w:tc>
        <w:tc>
          <w:tcPr>
            <w:tcW w:w="4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54" w:rsidRPr="003E6834" w:rsidRDefault="000C1154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0C1154" w:rsidRPr="003E6834" w:rsidRDefault="000C1154" w:rsidP="003E6834">
            <w:pPr>
              <w:pStyle w:val="TableParagraph"/>
              <w:jc w:val="both"/>
            </w:pPr>
          </w:p>
          <w:p w:rsidR="000C1154" w:rsidRPr="003E6834" w:rsidRDefault="000C1154" w:rsidP="003E6834">
            <w:pPr>
              <w:pStyle w:val="TableParagraph"/>
              <w:jc w:val="both"/>
            </w:pPr>
          </w:p>
          <w:p w:rsidR="000C1154" w:rsidRPr="003E6834" w:rsidRDefault="000C1154" w:rsidP="003E6834">
            <w:pPr>
              <w:pStyle w:val="TableParagraph"/>
              <w:jc w:val="both"/>
            </w:pPr>
          </w:p>
          <w:p w:rsidR="000C1154" w:rsidRPr="003E6834" w:rsidRDefault="000C1154" w:rsidP="003E6834">
            <w:pPr>
              <w:pStyle w:val="TableParagraph"/>
              <w:jc w:val="both"/>
            </w:pPr>
          </w:p>
          <w:p w:rsidR="000C1154" w:rsidRPr="003E6834" w:rsidRDefault="000C1154" w:rsidP="003E6834">
            <w:pPr>
              <w:pStyle w:val="TableParagraph"/>
              <w:jc w:val="both"/>
            </w:pPr>
            <w:r w:rsidRPr="003E6834">
              <w:t>Unit:</w:t>
            </w:r>
          </w:p>
          <w:p w:rsidR="000C1154" w:rsidRPr="003E6834" w:rsidRDefault="000C1154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0C1154" w:rsidRPr="003E6834" w:rsidRDefault="000C1154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54" w:rsidRPr="003E6834" w:rsidRDefault="000C1154" w:rsidP="003E6834">
            <w:pPr>
              <w:pStyle w:val="TableParagraph"/>
              <w:jc w:val="both"/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154" w:rsidRPr="003E6834" w:rsidRDefault="000C1154" w:rsidP="003E6834">
            <w:pPr>
              <w:pStyle w:val="TableParagraph"/>
              <w:jc w:val="both"/>
            </w:pPr>
          </w:p>
        </w:tc>
      </w:tr>
    </w:tbl>
    <w:p w:rsidR="00236C7D" w:rsidRPr="003E6834" w:rsidRDefault="00236C7D" w:rsidP="003E6834">
      <w:pPr>
        <w:spacing w:before="240" w:line="247" w:lineRule="auto"/>
        <w:ind w:right="410"/>
        <w:jc w:val="both"/>
        <w:rPr>
          <w:spacing w:val="-1"/>
          <w:w w:val="105"/>
        </w:rPr>
      </w:pPr>
    </w:p>
    <w:p w:rsidR="00D64169" w:rsidRPr="003E6834" w:rsidRDefault="00D64169" w:rsidP="003E6834">
      <w:pPr>
        <w:widowControl/>
        <w:autoSpaceDE/>
        <w:autoSpaceDN/>
        <w:jc w:val="both"/>
        <w:rPr>
          <w:b/>
          <w:color w:val="0070C0"/>
          <w:spacing w:val="-1"/>
          <w:w w:val="105"/>
        </w:rPr>
      </w:pPr>
      <w:r w:rsidRPr="003E6834">
        <w:rPr>
          <w:b/>
          <w:color w:val="0070C0"/>
          <w:spacing w:val="-1"/>
          <w:w w:val="105"/>
        </w:rPr>
        <w:br w:type="page"/>
      </w:r>
    </w:p>
    <w:p w:rsidR="00CF2975" w:rsidRPr="003E6834" w:rsidRDefault="00CF2975" w:rsidP="003E6834">
      <w:pPr>
        <w:spacing w:before="240" w:line="247" w:lineRule="auto"/>
        <w:ind w:right="410"/>
        <w:jc w:val="both"/>
        <w:rPr>
          <w:b/>
          <w:color w:val="0070C0"/>
        </w:rPr>
      </w:pPr>
      <w:r w:rsidRPr="003E6834">
        <w:rPr>
          <w:b/>
          <w:color w:val="0070C0"/>
          <w:spacing w:val="-1"/>
          <w:w w:val="105"/>
        </w:rPr>
        <w:lastRenderedPageBreak/>
        <w:t xml:space="preserve">LOT </w:t>
      </w:r>
      <w:r w:rsidRPr="003E6834">
        <w:rPr>
          <w:b/>
          <w:color w:val="0070C0"/>
          <w:spacing w:val="-1"/>
          <w:w w:val="105"/>
          <w:lang w:val="en-GB"/>
        </w:rPr>
        <w:t>4</w:t>
      </w:r>
      <w:r w:rsidRPr="003E6834">
        <w:rPr>
          <w:b/>
          <w:color w:val="0070C0"/>
          <w:spacing w:val="-1"/>
          <w:w w:val="105"/>
        </w:rPr>
        <w:t>– Psychotropic SGH Health Centers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3673"/>
        <w:gridCol w:w="4914"/>
        <w:gridCol w:w="2666"/>
        <w:gridCol w:w="2265"/>
      </w:tblGrid>
      <w:tr w:rsidR="00CF2975" w:rsidRPr="003E6834" w:rsidTr="00027DEE">
        <w:trPr>
          <w:trHeight w:val="1053"/>
        </w:trPr>
        <w:tc>
          <w:tcPr>
            <w:tcW w:w="1064" w:type="dxa"/>
            <w:shd w:val="clear" w:color="auto" w:fill="F2F2F2"/>
          </w:tcPr>
          <w:p w:rsidR="00CF2975" w:rsidRPr="003E6834" w:rsidRDefault="00CF2975" w:rsidP="003E6834">
            <w:pPr>
              <w:pStyle w:val="TableParagraph"/>
              <w:spacing w:before="118"/>
              <w:ind w:left="431" w:right="424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1.</w:t>
            </w:r>
          </w:p>
          <w:p w:rsidR="00CF2975" w:rsidRPr="003E6834" w:rsidRDefault="00CF2975" w:rsidP="003E6834">
            <w:pPr>
              <w:pStyle w:val="TableParagraph"/>
              <w:spacing w:before="120" w:line="247" w:lineRule="auto"/>
              <w:ind w:left="179" w:right="48" w:firstLine="4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 xml:space="preserve">Item </w:t>
            </w:r>
            <w:r w:rsidRPr="003E6834">
              <w:rPr>
                <w:b/>
              </w:rPr>
              <w:t>number</w:t>
            </w:r>
          </w:p>
        </w:tc>
        <w:tc>
          <w:tcPr>
            <w:tcW w:w="3673" w:type="dxa"/>
            <w:shd w:val="clear" w:color="auto" w:fill="F2F2F2"/>
          </w:tcPr>
          <w:p w:rsidR="00CF2975" w:rsidRPr="003E6834" w:rsidRDefault="00CF2975" w:rsidP="003E6834">
            <w:pPr>
              <w:pStyle w:val="TableParagraph"/>
              <w:spacing w:before="118"/>
              <w:ind w:left="804" w:right="774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2.</w:t>
            </w:r>
          </w:p>
          <w:p w:rsidR="00CF2975" w:rsidRPr="003E6834" w:rsidRDefault="00CF2975" w:rsidP="003E6834">
            <w:pPr>
              <w:pStyle w:val="TableParagraph"/>
              <w:spacing w:before="120"/>
              <w:ind w:left="804" w:right="780"/>
              <w:jc w:val="both"/>
              <w:rPr>
                <w:b/>
              </w:rPr>
            </w:pPr>
            <w:r w:rsidRPr="003E6834">
              <w:rPr>
                <w:b/>
                <w:spacing w:val="-1"/>
                <w:w w:val="105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CF2975" w:rsidRPr="003E6834" w:rsidRDefault="00CF2975" w:rsidP="003E6834">
            <w:pPr>
              <w:pStyle w:val="TableParagraph"/>
              <w:spacing w:before="118"/>
              <w:ind w:left="1493" w:right="1470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3.</w:t>
            </w:r>
          </w:p>
          <w:p w:rsidR="00CF2975" w:rsidRPr="003E6834" w:rsidRDefault="00CF2975" w:rsidP="003E6834">
            <w:pPr>
              <w:pStyle w:val="TableParagraph"/>
              <w:spacing w:before="120"/>
              <w:ind w:left="1493" w:right="1471"/>
              <w:jc w:val="both"/>
              <w:rPr>
                <w:b/>
                <w:spacing w:val="-1"/>
                <w:w w:val="105"/>
              </w:rPr>
            </w:pPr>
            <w:r w:rsidRPr="003E6834">
              <w:rPr>
                <w:b/>
                <w:spacing w:val="-1"/>
                <w:w w:val="105"/>
              </w:rPr>
              <w:t>Specifications offered</w:t>
            </w:r>
          </w:p>
          <w:p w:rsidR="00CF2975" w:rsidRPr="003E6834" w:rsidRDefault="00CF2975" w:rsidP="003E6834">
            <w:pPr>
              <w:pStyle w:val="TableParagraph"/>
              <w:spacing w:before="120"/>
              <w:ind w:left="390" w:right="410"/>
              <w:jc w:val="both"/>
              <w:rPr>
                <w:b/>
              </w:rPr>
            </w:pPr>
            <w:r w:rsidRPr="003E6834">
              <w:rPr>
                <w:b/>
                <w:spacing w:val="-1"/>
                <w:w w:val="105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CF2975" w:rsidRPr="003E6834" w:rsidRDefault="00CF2975" w:rsidP="003E6834">
            <w:pPr>
              <w:pStyle w:val="TableParagraph"/>
              <w:spacing w:before="118"/>
              <w:ind w:left="1235" w:right="1223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4.</w:t>
            </w:r>
          </w:p>
          <w:p w:rsidR="00CF2975" w:rsidRPr="003E6834" w:rsidRDefault="00CF2975" w:rsidP="003E6834">
            <w:pPr>
              <w:pStyle w:val="TableParagraph"/>
              <w:tabs>
                <w:tab w:val="left" w:pos="2275"/>
              </w:tabs>
              <w:spacing w:before="120" w:line="247" w:lineRule="auto"/>
              <w:ind w:left="149" w:right="358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 xml:space="preserve">Notes, remarks, </w:t>
            </w:r>
            <w:r w:rsidRPr="003E6834">
              <w:rPr>
                <w:b/>
                <w:spacing w:val="-1"/>
                <w:w w:val="105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CF2975" w:rsidRPr="003E6834" w:rsidRDefault="00CF2975" w:rsidP="003E6834">
            <w:pPr>
              <w:pStyle w:val="TableParagraph"/>
              <w:spacing w:before="118"/>
              <w:ind w:left="1031" w:right="1025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5.</w:t>
            </w:r>
          </w:p>
          <w:p w:rsidR="00CF2975" w:rsidRPr="003E6834" w:rsidRDefault="00CF2975" w:rsidP="003E6834">
            <w:pPr>
              <w:pStyle w:val="TableParagraph"/>
              <w:spacing w:before="120" w:line="247" w:lineRule="auto"/>
              <w:ind w:left="324" w:right="94" w:hanging="2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 xml:space="preserve">Evaluation </w:t>
            </w:r>
            <w:r w:rsidRPr="003E6834">
              <w:rPr>
                <w:b/>
              </w:rPr>
              <w:t>committee’s notes</w:t>
            </w:r>
          </w:p>
        </w:tc>
      </w:tr>
      <w:tr w:rsidR="00CF2975" w:rsidRPr="003E6834" w:rsidTr="00027DEE">
        <w:trPr>
          <w:trHeight w:val="1469"/>
        </w:trPr>
        <w:tc>
          <w:tcPr>
            <w:tcW w:w="1064" w:type="dxa"/>
            <w:vAlign w:val="center"/>
          </w:tcPr>
          <w:p w:rsidR="00CF2975" w:rsidRPr="003E6834" w:rsidRDefault="00CF2975" w:rsidP="003E6834">
            <w:pPr>
              <w:pStyle w:val="TableParagraph"/>
              <w:ind w:left="9"/>
              <w:jc w:val="both"/>
              <w:rPr>
                <w:b/>
              </w:rPr>
            </w:pPr>
            <w:r w:rsidRPr="003E6834">
              <w:rPr>
                <w:b/>
                <w:w w:val="103"/>
              </w:rPr>
              <w:t>1</w:t>
            </w:r>
          </w:p>
        </w:tc>
        <w:tc>
          <w:tcPr>
            <w:tcW w:w="3673" w:type="dxa"/>
          </w:tcPr>
          <w:p w:rsidR="00CF2975" w:rsidRPr="003E6834" w:rsidRDefault="00953AFF" w:rsidP="003E6834">
            <w:pPr>
              <w:pStyle w:val="TableParagraph"/>
              <w:jc w:val="both"/>
            </w:pPr>
            <w:r w:rsidRPr="003E6834">
              <w:t>Amitriptyline</w:t>
            </w:r>
          </w:p>
          <w:p w:rsidR="00CF2975" w:rsidRPr="003E6834" w:rsidRDefault="00CF2975" w:rsidP="003E6834">
            <w:pPr>
              <w:pStyle w:val="TableParagraph"/>
              <w:jc w:val="both"/>
              <w:rPr>
                <w:b/>
              </w:rPr>
            </w:pPr>
            <w:r w:rsidRPr="003E6834">
              <w:t>Specification:</w:t>
            </w:r>
            <w:r w:rsidR="00D64169" w:rsidRPr="003E6834">
              <w:t xml:space="preserve"> </w:t>
            </w:r>
            <w:r w:rsidR="00953AFF" w:rsidRPr="003E6834">
              <w:t>25mg – Tablet</w:t>
            </w:r>
          </w:p>
          <w:p w:rsidR="00CF2975" w:rsidRPr="003E6834" w:rsidRDefault="00CF297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CF2975" w:rsidRPr="003E6834" w:rsidRDefault="00953AFF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  <w:r w:rsidR="00410963" w:rsidRPr="003E6834">
              <w:t xml:space="preserve"> </w:t>
            </w:r>
            <w:r w:rsidRPr="003E6834">
              <w:t>box of 100 tablet</w:t>
            </w:r>
          </w:p>
          <w:p w:rsidR="00CF2975" w:rsidRPr="003E6834" w:rsidRDefault="00953AFF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50</w:t>
            </w:r>
          </w:p>
          <w:p w:rsidR="00CF2975" w:rsidRPr="003E6834" w:rsidRDefault="00CF2975" w:rsidP="003E6834">
            <w:pPr>
              <w:jc w:val="both"/>
            </w:pPr>
            <w:r w:rsidRPr="003E6834">
              <w:t>Expires Date: 36 months or more</w:t>
            </w:r>
          </w:p>
          <w:p w:rsidR="00CF2975" w:rsidRPr="003E6834" w:rsidRDefault="00CF2975" w:rsidP="003E6834">
            <w:pPr>
              <w:pStyle w:val="TableParagraph"/>
              <w:spacing w:before="5"/>
              <w:jc w:val="both"/>
              <w:rPr>
                <w:b/>
                <w:w w:val="105"/>
              </w:rPr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 xml:space="preserve"> Specification offered: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</w:p>
          <w:p w:rsidR="00CF2975" w:rsidRPr="003E6834" w:rsidRDefault="00CF297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CF2975" w:rsidRPr="003E6834" w:rsidRDefault="00CF297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CF2975" w:rsidRPr="003E6834" w:rsidRDefault="00CF297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CF2975" w:rsidRPr="003E6834" w:rsidRDefault="00CF297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CF2975" w:rsidRPr="003E6834" w:rsidRDefault="00CF2975" w:rsidP="003E6834">
            <w:pPr>
              <w:pStyle w:val="TableParagraph"/>
              <w:jc w:val="both"/>
            </w:pPr>
          </w:p>
        </w:tc>
      </w:tr>
      <w:tr w:rsidR="00CF2975" w:rsidRPr="003E6834" w:rsidTr="00D64169">
        <w:trPr>
          <w:trHeight w:val="418"/>
        </w:trPr>
        <w:tc>
          <w:tcPr>
            <w:tcW w:w="1064" w:type="dxa"/>
            <w:vAlign w:val="center"/>
          </w:tcPr>
          <w:p w:rsidR="00CF2975" w:rsidRPr="003E6834" w:rsidRDefault="00CF297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2</w:t>
            </w:r>
          </w:p>
        </w:tc>
        <w:tc>
          <w:tcPr>
            <w:tcW w:w="3673" w:type="dxa"/>
          </w:tcPr>
          <w:p w:rsidR="00CF2975" w:rsidRPr="003E6834" w:rsidRDefault="00E01FEA" w:rsidP="003E6834">
            <w:pPr>
              <w:jc w:val="both"/>
              <w:rPr>
                <w:b/>
              </w:rPr>
            </w:pPr>
            <w:proofErr w:type="spellStart"/>
            <w:r w:rsidRPr="003E6834">
              <w:rPr>
                <w:b/>
              </w:rPr>
              <w:t>Benzhexol</w:t>
            </w:r>
            <w:proofErr w:type="spellEnd"/>
            <w:r w:rsidRPr="003E6834">
              <w:rPr>
                <w:b/>
              </w:rPr>
              <w:t xml:space="preserve"> (</w:t>
            </w:r>
            <w:proofErr w:type="spellStart"/>
            <w:r w:rsidRPr="003E6834">
              <w:rPr>
                <w:b/>
              </w:rPr>
              <w:t>Trihexyphenidyl</w:t>
            </w:r>
            <w:proofErr w:type="spellEnd"/>
            <w:r w:rsidRPr="003E6834">
              <w:rPr>
                <w:b/>
              </w:rPr>
              <w:t xml:space="preserve"> HCL)</w:t>
            </w:r>
          </w:p>
          <w:p w:rsidR="00CF2975" w:rsidRPr="003E6834" w:rsidRDefault="00E01FEA" w:rsidP="003E6834">
            <w:pPr>
              <w:pStyle w:val="TableParagraph"/>
              <w:spacing w:before="5"/>
              <w:jc w:val="both"/>
            </w:pPr>
            <w:r w:rsidRPr="003E6834">
              <w:t>Specification: 5mg - Tablet</w:t>
            </w: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CF2975" w:rsidRPr="003E6834" w:rsidRDefault="00E01FEA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 xml:space="preserve">Unit: </w:t>
            </w:r>
            <w:r w:rsidR="00A90B98" w:rsidRPr="003E6834">
              <w:t>box of 100 tablet</w:t>
            </w:r>
          </w:p>
          <w:p w:rsidR="00CF2975" w:rsidRPr="003E6834" w:rsidRDefault="00E01FEA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</w:t>
            </w:r>
            <w:r w:rsidR="00A90B98" w:rsidRPr="003E6834">
              <w:rPr>
                <w:lang w:val="en-GB" w:eastAsia="en-GB"/>
              </w:rPr>
              <w:t>25</w:t>
            </w:r>
          </w:p>
          <w:p w:rsidR="00CF2975" w:rsidRPr="003E6834" w:rsidRDefault="00CF2975" w:rsidP="003E6834">
            <w:pPr>
              <w:jc w:val="both"/>
            </w:pPr>
            <w:r w:rsidRPr="003E6834">
              <w:t>Expires Date: 24 months or more</w:t>
            </w:r>
          </w:p>
          <w:p w:rsidR="00CF2975" w:rsidRPr="003E6834" w:rsidRDefault="00CF2975" w:rsidP="003E6834">
            <w:pPr>
              <w:pStyle w:val="TableParagraph"/>
              <w:spacing w:before="5"/>
              <w:jc w:val="both"/>
              <w:rPr>
                <w:b/>
                <w:w w:val="105"/>
              </w:rPr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</w:p>
          <w:p w:rsidR="00CF2975" w:rsidRPr="003E6834" w:rsidRDefault="00CF297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CF2975" w:rsidRPr="003E6834" w:rsidRDefault="00CF297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CF2975" w:rsidRPr="003E6834" w:rsidRDefault="00CF297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CF2975" w:rsidRPr="003E6834" w:rsidRDefault="00CF2975" w:rsidP="003E6834">
            <w:pPr>
              <w:pStyle w:val="TableParagraph"/>
              <w:jc w:val="both"/>
            </w:pPr>
          </w:p>
        </w:tc>
      </w:tr>
      <w:tr w:rsidR="00CF2975" w:rsidRPr="003E6834" w:rsidTr="00027DEE">
        <w:trPr>
          <w:trHeight w:val="1469"/>
        </w:trPr>
        <w:tc>
          <w:tcPr>
            <w:tcW w:w="1064" w:type="dxa"/>
            <w:vAlign w:val="center"/>
          </w:tcPr>
          <w:p w:rsidR="00CF2975" w:rsidRPr="003E6834" w:rsidRDefault="00CF297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3</w:t>
            </w:r>
          </w:p>
        </w:tc>
        <w:tc>
          <w:tcPr>
            <w:tcW w:w="3673" w:type="dxa"/>
          </w:tcPr>
          <w:p w:rsidR="00CF2975" w:rsidRPr="003E6834" w:rsidRDefault="002A423F" w:rsidP="003E6834">
            <w:pPr>
              <w:jc w:val="both"/>
              <w:rPr>
                <w:color w:val="000000" w:themeColor="text1"/>
              </w:rPr>
            </w:pPr>
            <w:r w:rsidRPr="003E6834">
              <w:rPr>
                <w:color w:val="000000" w:themeColor="text1"/>
              </w:rPr>
              <w:t>Carbamazepine</w:t>
            </w:r>
          </w:p>
          <w:p w:rsidR="002A423F" w:rsidRPr="003E6834" w:rsidRDefault="00CF2975" w:rsidP="003E6834">
            <w:pPr>
              <w:jc w:val="both"/>
            </w:pPr>
            <w:r w:rsidRPr="003E6834">
              <w:rPr>
                <w:color w:val="000000" w:themeColor="text1"/>
              </w:rPr>
              <w:t xml:space="preserve">Specification: </w:t>
            </w:r>
            <w:r w:rsidR="002A423F" w:rsidRPr="003E6834">
              <w:rPr>
                <w:color w:val="000000" w:themeColor="text1"/>
              </w:rPr>
              <w:t>200mg – Tablet</w:t>
            </w:r>
          </w:p>
          <w:p w:rsidR="00CF2975" w:rsidRPr="003E6834" w:rsidRDefault="00CF2975" w:rsidP="003E6834">
            <w:pPr>
              <w:jc w:val="both"/>
            </w:pPr>
          </w:p>
          <w:p w:rsidR="00CF2975" w:rsidRPr="003E6834" w:rsidRDefault="002A423F" w:rsidP="003E6834">
            <w:pPr>
              <w:jc w:val="both"/>
            </w:pPr>
            <w:r w:rsidRPr="003E6834">
              <w:t>Unit: box of 100 tablet</w:t>
            </w:r>
          </w:p>
          <w:p w:rsidR="00CF2975" w:rsidRPr="003E6834" w:rsidRDefault="002A423F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50</w:t>
            </w:r>
          </w:p>
          <w:p w:rsidR="00CF2975" w:rsidRPr="003E6834" w:rsidRDefault="00CF2975" w:rsidP="003E6834">
            <w:pPr>
              <w:jc w:val="both"/>
            </w:pPr>
            <w:r w:rsidRPr="003E6834">
              <w:t>Expires Date: 24 months or more</w:t>
            </w:r>
          </w:p>
          <w:p w:rsidR="00CF2975" w:rsidRPr="003E6834" w:rsidRDefault="00CF2975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</w:p>
          <w:p w:rsidR="00CF2975" w:rsidRPr="003E6834" w:rsidRDefault="00CF297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CF2975" w:rsidRPr="003E6834" w:rsidRDefault="00CF297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CF2975" w:rsidRPr="003E6834" w:rsidRDefault="00CF297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CF2975" w:rsidRPr="003E6834" w:rsidRDefault="00CF297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CF2975" w:rsidRPr="003E6834" w:rsidRDefault="00CF2975" w:rsidP="003E6834">
            <w:pPr>
              <w:pStyle w:val="TableParagraph"/>
              <w:jc w:val="both"/>
            </w:pPr>
          </w:p>
        </w:tc>
      </w:tr>
      <w:tr w:rsidR="00CF2975" w:rsidRPr="003E6834" w:rsidTr="009643F4">
        <w:trPr>
          <w:trHeight w:val="1469"/>
        </w:trPr>
        <w:tc>
          <w:tcPr>
            <w:tcW w:w="1064" w:type="dxa"/>
            <w:vAlign w:val="center"/>
          </w:tcPr>
          <w:p w:rsidR="00CF2975" w:rsidRPr="003E6834" w:rsidRDefault="00CF297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4</w:t>
            </w:r>
          </w:p>
        </w:tc>
        <w:tc>
          <w:tcPr>
            <w:tcW w:w="3673" w:type="dxa"/>
            <w:shd w:val="clear" w:color="auto" w:fill="F2F2F2" w:themeFill="background1" w:themeFillShade="F2"/>
          </w:tcPr>
          <w:p w:rsidR="00CF2975" w:rsidRPr="003E6834" w:rsidRDefault="00BF2271" w:rsidP="003E6834">
            <w:pPr>
              <w:shd w:val="clear" w:color="auto" w:fill="FFFFFF" w:themeFill="background1"/>
              <w:jc w:val="both"/>
              <w:rPr>
                <w:b/>
              </w:rPr>
            </w:pPr>
            <w:r w:rsidRPr="003E6834">
              <w:fldChar w:fldCharType="begin"/>
            </w:r>
            <w:r w:rsidR="00CF2975" w:rsidRPr="003E6834">
              <w:instrText xml:space="preserve"> LINK Excel.Sheet.12 C:\\Users\\cuamm\\Desktop\\Diveded.xlsx "consumbale !R19C2" \a \f 5 \h  \* MERGEFORMAT </w:instrText>
            </w:r>
            <w:r w:rsidRPr="003E6834">
              <w:fldChar w:fldCharType="separate"/>
            </w:r>
            <w:r w:rsidR="002A423F" w:rsidRPr="003E6834">
              <w:rPr>
                <w:b/>
              </w:rPr>
              <w:t>Chlorpromazine Hydrochloride</w:t>
            </w:r>
          </w:p>
          <w:p w:rsidR="00CF2975" w:rsidRPr="003E6834" w:rsidRDefault="002A423F" w:rsidP="003E6834">
            <w:pPr>
              <w:shd w:val="clear" w:color="auto" w:fill="FFFFFF" w:themeFill="background1"/>
              <w:jc w:val="both"/>
              <w:rPr>
                <w:rFonts w:eastAsiaTheme="minorHAnsi"/>
              </w:rPr>
            </w:pPr>
            <w:r w:rsidRPr="003E6834">
              <w:t>Specification: 25mg -</w:t>
            </w:r>
            <w:r w:rsidR="00727BC0" w:rsidRPr="003E6834">
              <w:t>Tablet</w:t>
            </w:r>
          </w:p>
          <w:p w:rsidR="00CF2975" w:rsidRPr="003E6834" w:rsidRDefault="00BF2271" w:rsidP="003E6834">
            <w:pPr>
              <w:jc w:val="both"/>
            </w:pPr>
            <w:r w:rsidRPr="003E6834">
              <w:fldChar w:fldCharType="end"/>
            </w:r>
          </w:p>
          <w:p w:rsidR="00CF2975" w:rsidRPr="003E6834" w:rsidRDefault="00CF2975" w:rsidP="003E6834">
            <w:pPr>
              <w:jc w:val="both"/>
            </w:pPr>
            <w:r w:rsidRPr="003E6834">
              <w:t>Unit</w:t>
            </w:r>
            <w:r w:rsidR="002A423F" w:rsidRPr="003E6834">
              <w:t>: box of 100 tablet</w:t>
            </w:r>
          </w:p>
          <w:p w:rsidR="00CF2975" w:rsidRPr="003E6834" w:rsidRDefault="002A423F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12</w:t>
            </w:r>
          </w:p>
          <w:p w:rsidR="00CF2975" w:rsidRPr="003E6834" w:rsidRDefault="00CF2975" w:rsidP="003E6834">
            <w:pPr>
              <w:jc w:val="both"/>
            </w:pPr>
            <w:r w:rsidRPr="003E6834">
              <w:t>Expires Date: 24 months or more</w:t>
            </w:r>
          </w:p>
          <w:p w:rsidR="00CF2975" w:rsidRPr="003E6834" w:rsidRDefault="00CF2975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</w:p>
          <w:p w:rsidR="00CF2975" w:rsidRPr="003E6834" w:rsidRDefault="00CF297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CF2975" w:rsidRPr="003E6834" w:rsidRDefault="00CF297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CF2975" w:rsidRPr="003E6834" w:rsidRDefault="00CF297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CF2975" w:rsidRPr="003E6834" w:rsidRDefault="00CF297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CF2975" w:rsidRPr="003E6834" w:rsidRDefault="00CF2975" w:rsidP="003E6834">
            <w:pPr>
              <w:pStyle w:val="TableParagraph"/>
              <w:jc w:val="both"/>
            </w:pPr>
          </w:p>
        </w:tc>
      </w:tr>
      <w:tr w:rsidR="00CF2975" w:rsidRPr="003E6834" w:rsidTr="00027DEE">
        <w:trPr>
          <w:trHeight w:val="1469"/>
        </w:trPr>
        <w:tc>
          <w:tcPr>
            <w:tcW w:w="1064" w:type="dxa"/>
            <w:vAlign w:val="center"/>
          </w:tcPr>
          <w:p w:rsidR="00CF2975" w:rsidRPr="003E6834" w:rsidRDefault="00CF297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5</w:t>
            </w:r>
          </w:p>
        </w:tc>
        <w:tc>
          <w:tcPr>
            <w:tcW w:w="3673" w:type="dxa"/>
          </w:tcPr>
          <w:p w:rsidR="00CF2975" w:rsidRPr="003E6834" w:rsidRDefault="00CE302F" w:rsidP="003E6834">
            <w:pPr>
              <w:jc w:val="both"/>
            </w:pPr>
            <w:r w:rsidRPr="003E6834">
              <w:t>Chlorpromazine Hydrochloride</w:t>
            </w:r>
          </w:p>
          <w:p w:rsidR="00CF2975" w:rsidRPr="003E6834" w:rsidRDefault="00CF2975" w:rsidP="003E6834">
            <w:pPr>
              <w:jc w:val="both"/>
            </w:pPr>
            <w:r w:rsidRPr="003E6834">
              <w:t xml:space="preserve"> Specification</w:t>
            </w:r>
            <w:r w:rsidR="00CE302F" w:rsidRPr="003E6834">
              <w:t xml:space="preserve">: </w:t>
            </w:r>
            <w:r w:rsidR="00410963" w:rsidRPr="003E6834">
              <w:t>25mg/2ml</w:t>
            </w:r>
            <w:r w:rsidR="00CE302F" w:rsidRPr="003E6834">
              <w:t xml:space="preserve"> Injection</w:t>
            </w:r>
          </w:p>
          <w:p w:rsidR="00CF2975" w:rsidRPr="003E6834" w:rsidRDefault="00CF2975" w:rsidP="003E6834">
            <w:pPr>
              <w:jc w:val="both"/>
            </w:pPr>
          </w:p>
          <w:p w:rsidR="00CF2975" w:rsidRPr="003E6834" w:rsidRDefault="00CE302F" w:rsidP="003E6834">
            <w:pPr>
              <w:jc w:val="both"/>
            </w:pPr>
            <w:r w:rsidRPr="003E6834">
              <w:t>Unit: box of 50 vial</w:t>
            </w:r>
          </w:p>
          <w:p w:rsidR="00CF2975" w:rsidRPr="003E6834" w:rsidRDefault="00CE302F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Quantity:12</w:t>
            </w:r>
          </w:p>
          <w:p w:rsidR="00CF2975" w:rsidRPr="003E6834" w:rsidRDefault="00CF2975" w:rsidP="003E6834">
            <w:pPr>
              <w:jc w:val="both"/>
            </w:pPr>
            <w:r w:rsidRPr="003E6834">
              <w:t>Expires Date: 24 months or more</w:t>
            </w:r>
          </w:p>
          <w:p w:rsidR="00CF2975" w:rsidRPr="003E6834" w:rsidRDefault="00CF2975" w:rsidP="003E6834">
            <w:pPr>
              <w:jc w:val="both"/>
            </w:pPr>
            <w:r w:rsidRPr="003E6834">
              <w:lastRenderedPageBreak/>
              <w:t>Delivery: CUAMM Addis Ababa</w:t>
            </w:r>
          </w:p>
        </w:tc>
        <w:tc>
          <w:tcPr>
            <w:tcW w:w="4914" w:type="dxa"/>
          </w:tcPr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</w:p>
          <w:p w:rsidR="00CF2975" w:rsidRPr="003E6834" w:rsidRDefault="00CF2975" w:rsidP="003E6834">
            <w:pPr>
              <w:pStyle w:val="TableParagraph"/>
              <w:jc w:val="both"/>
            </w:pPr>
          </w:p>
          <w:p w:rsidR="00CF2975" w:rsidRPr="003E6834" w:rsidRDefault="00CF2975" w:rsidP="003E6834">
            <w:pPr>
              <w:pStyle w:val="TableParagraph"/>
              <w:jc w:val="both"/>
            </w:pPr>
          </w:p>
          <w:p w:rsidR="00CF2975" w:rsidRPr="003E6834" w:rsidRDefault="00CF297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lastRenderedPageBreak/>
              <w:t>Delivery time: (TO BE FILLED)</w:t>
            </w:r>
          </w:p>
        </w:tc>
        <w:tc>
          <w:tcPr>
            <w:tcW w:w="2666" w:type="dxa"/>
          </w:tcPr>
          <w:p w:rsidR="00CF2975" w:rsidRPr="003E6834" w:rsidRDefault="00CF297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CF2975" w:rsidRPr="003E6834" w:rsidRDefault="00CF2975" w:rsidP="003E6834">
            <w:pPr>
              <w:pStyle w:val="TableParagraph"/>
              <w:jc w:val="both"/>
            </w:pPr>
          </w:p>
        </w:tc>
      </w:tr>
      <w:tr w:rsidR="00CF2975" w:rsidRPr="003E6834" w:rsidTr="00027DEE">
        <w:trPr>
          <w:trHeight w:val="1469"/>
        </w:trPr>
        <w:tc>
          <w:tcPr>
            <w:tcW w:w="1064" w:type="dxa"/>
            <w:vAlign w:val="center"/>
          </w:tcPr>
          <w:p w:rsidR="00CF2975" w:rsidRPr="003E6834" w:rsidRDefault="00CF297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6</w:t>
            </w:r>
          </w:p>
        </w:tc>
        <w:tc>
          <w:tcPr>
            <w:tcW w:w="3673" w:type="dxa"/>
          </w:tcPr>
          <w:p w:rsidR="000C6F47" w:rsidRPr="003E6834" w:rsidRDefault="000C6F47" w:rsidP="003E6834">
            <w:pPr>
              <w:jc w:val="both"/>
              <w:rPr>
                <w:b/>
              </w:rPr>
            </w:pPr>
            <w:r w:rsidRPr="003E6834">
              <w:rPr>
                <w:b/>
              </w:rPr>
              <w:t>Diazepam</w:t>
            </w:r>
          </w:p>
          <w:p w:rsidR="00CF2975" w:rsidRPr="003E6834" w:rsidRDefault="00CF2975" w:rsidP="003E6834">
            <w:pPr>
              <w:jc w:val="both"/>
            </w:pPr>
            <w:r w:rsidRPr="003E6834">
              <w:t>Sp</w:t>
            </w:r>
            <w:r w:rsidR="000C6F47" w:rsidRPr="003E6834">
              <w:t>ecification:</w:t>
            </w:r>
            <w:r w:rsidR="00D64169" w:rsidRPr="003E6834">
              <w:t xml:space="preserve">5 mg/ml in 2ml </w:t>
            </w:r>
            <w:r w:rsidR="000C6F47" w:rsidRPr="003E6834">
              <w:t>Injection</w:t>
            </w:r>
          </w:p>
          <w:p w:rsidR="000C6F47" w:rsidRPr="003E6834" w:rsidRDefault="000C6F47" w:rsidP="003E6834">
            <w:pPr>
              <w:jc w:val="both"/>
            </w:pPr>
          </w:p>
          <w:p w:rsidR="00CF2975" w:rsidRPr="003E6834" w:rsidRDefault="000C6F47" w:rsidP="003E6834">
            <w:pPr>
              <w:jc w:val="both"/>
            </w:pPr>
            <w:r w:rsidRPr="003E6834">
              <w:t>Unit: box of 100 vial</w:t>
            </w:r>
          </w:p>
          <w:p w:rsidR="00CF2975" w:rsidRPr="003E6834" w:rsidRDefault="000C6F47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50</w:t>
            </w:r>
          </w:p>
          <w:p w:rsidR="00CF2975" w:rsidRPr="003E6834" w:rsidRDefault="00CF2975" w:rsidP="003E6834">
            <w:pPr>
              <w:jc w:val="both"/>
            </w:pPr>
            <w:r w:rsidRPr="003E6834">
              <w:t>Expires Date: 24 months or more</w:t>
            </w:r>
          </w:p>
          <w:p w:rsidR="00CF2975" w:rsidRPr="003E6834" w:rsidRDefault="00CF2975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</w:p>
          <w:p w:rsidR="00CF2975" w:rsidRPr="003E6834" w:rsidRDefault="00CF2975" w:rsidP="003E6834">
            <w:pPr>
              <w:pStyle w:val="TableParagraph"/>
              <w:jc w:val="both"/>
            </w:pPr>
          </w:p>
          <w:p w:rsidR="00CF2975" w:rsidRPr="003E6834" w:rsidRDefault="00CF297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CF2975" w:rsidRPr="003E6834" w:rsidRDefault="00CF297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CF2975" w:rsidRPr="003E6834" w:rsidRDefault="00CF297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CF2975" w:rsidRPr="003E6834" w:rsidRDefault="00CF297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CF2975" w:rsidRPr="003E6834" w:rsidRDefault="00CF2975" w:rsidP="003E6834">
            <w:pPr>
              <w:pStyle w:val="TableParagraph"/>
              <w:jc w:val="both"/>
            </w:pPr>
          </w:p>
        </w:tc>
      </w:tr>
      <w:tr w:rsidR="00CF2975" w:rsidRPr="003E6834" w:rsidTr="00027DEE">
        <w:trPr>
          <w:trHeight w:val="413"/>
        </w:trPr>
        <w:tc>
          <w:tcPr>
            <w:tcW w:w="1064" w:type="dxa"/>
            <w:vAlign w:val="center"/>
          </w:tcPr>
          <w:p w:rsidR="00CF2975" w:rsidRPr="003E6834" w:rsidRDefault="00CF297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7</w:t>
            </w:r>
          </w:p>
        </w:tc>
        <w:tc>
          <w:tcPr>
            <w:tcW w:w="3673" w:type="dxa"/>
          </w:tcPr>
          <w:p w:rsidR="00CF2975" w:rsidRPr="003E6834" w:rsidRDefault="001457EA" w:rsidP="003E6834">
            <w:pPr>
              <w:jc w:val="both"/>
            </w:pPr>
            <w:r w:rsidRPr="003E6834">
              <w:t>Haloperidol</w:t>
            </w:r>
          </w:p>
          <w:p w:rsidR="00CF2975" w:rsidRPr="003E6834" w:rsidRDefault="00CF2975" w:rsidP="003E6834">
            <w:pPr>
              <w:jc w:val="both"/>
            </w:pPr>
            <w:r w:rsidRPr="003E6834">
              <w:t>Spec</w:t>
            </w:r>
            <w:r w:rsidR="001457EA" w:rsidRPr="003E6834">
              <w:t>ification:5mg – Tablet</w:t>
            </w:r>
          </w:p>
          <w:p w:rsidR="001457EA" w:rsidRPr="003E6834" w:rsidRDefault="001457EA" w:rsidP="003E6834">
            <w:pPr>
              <w:jc w:val="both"/>
            </w:pPr>
          </w:p>
          <w:p w:rsidR="00CF2975" w:rsidRPr="003E6834" w:rsidRDefault="001457EA" w:rsidP="003E6834">
            <w:pPr>
              <w:jc w:val="both"/>
            </w:pPr>
            <w:r w:rsidRPr="003E6834">
              <w:t>Unit: box of 100 tablet</w:t>
            </w:r>
          </w:p>
          <w:p w:rsidR="00CF2975" w:rsidRPr="003E6834" w:rsidRDefault="001457EA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12</w:t>
            </w:r>
          </w:p>
          <w:p w:rsidR="00CF2975" w:rsidRPr="003E6834" w:rsidRDefault="00CF2975" w:rsidP="003E6834">
            <w:pPr>
              <w:jc w:val="both"/>
            </w:pPr>
            <w:r w:rsidRPr="003E6834">
              <w:t>Expires Date: 24 months or more</w:t>
            </w:r>
          </w:p>
          <w:p w:rsidR="00CF2975" w:rsidRPr="003E6834" w:rsidRDefault="00CF2975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</w:p>
          <w:p w:rsidR="00CF2975" w:rsidRPr="003E6834" w:rsidRDefault="00CF2975" w:rsidP="003E6834">
            <w:pPr>
              <w:pStyle w:val="TableParagraph"/>
              <w:jc w:val="both"/>
            </w:pPr>
          </w:p>
          <w:p w:rsidR="00CF2975" w:rsidRPr="003E6834" w:rsidRDefault="00CF297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CF2975" w:rsidRPr="003E6834" w:rsidRDefault="00CF297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CF2975" w:rsidRPr="003E6834" w:rsidRDefault="00CF297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CF2975" w:rsidRPr="003E6834" w:rsidRDefault="00CF2975" w:rsidP="003E6834">
            <w:pPr>
              <w:pStyle w:val="TableParagraph"/>
              <w:jc w:val="both"/>
            </w:pPr>
          </w:p>
        </w:tc>
      </w:tr>
      <w:tr w:rsidR="00CF2975" w:rsidRPr="003E6834" w:rsidTr="00410963">
        <w:trPr>
          <w:trHeight w:val="271"/>
        </w:trPr>
        <w:tc>
          <w:tcPr>
            <w:tcW w:w="1064" w:type="dxa"/>
            <w:vAlign w:val="center"/>
          </w:tcPr>
          <w:p w:rsidR="00CF2975" w:rsidRPr="003E6834" w:rsidRDefault="00CF297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8</w:t>
            </w:r>
          </w:p>
        </w:tc>
        <w:tc>
          <w:tcPr>
            <w:tcW w:w="3673" w:type="dxa"/>
          </w:tcPr>
          <w:p w:rsidR="00CF2975" w:rsidRPr="003E6834" w:rsidRDefault="00027DEE" w:rsidP="003E6834">
            <w:pPr>
              <w:jc w:val="both"/>
              <w:rPr>
                <w:b/>
              </w:rPr>
            </w:pPr>
            <w:proofErr w:type="spellStart"/>
            <w:r w:rsidRPr="003E6834">
              <w:rPr>
                <w:b/>
              </w:rPr>
              <w:t>Phenobarbitone</w:t>
            </w:r>
            <w:proofErr w:type="spellEnd"/>
            <w:r w:rsidRPr="003E6834">
              <w:rPr>
                <w:b/>
              </w:rPr>
              <w:t xml:space="preserve"> (Phenobarbital)</w:t>
            </w:r>
          </w:p>
          <w:p w:rsidR="00CF2975" w:rsidRPr="003E6834" w:rsidRDefault="00027DEE" w:rsidP="003E6834">
            <w:pPr>
              <w:jc w:val="both"/>
            </w:pPr>
            <w:r w:rsidRPr="003E6834">
              <w:t>Specification: 100mg - Tablet</w:t>
            </w:r>
          </w:p>
          <w:p w:rsidR="00410963" w:rsidRPr="003E6834" w:rsidRDefault="00410963" w:rsidP="003E6834">
            <w:pPr>
              <w:jc w:val="both"/>
            </w:pPr>
          </w:p>
          <w:p w:rsidR="00CF2975" w:rsidRPr="003E6834" w:rsidRDefault="00027DEE" w:rsidP="003E6834">
            <w:pPr>
              <w:jc w:val="both"/>
            </w:pPr>
            <w:r w:rsidRPr="003E6834">
              <w:t>Unit:</w:t>
            </w:r>
            <w:r w:rsidR="00410963" w:rsidRPr="003E6834">
              <w:t xml:space="preserve"> </w:t>
            </w:r>
            <w:r w:rsidRPr="003E6834">
              <w:t>box of 100 tablet</w:t>
            </w:r>
          </w:p>
          <w:p w:rsidR="00CF2975" w:rsidRPr="003E6834" w:rsidRDefault="00CF297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</w:t>
            </w:r>
            <w:r w:rsidR="00027DEE" w:rsidRPr="003E6834">
              <w:rPr>
                <w:lang w:val="en-GB" w:eastAsia="en-GB"/>
              </w:rPr>
              <w:t>:</w:t>
            </w:r>
            <w:r w:rsidR="00410963" w:rsidRPr="003E6834">
              <w:rPr>
                <w:lang w:val="en-GB" w:eastAsia="en-GB"/>
              </w:rPr>
              <w:t xml:space="preserve"> </w:t>
            </w:r>
            <w:r w:rsidR="00027DEE" w:rsidRPr="003E6834">
              <w:rPr>
                <w:lang w:val="en-GB" w:eastAsia="en-GB"/>
              </w:rPr>
              <w:t>20</w:t>
            </w:r>
          </w:p>
          <w:p w:rsidR="00CF2975" w:rsidRPr="003E6834" w:rsidRDefault="00CF2975" w:rsidP="003E6834">
            <w:pPr>
              <w:jc w:val="both"/>
            </w:pPr>
            <w:r w:rsidRPr="003E6834">
              <w:t>Expires Date: 12 months or more</w:t>
            </w:r>
          </w:p>
          <w:p w:rsidR="00CF2975" w:rsidRPr="003E6834" w:rsidRDefault="00CF2975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</w:p>
          <w:p w:rsidR="00410963" w:rsidRPr="003E6834" w:rsidRDefault="00410963" w:rsidP="003E6834">
            <w:pPr>
              <w:pStyle w:val="TableParagraph"/>
              <w:jc w:val="both"/>
            </w:pPr>
          </w:p>
          <w:p w:rsidR="00410963" w:rsidRPr="003E6834" w:rsidRDefault="00410963" w:rsidP="003E6834">
            <w:pPr>
              <w:pStyle w:val="TableParagraph"/>
              <w:jc w:val="both"/>
            </w:pPr>
          </w:p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>Unit: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CF2975" w:rsidRPr="003E6834" w:rsidRDefault="00CF297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CF2975" w:rsidRPr="003E6834" w:rsidRDefault="00CF2975" w:rsidP="003E6834">
            <w:pPr>
              <w:pStyle w:val="TableParagraph"/>
              <w:jc w:val="both"/>
            </w:pPr>
          </w:p>
        </w:tc>
      </w:tr>
      <w:tr w:rsidR="00CF2975" w:rsidRPr="003E6834" w:rsidTr="00027DEE">
        <w:trPr>
          <w:trHeight w:val="1469"/>
        </w:trPr>
        <w:tc>
          <w:tcPr>
            <w:tcW w:w="1064" w:type="dxa"/>
            <w:vAlign w:val="center"/>
          </w:tcPr>
          <w:p w:rsidR="00CF2975" w:rsidRPr="003E6834" w:rsidRDefault="00CF297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9</w:t>
            </w:r>
          </w:p>
        </w:tc>
        <w:tc>
          <w:tcPr>
            <w:tcW w:w="3673" w:type="dxa"/>
          </w:tcPr>
          <w:p w:rsidR="0036022C" w:rsidRPr="003E6834" w:rsidRDefault="0036022C" w:rsidP="003E6834">
            <w:pPr>
              <w:jc w:val="both"/>
              <w:rPr>
                <w:b/>
              </w:rPr>
            </w:pPr>
            <w:r w:rsidRPr="003E6834">
              <w:rPr>
                <w:b/>
              </w:rPr>
              <w:t>Phenytoin (</w:t>
            </w:r>
            <w:proofErr w:type="spellStart"/>
            <w:r w:rsidRPr="003E6834">
              <w:rPr>
                <w:b/>
              </w:rPr>
              <w:t>Diphenhydantoin</w:t>
            </w:r>
            <w:proofErr w:type="spellEnd"/>
            <w:r w:rsidRPr="003E6834">
              <w:rPr>
                <w:b/>
              </w:rPr>
              <w:t>)</w:t>
            </w:r>
          </w:p>
          <w:p w:rsidR="00CF2975" w:rsidRPr="003E6834" w:rsidRDefault="00CF2975" w:rsidP="003E6834">
            <w:pPr>
              <w:jc w:val="both"/>
            </w:pPr>
            <w:r w:rsidRPr="003E6834">
              <w:t xml:space="preserve">Specification: </w:t>
            </w:r>
            <w:r w:rsidR="0036022C" w:rsidRPr="003E6834">
              <w:t>100mg - Tablet</w:t>
            </w:r>
          </w:p>
          <w:p w:rsidR="00CF2975" w:rsidRPr="003E6834" w:rsidRDefault="00CF2975" w:rsidP="003E6834">
            <w:pPr>
              <w:jc w:val="both"/>
            </w:pPr>
          </w:p>
          <w:p w:rsidR="00CF2975" w:rsidRPr="003E6834" w:rsidRDefault="0036022C" w:rsidP="003E6834">
            <w:pPr>
              <w:jc w:val="both"/>
            </w:pPr>
            <w:r w:rsidRPr="003E6834">
              <w:t>Unit: box of 100 tablet</w:t>
            </w:r>
          </w:p>
          <w:p w:rsidR="00CF2975" w:rsidRPr="003E6834" w:rsidRDefault="0036022C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20</w:t>
            </w:r>
          </w:p>
          <w:p w:rsidR="00CF2975" w:rsidRPr="003E6834" w:rsidRDefault="00CF2975" w:rsidP="003E6834">
            <w:pPr>
              <w:jc w:val="both"/>
            </w:pPr>
            <w:r w:rsidRPr="003E6834">
              <w:t>Expires Date: 24 months or more</w:t>
            </w:r>
          </w:p>
          <w:p w:rsidR="00CF2975" w:rsidRPr="003E6834" w:rsidRDefault="00CF2975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</w:p>
          <w:p w:rsidR="00CF2975" w:rsidRPr="003E6834" w:rsidRDefault="00CF2975" w:rsidP="003E6834">
            <w:pPr>
              <w:pStyle w:val="TableParagraph"/>
              <w:jc w:val="both"/>
            </w:pPr>
          </w:p>
          <w:p w:rsidR="00CF2975" w:rsidRPr="003E6834" w:rsidRDefault="00CF297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CF2975" w:rsidRPr="003E6834" w:rsidRDefault="00CF297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CF2975" w:rsidRPr="003E6834" w:rsidRDefault="00CF297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CF2975" w:rsidRPr="003E6834" w:rsidRDefault="00CF2975" w:rsidP="003E6834">
            <w:pPr>
              <w:pStyle w:val="TableParagraph"/>
              <w:jc w:val="both"/>
            </w:pPr>
          </w:p>
        </w:tc>
      </w:tr>
      <w:tr w:rsidR="00CF2975" w:rsidRPr="003E6834" w:rsidTr="00027DEE">
        <w:trPr>
          <w:trHeight w:val="1469"/>
        </w:trPr>
        <w:tc>
          <w:tcPr>
            <w:tcW w:w="1064" w:type="dxa"/>
            <w:vAlign w:val="center"/>
          </w:tcPr>
          <w:p w:rsidR="00CF2975" w:rsidRPr="003E6834" w:rsidRDefault="00CF297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10</w:t>
            </w:r>
          </w:p>
        </w:tc>
        <w:tc>
          <w:tcPr>
            <w:tcW w:w="3673" w:type="dxa"/>
          </w:tcPr>
          <w:p w:rsidR="00CF2975" w:rsidRPr="003E6834" w:rsidRDefault="00CA4119" w:rsidP="003E6834">
            <w:pPr>
              <w:jc w:val="both"/>
              <w:rPr>
                <w:b/>
              </w:rPr>
            </w:pPr>
            <w:proofErr w:type="spellStart"/>
            <w:r w:rsidRPr="003E6834">
              <w:rPr>
                <w:b/>
              </w:rPr>
              <w:t>Risperidone</w:t>
            </w:r>
            <w:proofErr w:type="spellEnd"/>
          </w:p>
          <w:p w:rsidR="00CF2975" w:rsidRPr="003E6834" w:rsidRDefault="00CF2975" w:rsidP="003E6834">
            <w:pPr>
              <w:jc w:val="both"/>
            </w:pPr>
            <w:r w:rsidRPr="003E6834">
              <w:t>Specifi</w:t>
            </w:r>
            <w:r w:rsidR="00CA4119" w:rsidRPr="003E6834">
              <w:t>cation: 2mg tab</w:t>
            </w:r>
          </w:p>
          <w:p w:rsidR="00CF2975" w:rsidRPr="003E6834" w:rsidRDefault="00CF2975" w:rsidP="003E6834">
            <w:pPr>
              <w:jc w:val="both"/>
            </w:pPr>
          </w:p>
          <w:p w:rsidR="00CF2975" w:rsidRPr="003E6834" w:rsidRDefault="00CA4119" w:rsidP="003E6834">
            <w:pPr>
              <w:jc w:val="both"/>
            </w:pPr>
            <w:r w:rsidRPr="003E6834">
              <w:t>Unit:</w:t>
            </w:r>
            <w:r w:rsidR="00410963" w:rsidRPr="003E6834">
              <w:t xml:space="preserve"> </w:t>
            </w:r>
            <w:r w:rsidRPr="003E6834">
              <w:t>box of 100 tablet</w:t>
            </w:r>
          </w:p>
          <w:p w:rsidR="00CF2975" w:rsidRPr="003E6834" w:rsidRDefault="00CA4119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30</w:t>
            </w:r>
          </w:p>
          <w:p w:rsidR="00CF2975" w:rsidRPr="003E6834" w:rsidRDefault="00CF2975" w:rsidP="003E6834">
            <w:pPr>
              <w:jc w:val="both"/>
            </w:pPr>
            <w:r w:rsidRPr="003E6834">
              <w:t>Expires Date: 24 months or more</w:t>
            </w:r>
          </w:p>
          <w:p w:rsidR="00CF2975" w:rsidRPr="003E6834" w:rsidRDefault="00CF2975" w:rsidP="003E6834">
            <w:pPr>
              <w:jc w:val="both"/>
            </w:pPr>
            <w:r w:rsidRPr="003E6834">
              <w:lastRenderedPageBreak/>
              <w:t>Delivery: CUAMM Addis Ababa</w:t>
            </w:r>
          </w:p>
        </w:tc>
        <w:tc>
          <w:tcPr>
            <w:tcW w:w="4914" w:type="dxa"/>
          </w:tcPr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</w:p>
          <w:p w:rsidR="00CF2975" w:rsidRPr="003E6834" w:rsidRDefault="00CF2975" w:rsidP="003E6834">
            <w:pPr>
              <w:pStyle w:val="TableParagraph"/>
              <w:jc w:val="both"/>
            </w:pPr>
          </w:p>
          <w:p w:rsidR="00CF2975" w:rsidRPr="003E6834" w:rsidRDefault="00CF297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CF2975" w:rsidRPr="003E6834" w:rsidRDefault="00CF297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lastRenderedPageBreak/>
              <w:t>Delivery time: (TO BE FILLED)</w:t>
            </w:r>
          </w:p>
        </w:tc>
        <w:tc>
          <w:tcPr>
            <w:tcW w:w="2666" w:type="dxa"/>
          </w:tcPr>
          <w:p w:rsidR="00CF2975" w:rsidRPr="003E6834" w:rsidRDefault="00CF297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CF2975" w:rsidRPr="003E6834" w:rsidRDefault="00CF2975" w:rsidP="003E6834">
            <w:pPr>
              <w:pStyle w:val="TableParagraph"/>
              <w:jc w:val="both"/>
            </w:pPr>
          </w:p>
        </w:tc>
      </w:tr>
      <w:tr w:rsidR="00CF2975" w:rsidRPr="003E6834" w:rsidTr="00027DEE">
        <w:trPr>
          <w:trHeight w:val="619"/>
        </w:trPr>
        <w:tc>
          <w:tcPr>
            <w:tcW w:w="1064" w:type="dxa"/>
            <w:vAlign w:val="center"/>
          </w:tcPr>
          <w:p w:rsidR="00CF2975" w:rsidRPr="003E6834" w:rsidRDefault="00CF297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11</w:t>
            </w:r>
          </w:p>
        </w:tc>
        <w:tc>
          <w:tcPr>
            <w:tcW w:w="3673" w:type="dxa"/>
          </w:tcPr>
          <w:p w:rsidR="00CF2975" w:rsidRPr="003E6834" w:rsidRDefault="006D5CDD" w:rsidP="003E6834">
            <w:pPr>
              <w:jc w:val="both"/>
              <w:rPr>
                <w:b/>
              </w:rPr>
            </w:pPr>
            <w:r w:rsidRPr="003E6834">
              <w:rPr>
                <w:b/>
              </w:rPr>
              <w:t>Sodium Valproate</w:t>
            </w:r>
          </w:p>
          <w:p w:rsidR="00CF2975" w:rsidRPr="003E6834" w:rsidRDefault="006D5CDD" w:rsidP="003E6834">
            <w:pPr>
              <w:jc w:val="both"/>
            </w:pPr>
            <w:r w:rsidRPr="003E6834">
              <w:t>Specification: 200mg – Tablet</w:t>
            </w:r>
          </w:p>
          <w:p w:rsidR="00CF2975" w:rsidRPr="003E6834" w:rsidRDefault="00CF2975" w:rsidP="003E6834">
            <w:pPr>
              <w:jc w:val="both"/>
            </w:pPr>
          </w:p>
          <w:p w:rsidR="00CF2975" w:rsidRPr="003E6834" w:rsidRDefault="006D5CDD" w:rsidP="003E6834">
            <w:pPr>
              <w:jc w:val="both"/>
            </w:pPr>
            <w:r w:rsidRPr="003E6834">
              <w:t>Unit: box of 100</w:t>
            </w:r>
          </w:p>
          <w:p w:rsidR="00CF2975" w:rsidRPr="003E6834" w:rsidRDefault="006D5CDD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18</w:t>
            </w:r>
          </w:p>
          <w:p w:rsidR="00CF2975" w:rsidRPr="003E6834" w:rsidRDefault="00CF2975" w:rsidP="003E6834">
            <w:pPr>
              <w:jc w:val="both"/>
            </w:pPr>
            <w:r w:rsidRPr="003E6834">
              <w:t>Expires Date: 24 months or more</w:t>
            </w:r>
          </w:p>
          <w:p w:rsidR="00CF2975" w:rsidRPr="003E6834" w:rsidRDefault="00CF2975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</w:p>
          <w:p w:rsidR="00CF2975" w:rsidRPr="003E6834" w:rsidRDefault="00CF2975" w:rsidP="003E6834">
            <w:pPr>
              <w:pStyle w:val="TableParagraph"/>
              <w:jc w:val="both"/>
            </w:pPr>
          </w:p>
          <w:p w:rsidR="00CF2975" w:rsidRPr="003E6834" w:rsidRDefault="00CF297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CF2975" w:rsidRPr="003E6834" w:rsidRDefault="00CF297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CF2975" w:rsidRPr="003E6834" w:rsidRDefault="00CF297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CF2975" w:rsidRPr="003E6834" w:rsidRDefault="00CF2975" w:rsidP="003E6834">
            <w:pPr>
              <w:pStyle w:val="TableParagraph"/>
              <w:jc w:val="both"/>
            </w:pPr>
          </w:p>
        </w:tc>
      </w:tr>
      <w:tr w:rsidR="00CF2975" w:rsidRPr="003E6834" w:rsidTr="00027DEE">
        <w:trPr>
          <w:trHeight w:val="1469"/>
        </w:trPr>
        <w:tc>
          <w:tcPr>
            <w:tcW w:w="1064" w:type="dxa"/>
            <w:vAlign w:val="center"/>
          </w:tcPr>
          <w:p w:rsidR="00CF2975" w:rsidRPr="003E6834" w:rsidRDefault="00CF297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12</w:t>
            </w:r>
          </w:p>
        </w:tc>
        <w:tc>
          <w:tcPr>
            <w:tcW w:w="3673" w:type="dxa"/>
          </w:tcPr>
          <w:p w:rsidR="00CF2975" w:rsidRPr="003E6834" w:rsidRDefault="00375D38" w:rsidP="003E6834">
            <w:pPr>
              <w:jc w:val="both"/>
              <w:rPr>
                <w:b/>
              </w:rPr>
            </w:pPr>
            <w:r w:rsidRPr="003E6834">
              <w:rPr>
                <w:b/>
              </w:rPr>
              <w:t>Sodium Valproate</w:t>
            </w:r>
          </w:p>
          <w:p w:rsidR="00CF2975" w:rsidRPr="003E6834" w:rsidRDefault="00375D38" w:rsidP="003E6834">
            <w:pPr>
              <w:jc w:val="both"/>
            </w:pPr>
            <w:r w:rsidRPr="003E6834">
              <w:t>Specification:500mg – Tablet</w:t>
            </w:r>
          </w:p>
          <w:p w:rsidR="00CF2975" w:rsidRPr="003E6834" w:rsidRDefault="00CF2975" w:rsidP="003E6834">
            <w:pPr>
              <w:jc w:val="both"/>
            </w:pPr>
          </w:p>
          <w:p w:rsidR="00CF2975" w:rsidRPr="003E6834" w:rsidRDefault="00375D38" w:rsidP="003E6834">
            <w:pPr>
              <w:jc w:val="both"/>
            </w:pPr>
            <w:r w:rsidRPr="003E6834">
              <w:t>Unit: box of 100</w:t>
            </w:r>
          </w:p>
          <w:p w:rsidR="00CF2975" w:rsidRPr="003E6834" w:rsidRDefault="00375D38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6</w:t>
            </w:r>
          </w:p>
          <w:p w:rsidR="00CF2975" w:rsidRPr="003E6834" w:rsidRDefault="00CF2975" w:rsidP="003E6834">
            <w:pPr>
              <w:jc w:val="both"/>
            </w:pPr>
            <w:r w:rsidRPr="003E6834">
              <w:t>Expires Date: 24 months or more</w:t>
            </w:r>
          </w:p>
          <w:p w:rsidR="00CF2975" w:rsidRPr="003E6834" w:rsidRDefault="00CF2975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</w:p>
          <w:p w:rsidR="00CF2975" w:rsidRPr="003E6834" w:rsidRDefault="00CF2975" w:rsidP="003E6834">
            <w:pPr>
              <w:pStyle w:val="TableParagraph"/>
              <w:jc w:val="both"/>
            </w:pPr>
          </w:p>
          <w:p w:rsidR="00CF2975" w:rsidRPr="003E6834" w:rsidRDefault="00CF297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CF2975" w:rsidRPr="003E6834" w:rsidRDefault="00CF297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CF2975" w:rsidRPr="003E6834" w:rsidRDefault="00CF2975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CF2975" w:rsidRPr="003E6834" w:rsidRDefault="00CF297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CF2975" w:rsidRPr="003E6834" w:rsidRDefault="00CF2975" w:rsidP="003E6834">
            <w:pPr>
              <w:pStyle w:val="TableParagraph"/>
              <w:jc w:val="both"/>
            </w:pPr>
          </w:p>
        </w:tc>
      </w:tr>
    </w:tbl>
    <w:p w:rsidR="00D72885" w:rsidRPr="003E6834" w:rsidRDefault="00D72885" w:rsidP="003E6834">
      <w:pPr>
        <w:jc w:val="both"/>
        <w:rPr>
          <w:b/>
          <w:spacing w:val="-1"/>
          <w:w w:val="105"/>
        </w:rPr>
      </w:pPr>
    </w:p>
    <w:p w:rsidR="00236C7D" w:rsidRPr="003E6834" w:rsidRDefault="00236C7D" w:rsidP="003E6834">
      <w:pPr>
        <w:jc w:val="both"/>
        <w:rPr>
          <w:b/>
          <w:spacing w:val="-1"/>
          <w:w w:val="105"/>
        </w:rPr>
      </w:pPr>
    </w:p>
    <w:p w:rsidR="00236C7D" w:rsidRPr="003E6834" w:rsidRDefault="00236C7D" w:rsidP="003E6834">
      <w:pPr>
        <w:jc w:val="both"/>
        <w:rPr>
          <w:b/>
          <w:spacing w:val="-1"/>
          <w:w w:val="105"/>
        </w:rPr>
      </w:pPr>
    </w:p>
    <w:p w:rsidR="00236C7D" w:rsidRPr="003E6834" w:rsidRDefault="00236C7D" w:rsidP="003E6834">
      <w:pPr>
        <w:jc w:val="both"/>
        <w:rPr>
          <w:b/>
          <w:spacing w:val="-1"/>
          <w:w w:val="105"/>
        </w:rPr>
      </w:pPr>
    </w:p>
    <w:p w:rsidR="00236C7D" w:rsidRPr="003E6834" w:rsidRDefault="00236C7D" w:rsidP="003E6834">
      <w:pPr>
        <w:jc w:val="both"/>
        <w:rPr>
          <w:b/>
          <w:spacing w:val="-1"/>
          <w:w w:val="105"/>
        </w:rPr>
      </w:pPr>
    </w:p>
    <w:p w:rsidR="00D64169" w:rsidRPr="003E6834" w:rsidRDefault="00D64169" w:rsidP="003E6834">
      <w:pPr>
        <w:widowControl/>
        <w:autoSpaceDE/>
        <w:autoSpaceDN/>
        <w:jc w:val="both"/>
        <w:rPr>
          <w:b/>
          <w:color w:val="0070C0"/>
        </w:rPr>
      </w:pPr>
      <w:r w:rsidRPr="003E6834">
        <w:rPr>
          <w:b/>
          <w:color w:val="0070C0"/>
        </w:rPr>
        <w:br w:type="page"/>
      </w:r>
    </w:p>
    <w:p w:rsidR="00236C7D" w:rsidRPr="003E6834" w:rsidRDefault="00236C7D" w:rsidP="003E6834">
      <w:pPr>
        <w:spacing w:line="247" w:lineRule="auto"/>
        <w:ind w:left="1138" w:right="410" w:hanging="533"/>
        <w:jc w:val="both"/>
        <w:rPr>
          <w:b/>
        </w:rPr>
      </w:pPr>
      <w:r w:rsidRPr="003E6834">
        <w:rPr>
          <w:b/>
          <w:color w:val="0070C0"/>
        </w:rPr>
        <w:lastRenderedPageBreak/>
        <w:t>LOT 5–</w:t>
      </w:r>
      <w:proofErr w:type="spellStart"/>
      <w:r w:rsidRPr="003E6834">
        <w:rPr>
          <w:b/>
          <w:color w:val="0070C0"/>
        </w:rPr>
        <w:t>Endabagna</w:t>
      </w:r>
      <w:proofErr w:type="spellEnd"/>
      <w:r w:rsidR="00ED0932" w:rsidRPr="003E6834">
        <w:rPr>
          <w:b/>
          <w:color w:val="0070C0"/>
        </w:rPr>
        <w:t xml:space="preserve"> </w:t>
      </w:r>
      <w:proofErr w:type="spellStart"/>
      <w:r w:rsidRPr="003E6834">
        <w:rPr>
          <w:b/>
          <w:color w:val="0070C0"/>
        </w:rPr>
        <w:t>CEmONC</w:t>
      </w:r>
      <w:proofErr w:type="spellEnd"/>
      <w:r w:rsidRPr="003E6834">
        <w:rPr>
          <w:b/>
          <w:color w:val="0070C0"/>
        </w:rPr>
        <w:t xml:space="preserve"> drugs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1873"/>
        <w:gridCol w:w="392"/>
      </w:tblGrid>
      <w:tr w:rsidR="00236C7D" w:rsidRPr="003E6834" w:rsidTr="00410963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236C7D" w:rsidRPr="003E6834" w:rsidRDefault="00236C7D" w:rsidP="003E6834">
            <w:pPr>
              <w:pStyle w:val="TableParagraph"/>
              <w:spacing w:before="116"/>
              <w:ind w:left="431" w:right="424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1.</w:t>
            </w:r>
          </w:p>
          <w:p w:rsidR="00236C7D" w:rsidRPr="003E6834" w:rsidRDefault="00236C7D" w:rsidP="003E6834">
            <w:pPr>
              <w:pStyle w:val="TableParagraph"/>
              <w:spacing w:before="121" w:line="249" w:lineRule="auto"/>
              <w:ind w:left="179" w:right="170" w:firstLine="4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 xml:space="preserve">Item </w:t>
            </w:r>
            <w:r w:rsidRPr="003E6834">
              <w:rPr>
                <w:b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:rsidR="00236C7D" w:rsidRPr="003E6834" w:rsidRDefault="00236C7D" w:rsidP="003E6834">
            <w:pPr>
              <w:pStyle w:val="TableParagraph"/>
              <w:spacing w:before="116"/>
              <w:ind w:left="804" w:right="774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2.</w:t>
            </w:r>
          </w:p>
          <w:p w:rsidR="00236C7D" w:rsidRPr="003E6834" w:rsidRDefault="00236C7D" w:rsidP="003E6834">
            <w:pPr>
              <w:pStyle w:val="TableParagraph"/>
              <w:spacing w:before="121"/>
              <w:ind w:left="804" w:right="780"/>
              <w:jc w:val="both"/>
              <w:rPr>
                <w:b/>
              </w:rPr>
            </w:pPr>
            <w:r w:rsidRPr="003E6834">
              <w:rPr>
                <w:b/>
                <w:spacing w:val="-1"/>
                <w:w w:val="105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236C7D" w:rsidRPr="003E6834" w:rsidRDefault="00236C7D" w:rsidP="003E6834">
            <w:pPr>
              <w:pStyle w:val="TableParagraph"/>
              <w:spacing w:before="116"/>
              <w:ind w:left="1493" w:right="1470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3.</w:t>
            </w:r>
          </w:p>
          <w:p w:rsidR="00236C7D" w:rsidRPr="003E6834" w:rsidRDefault="00236C7D" w:rsidP="003E6834">
            <w:pPr>
              <w:pStyle w:val="TableParagraph"/>
              <w:spacing w:before="121"/>
              <w:ind w:left="1238" w:right="1117"/>
              <w:jc w:val="both"/>
              <w:rPr>
                <w:b/>
                <w:spacing w:val="-1"/>
                <w:w w:val="105"/>
              </w:rPr>
            </w:pPr>
            <w:r w:rsidRPr="003E6834">
              <w:rPr>
                <w:b/>
                <w:spacing w:val="-1"/>
                <w:w w:val="105"/>
              </w:rPr>
              <w:t>Specifications offered</w:t>
            </w:r>
          </w:p>
          <w:p w:rsidR="00236C7D" w:rsidRPr="003E6834" w:rsidRDefault="00236C7D" w:rsidP="003E6834">
            <w:pPr>
              <w:pStyle w:val="TableParagraph"/>
              <w:spacing w:before="121"/>
              <w:ind w:left="245" w:right="408"/>
              <w:jc w:val="both"/>
              <w:rPr>
                <w:b/>
              </w:rPr>
            </w:pPr>
            <w:r w:rsidRPr="003E6834">
              <w:rPr>
                <w:b/>
                <w:spacing w:val="-1"/>
                <w:w w:val="105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236C7D" w:rsidRPr="003E6834" w:rsidRDefault="00236C7D" w:rsidP="003E6834">
            <w:pPr>
              <w:pStyle w:val="TableParagraph"/>
              <w:spacing w:before="116"/>
              <w:ind w:left="1235" w:right="1223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4.</w:t>
            </w:r>
          </w:p>
          <w:p w:rsidR="00236C7D" w:rsidRPr="003E6834" w:rsidRDefault="00236C7D" w:rsidP="003E6834">
            <w:pPr>
              <w:pStyle w:val="TableParagraph"/>
              <w:spacing w:before="121" w:line="249" w:lineRule="auto"/>
              <w:ind w:left="293" w:right="97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 xml:space="preserve">Notes, remarks, </w:t>
            </w:r>
            <w:r w:rsidRPr="003E6834">
              <w:rPr>
                <w:b/>
                <w:spacing w:val="-1"/>
                <w:w w:val="105"/>
              </w:rPr>
              <w:t>ref. to documentation</w:t>
            </w:r>
          </w:p>
        </w:tc>
        <w:tc>
          <w:tcPr>
            <w:tcW w:w="2265" w:type="dxa"/>
            <w:gridSpan w:val="2"/>
            <w:shd w:val="clear" w:color="auto" w:fill="F2F2F2"/>
          </w:tcPr>
          <w:p w:rsidR="00236C7D" w:rsidRPr="003E6834" w:rsidRDefault="00236C7D" w:rsidP="003E6834">
            <w:pPr>
              <w:pStyle w:val="TableParagraph"/>
              <w:spacing w:before="116"/>
              <w:ind w:left="1031" w:right="1025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>5.</w:t>
            </w:r>
          </w:p>
          <w:p w:rsidR="00236C7D" w:rsidRPr="003E6834" w:rsidRDefault="00236C7D" w:rsidP="003E6834">
            <w:pPr>
              <w:pStyle w:val="TableParagraph"/>
              <w:spacing w:before="121" w:line="249" w:lineRule="auto"/>
              <w:ind w:left="178" w:right="100" w:hanging="2"/>
              <w:jc w:val="both"/>
              <w:rPr>
                <w:b/>
              </w:rPr>
            </w:pPr>
            <w:r w:rsidRPr="003E6834">
              <w:rPr>
                <w:b/>
                <w:w w:val="105"/>
              </w:rPr>
              <w:t xml:space="preserve">Evaluation </w:t>
            </w:r>
            <w:r w:rsidRPr="003E6834">
              <w:rPr>
                <w:b/>
              </w:rPr>
              <w:t>committee’s notes</w:t>
            </w:r>
          </w:p>
        </w:tc>
      </w:tr>
      <w:tr w:rsidR="00236C7D" w:rsidRPr="003E6834" w:rsidTr="00410963">
        <w:trPr>
          <w:trHeight w:val="962"/>
        </w:trPr>
        <w:tc>
          <w:tcPr>
            <w:tcW w:w="690" w:type="dxa"/>
            <w:vAlign w:val="center"/>
          </w:tcPr>
          <w:p w:rsidR="00236C7D" w:rsidRPr="003E6834" w:rsidRDefault="00236C7D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</w:t>
            </w:r>
          </w:p>
        </w:tc>
        <w:tc>
          <w:tcPr>
            <w:tcW w:w="4047" w:type="dxa"/>
            <w:gridSpan w:val="2"/>
          </w:tcPr>
          <w:p w:rsidR="004D48F6" w:rsidRPr="003E6834" w:rsidRDefault="004D48F6" w:rsidP="003E6834">
            <w:pPr>
              <w:pStyle w:val="TableParagraph"/>
              <w:spacing w:before="5"/>
              <w:jc w:val="both"/>
            </w:pPr>
            <w:r w:rsidRPr="003E6834">
              <w:t>Amoxicillin</w:t>
            </w:r>
          </w:p>
          <w:p w:rsidR="00236C7D" w:rsidRPr="003E6834" w:rsidRDefault="00236C7D" w:rsidP="003E6834">
            <w:pPr>
              <w:pStyle w:val="TableParagraph"/>
              <w:spacing w:before="5"/>
              <w:jc w:val="both"/>
            </w:pPr>
            <w:r w:rsidRPr="003E6834">
              <w:rPr>
                <w:color w:val="000000"/>
              </w:rPr>
              <w:t xml:space="preserve">Specifications: </w:t>
            </w:r>
            <w:r w:rsidR="004D48F6" w:rsidRPr="003E6834">
              <w:rPr>
                <w:color w:val="000000"/>
              </w:rPr>
              <w:t>500 mg capsule</w:t>
            </w:r>
          </w:p>
          <w:p w:rsidR="004D48F6" w:rsidRPr="003E6834" w:rsidRDefault="004D48F6" w:rsidP="003E6834">
            <w:pPr>
              <w:jc w:val="both"/>
            </w:pPr>
          </w:p>
          <w:p w:rsidR="00236C7D" w:rsidRPr="003E6834" w:rsidRDefault="00236C7D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4D48F6" w:rsidRPr="003E6834">
              <w:t>box of 500 tab</w:t>
            </w:r>
          </w:p>
          <w:p w:rsidR="00236C7D" w:rsidRPr="003E6834" w:rsidRDefault="00236C7D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>Quantity:</w:t>
            </w:r>
            <w:r w:rsidR="004D48F6" w:rsidRPr="003E6834">
              <w:rPr>
                <w:color w:val="000000"/>
                <w:lang w:val="en-GB" w:eastAsia="en-GB"/>
              </w:rPr>
              <w:t>20</w:t>
            </w:r>
          </w:p>
          <w:p w:rsidR="00236C7D" w:rsidRPr="003E6834" w:rsidRDefault="00236C7D" w:rsidP="003E6834">
            <w:pPr>
              <w:jc w:val="both"/>
            </w:pPr>
            <w:r w:rsidRPr="003E6834">
              <w:t>Expires Date: 12 months or longer</w:t>
            </w:r>
          </w:p>
          <w:p w:rsidR="00236C7D" w:rsidRPr="003E6834" w:rsidRDefault="00236C7D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</w:p>
          <w:p w:rsidR="00236C7D" w:rsidRPr="003E6834" w:rsidRDefault="00236C7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36C7D" w:rsidRPr="003E6834" w:rsidRDefault="00236C7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36C7D" w:rsidRPr="003E6834" w:rsidRDefault="00236C7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236C7D" w:rsidRPr="003E6834" w:rsidRDefault="00236C7D" w:rsidP="003E6834">
            <w:pPr>
              <w:jc w:val="both"/>
            </w:pPr>
          </w:p>
        </w:tc>
        <w:tc>
          <w:tcPr>
            <w:tcW w:w="392" w:type="dxa"/>
          </w:tcPr>
          <w:p w:rsidR="00236C7D" w:rsidRPr="003E6834" w:rsidRDefault="00236C7D" w:rsidP="003E6834">
            <w:pPr>
              <w:jc w:val="both"/>
            </w:pPr>
          </w:p>
        </w:tc>
      </w:tr>
      <w:tr w:rsidR="00236C7D" w:rsidRPr="003E6834" w:rsidTr="00410963">
        <w:trPr>
          <w:trHeight w:val="962"/>
        </w:trPr>
        <w:tc>
          <w:tcPr>
            <w:tcW w:w="690" w:type="dxa"/>
            <w:vAlign w:val="center"/>
          </w:tcPr>
          <w:p w:rsidR="00236C7D" w:rsidRPr="003E6834" w:rsidRDefault="00236C7D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2</w:t>
            </w:r>
          </w:p>
        </w:tc>
        <w:tc>
          <w:tcPr>
            <w:tcW w:w="4047" w:type="dxa"/>
            <w:gridSpan w:val="2"/>
          </w:tcPr>
          <w:p w:rsidR="007F3878" w:rsidRPr="003E6834" w:rsidRDefault="007F3878" w:rsidP="003E6834">
            <w:pPr>
              <w:pStyle w:val="TableParagraph"/>
              <w:spacing w:before="5"/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>Ampicillin Sodium</w:t>
            </w:r>
          </w:p>
          <w:p w:rsidR="00236C7D" w:rsidRPr="003E6834" w:rsidRDefault="00236C7D" w:rsidP="003E6834">
            <w:pPr>
              <w:pStyle w:val="TableParagraph"/>
              <w:spacing w:before="5"/>
              <w:jc w:val="both"/>
            </w:pPr>
            <w:r w:rsidRPr="003E6834">
              <w:rPr>
                <w:color w:val="000000"/>
              </w:rPr>
              <w:t xml:space="preserve">Specifications: </w:t>
            </w:r>
            <w:r w:rsidR="007F3878" w:rsidRPr="003E6834">
              <w:rPr>
                <w:color w:val="000000"/>
              </w:rPr>
              <w:t>500 mg for injection IM/IV</w:t>
            </w:r>
          </w:p>
          <w:p w:rsidR="00410963" w:rsidRPr="003E6834" w:rsidRDefault="00410963" w:rsidP="003E6834">
            <w:pPr>
              <w:jc w:val="both"/>
            </w:pPr>
          </w:p>
          <w:p w:rsidR="00236C7D" w:rsidRPr="003E6834" w:rsidRDefault="00236C7D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7F3878" w:rsidRPr="003E6834">
              <w:t>box of 10 vial</w:t>
            </w:r>
          </w:p>
          <w:p w:rsidR="00236C7D" w:rsidRPr="003E6834" w:rsidRDefault="007F3878" w:rsidP="003E6834">
            <w:pPr>
              <w:pStyle w:val="TableParagraph"/>
              <w:spacing w:before="5"/>
              <w:jc w:val="both"/>
              <w:rPr>
                <w:color w:val="000000"/>
                <w:lang w:val="en-GB" w:eastAsia="en-GB"/>
              </w:rPr>
            </w:pPr>
            <w:r w:rsidRPr="003E6834">
              <w:rPr>
                <w:color w:val="000000"/>
                <w:lang w:val="en-GB" w:eastAsia="en-GB"/>
              </w:rPr>
              <w:t>Quantity: 20</w:t>
            </w:r>
          </w:p>
          <w:p w:rsidR="00236C7D" w:rsidRPr="003E6834" w:rsidRDefault="00236C7D" w:rsidP="003E6834">
            <w:pPr>
              <w:pStyle w:val="TableParagraph"/>
              <w:spacing w:before="5"/>
              <w:jc w:val="both"/>
            </w:pPr>
            <w:r w:rsidRPr="003E6834">
              <w:t>Expires Date: 12 months or longer</w:t>
            </w:r>
          </w:p>
          <w:p w:rsidR="00236C7D" w:rsidRPr="003E6834" w:rsidRDefault="00236C7D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</w:p>
          <w:p w:rsidR="00236C7D" w:rsidRPr="003E6834" w:rsidRDefault="00236C7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36C7D" w:rsidRPr="003E6834" w:rsidRDefault="00236C7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236C7D" w:rsidRPr="003E6834" w:rsidRDefault="00236C7D" w:rsidP="003E6834">
            <w:pPr>
              <w:jc w:val="both"/>
            </w:pPr>
          </w:p>
        </w:tc>
        <w:tc>
          <w:tcPr>
            <w:tcW w:w="392" w:type="dxa"/>
          </w:tcPr>
          <w:p w:rsidR="00236C7D" w:rsidRPr="003E6834" w:rsidRDefault="00236C7D" w:rsidP="003E6834">
            <w:pPr>
              <w:jc w:val="both"/>
            </w:pPr>
          </w:p>
        </w:tc>
      </w:tr>
      <w:tr w:rsidR="00236C7D" w:rsidRPr="003E6834" w:rsidTr="00410963">
        <w:trPr>
          <w:trHeight w:val="962"/>
        </w:trPr>
        <w:tc>
          <w:tcPr>
            <w:tcW w:w="690" w:type="dxa"/>
            <w:vAlign w:val="center"/>
          </w:tcPr>
          <w:p w:rsidR="00236C7D" w:rsidRPr="003E6834" w:rsidRDefault="00236C7D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3</w:t>
            </w:r>
          </w:p>
        </w:tc>
        <w:tc>
          <w:tcPr>
            <w:tcW w:w="4047" w:type="dxa"/>
            <w:gridSpan w:val="2"/>
          </w:tcPr>
          <w:p w:rsidR="00236C7D" w:rsidRPr="003E6834" w:rsidRDefault="003C4B5F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Augmentin (amoxicillin and </w:t>
            </w:r>
            <w:proofErr w:type="spellStart"/>
            <w:r w:rsidRPr="003E6834">
              <w:rPr>
                <w:color w:val="000000"/>
              </w:rPr>
              <w:t>clavulanic</w:t>
            </w:r>
            <w:proofErr w:type="spellEnd"/>
            <w:r w:rsidRPr="003E6834">
              <w:rPr>
                <w:color w:val="000000"/>
              </w:rPr>
              <w:t xml:space="preserve"> acid)</w:t>
            </w:r>
          </w:p>
          <w:p w:rsidR="00236C7D" w:rsidRPr="003E6834" w:rsidRDefault="003C4B5F" w:rsidP="003E6834">
            <w:pPr>
              <w:jc w:val="both"/>
              <w:rPr>
                <w:b/>
              </w:rPr>
            </w:pPr>
            <w:r w:rsidRPr="003E6834">
              <w:rPr>
                <w:color w:val="000000"/>
              </w:rPr>
              <w:t>Specifications:625 mg</w:t>
            </w:r>
          </w:p>
          <w:p w:rsidR="00410963" w:rsidRPr="003E6834" w:rsidRDefault="00410963" w:rsidP="003E6834">
            <w:pPr>
              <w:jc w:val="both"/>
            </w:pPr>
          </w:p>
          <w:p w:rsidR="00236C7D" w:rsidRPr="003E6834" w:rsidRDefault="00236C7D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3C4B5F" w:rsidRPr="003E6834">
              <w:t>box of 20 tab</w:t>
            </w:r>
          </w:p>
          <w:p w:rsidR="00236C7D" w:rsidRPr="003E6834" w:rsidRDefault="00236C7D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 xml:space="preserve">Quantity: </w:t>
            </w:r>
            <w:r w:rsidR="003C4B5F" w:rsidRPr="003E6834">
              <w:rPr>
                <w:color w:val="000000"/>
                <w:lang w:val="en-GB" w:eastAsia="en-GB"/>
              </w:rPr>
              <w:t>100</w:t>
            </w:r>
          </w:p>
          <w:p w:rsidR="00236C7D" w:rsidRPr="003E6834" w:rsidRDefault="00236C7D" w:rsidP="003E6834">
            <w:pPr>
              <w:jc w:val="both"/>
            </w:pPr>
            <w:r w:rsidRPr="003E6834">
              <w:t>Expires Date: 12 months or longer</w:t>
            </w:r>
          </w:p>
          <w:p w:rsidR="00236C7D" w:rsidRPr="003E6834" w:rsidRDefault="00236C7D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236C7D" w:rsidRPr="003E6834" w:rsidRDefault="00236C7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36C7D" w:rsidRPr="003E6834" w:rsidRDefault="00236C7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236C7D" w:rsidRPr="003E6834" w:rsidRDefault="00236C7D" w:rsidP="003E6834">
            <w:pPr>
              <w:jc w:val="both"/>
            </w:pPr>
          </w:p>
        </w:tc>
        <w:tc>
          <w:tcPr>
            <w:tcW w:w="392" w:type="dxa"/>
          </w:tcPr>
          <w:p w:rsidR="00236C7D" w:rsidRPr="003E6834" w:rsidRDefault="00236C7D" w:rsidP="003E6834">
            <w:pPr>
              <w:jc w:val="both"/>
            </w:pPr>
          </w:p>
        </w:tc>
      </w:tr>
      <w:tr w:rsidR="00236C7D" w:rsidRPr="003E6834" w:rsidTr="00D64169">
        <w:trPr>
          <w:trHeight w:val="418"/>
        </w:trPr>
        <w:tc>
          <w:tcPr>
            <w:tcW w:w="690" w:type="dxa"/>
            <w:vAlign w:val="center"/>
          </w:tcPr>
          <w:p w:rsidR="00236C7D" w:rsidRPr="003E6834" w:rsidRDefault="00236C7D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4</w:t>
            </w:r>
          </w:p>
        </w:tc>
        <w:tc>
          <w:tcPr>
            <w:tcW w:w="4047" w:type="dxa"/>
            <w:gridSpan w:val="2"/>
          </w:tcPr>
          <w:p w:rsidR="00236C7D" w:rsidRPr="003E6834" w:rsidRDefault="00B536A0" w:rsidP="003E6834">
            <w:pPr>
              <w:jc w:val="both"/>
              <w:rPr>
                <w:b/>
              </w:rPr>
            </w:pPr>
            <w:r w:rsidRPr="003E6834">
              <w:rPr>
                <w:b/>
              </w:rPr>
              <w:t>Azithromycin</w:t>
            </w:r>
          </w:p>
          <w:p w:rsidR="00236C7D" w:rsidRPr="003E6834" w:rsidRDefault="00236C7D" w:rsidP="003E6834">
            <w:pPr>
              <w:jc w:val="both"/>
            </w:pPr>
            <w:r w:rsidRPr="003E6834">
              <w:rPr>
                <w:color w:val="000000"/>
              </w:rPr>
              <w:t xml:space="preserve">Specifications: </w:t>
            </w:r>
            <w:r w:rsidR="00B536A0" w:rsidRPr="003E6834">
              <w:rPr>
                <w:color w:val="000000"/>
              </w:rPr>
              <w:t>500 mg tablet</w:t>
            </w:r>
          </w:p>
          <w:p w:rsidR="00410963" w:rsidRPr="003E6834" w:rsidRDefault="00410963" w:rsidP="003E6834">
            <w:pPr>
              <w:jc w:val="both"/>
            </w:pPr>
          </w:p>
          <w:p w:rsidR="00236C7D" w:rsidRPr="003E6834" w:rsidRDefault="00B536A0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>Unit:</w:t>
            </w:r>
            <w:r w:rsidR="00410963" w:rsidRPr="003E6834">
              <w:t xml:space="preserve"> </w:t>
            </w:r>
            <w:r w:rsidRPr="003E6834">
              <w:t>box of 30 tab</w:t>
            </w:r>
          </w:p>
          <w:p w:rsidR="00236C7D" w:rsidRPr="003E6834" w:rsidRDefault="00B536A0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>Quantity:100</w:t>
            </w:r>
          </w:p>
          <w:p w:rsidR="00236C7D" w:rsidRPr="003E6834" w:rsidRDefault="00236C7D" w:rsidP="003E6834">
            <w:pPr>
              <w:jc w:val="both"/>
            </w:pPr>
            <w:r w:rsidRPr="003E6834">
              <w:t>Expires Date: 12 months or longer</w:t>
            </w:r>
          </w:p>
          <w:p w:rsidR="00236C7D" w:rsidRPr="003E6834" w:rsidRDefault="00236C7D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</w:p>
          <w:p w:rsidR="00236C7D" w:rsidRPr="003E6834" w:rsidRDefault="00236C7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36C7D" w:rsidRPr="003E6834" w:rsidRDefault="00236C7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236C7D" w:rsidRPr="003E6834" w:rsidRDefault="00236C7D" w:rsidP="003E6834">
            <w:pPr>
              <w:jc w:val="both"/>
            </w:pPr>
          </w:p>
        </w:tc>
        <w:tc>
          <w:tcPr>
            <w:tcW w:w="392" w:type="dxa"/>
          </w:tcPr>
          <w:p w:rsidR="00236C7D" w:rsidRPr="003E6834" w:rsidRDefault="00236C7D" w:rsidP="003E6834">
            <w:pPr>
              <w:jc w:val="both"/>
            </w:pPr>
          </w:p>
        </w:tc>
      </w:tr>
      <w:tr w:rsidR="00236C7D" w:rsidRPr="003E6834" w:rsidTr="00410963">
        <w:trPr>
          <w:trHeight w:val="962"/>
        </w:trPr>
        <w:tc>
          <w:tcPr>
            <w:tcW w:w="690" w:type="dxa"/>
            <w:vAlign w:val="center"/>
          </w:tcPr>
          <w:p w:rsidR="00236C7D" w:rsidRPr="003E6834" w:rsidRDefault="00236C7D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5</w:t>
            </w:r>
          </w:p>
        </w:tc>
        <w:tc>
          <w:tcPr>
            <w:tcW w:w="4047" w:type="dxa"/>
            <w:gridSpan w:val="2"/>
          </w:tcPr>
          <w:p w:rsidR="00236C7D" w:rsidRPr="003E6834" w:rsidRDefault="006926F5" w:rsidP="003E6834">
            <w:pPr>
              <w:jc w:val="both"/>
              <w:rPr>
                <w:b/>
                <w:color w:val="000000"/>
              </w:rPr>
            </w:pPr>
            <w:r w:rsidRPr="003E6834">
              <w:rPr>
                <w:b/>
                <w:color w:val="000000"/>
              </w:rPr>
              <w:t>Ceftriaxone</w:t>
            </w:r>
          </w:p>
          <w:p w:rsidR="00236C7D" w:rsidRPr="003E6834" w:rsidRDefault="00236C7D" w:rsidP="003E6834">
            <w:pPr>
              <w:jc w:val="both"/>
              <w:rPr>
                <w:b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6926F5" w:rsidRPr="003E6834">
              <w:rPr>
                <w:color w:val="000000"/>
              </w:rPr>
              <w:t>1 g injection</w:t>
            </w:r>
          </w:p>
          <w:p w:rsidR="00236C7D" w:rsidRPr="003E6834" w:rsidRDefault="00236C7D" w:rsidP="003E6834">
            <w:pPr>
              <w:jc w:val="both"/>
            </w:pPr>
          </w:p>
          <w:p w:rsidR="00236C7D" w:rsidRPr="003E6834" w:rsidRDefault="00236C7D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6926F5" w:rsidRPr="003E6834">
              <w:t>box of 10 vial</w:t>
            </w:r>
          </w:p>
          <w:p w:rsidR="00236C7D" w:rsidRPr="003E6834" w:rsidRDefault="006926F5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>Quantity: 100</w:t>
            </w:r>
          </w:p>
          <w:p w:rsidR="00236C7D" w:rsidRPr="003E6834" w:rsidRDefault="00236C7D" w:rsidP="003E6834">
            <w:pPr>
              <w:jc w:val="both"/>
            </w:pPr>
            <w:r w:rsidRPr="003E6834">
              <w:lastRenderedPageBreak/>
              <w:t>Expires Date: 12 months or longer</w:t>
            </w:r>
          </w:p>
          <w:p w:rsidR="00236C7D" w:rsidRPr="003E6834" w:rsidRDefault="00236C7D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</w:p>
          <w:p w:rsidR="00236C7D" w:rsidRPr="003E6834" w:rsidRDefault="00236C7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36C7D" w:rsidRPr="003E6834" w:rsidRDefault="00236C7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lastRenderedPageBreak/>
              <w:t>Expires Date: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236C7D" w:rsidRPr="003E6834" w:rsidRDefault="00236C7D" w:rsidP="003E6834">
            <w:pPr>
              <w:jc w:val="both"/>
            </w:pPr>
          </w:p>
        </w:tc>
        <w:tc>
          <w:tcPr>
            <w:tcW w:w="392" w:type="dxa"/>
          </w:tcPr>
          <w:p w:rsidR="00236C7D" w:rsidRPr="003E6834" w:rsidRDefault="00236C7D" w:rsidP="003E6834">
            <w:pPr>
              <w:jc w:val="both"/>
            </w:pPr>
          </w:p>
        </w:tc>
      </w:tr>
      <w:tr w:rsidR="00236C7D" w:rsidRPr="003E6834" w:rsidTr="00410963">
        <w:trPr>
          <w:trHeight w:val="962"/>
        </w:trPr>
        <w:tc>
          <w:tcPr>
            <w:tcW w:w="690" w:type="dxa"/>
            <w:vAlign w:val="center"/>
          </w:tcPr>
          <w:p w:rsidR="00236C7D" w:rsidRPr="003E6834" w:rsidRDefault="00236C7D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6</w:t>
            </w:r>
          </w:p>
        </w:tc>
        <w:tc>
          <w:tcPr>
            <w:tcW w:w="4047" w:type="dxa"/>
            <w:gridSpan w:val="2"/>
          </w:tcPr>
          <w:p w:rsidR="00236C7D" w:rsidRPr="003E6834" w:rsidRDefault="006664AA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b/>
              </w:rPr>
              <w:t>Ferrous Sulfate + Folic Acid</w:t>
            </w:r>
          </w:p>
          <w:p w:rsidR="00236C7D" w:rsidRPr="003E6834" w:rsidRDefault="00236C7D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6664AA" w:rsidRPr="003E6834">
              <w:rPr>
                <w:color w:val="000000"/>
              </w:rPr>
              <w:t>(150mg +0.5mg) - Tablet (Enteric Coated)</w:t>
            </w:r>
          </w:p>
          <w:p w:rsidR="00410963" w:rsidRPr="003E6834" w:rsidRDefault="00410963" w:rsidP="003E6834">
            <w:pPr>
              <w:jc w:val="both"/>
            </w:pPr>
          </w:p>
          <w:p w:rsidR="00236C7D" w:rsidRPr="003E6834" w:rsidRDefault="00236C7D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6664AA" w:rsidRPr="003E6834">
              <w:t>Tin of 1000 tab</w:t>
            </w:r>
          </w:p>
          <w:p w:rsidR="00236C7D" w:rsidRPr="003E6834" w:rsidRDefault="006664AA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>Quantity: 6</w:t>
            </w:r>
          </w:p>
          <w:p w:rsidR="00236C7D" w:rsidRPr="003E6834" w:rsidRDefault="00236C7D" w:rsidP="003E6834">
            <w:pPr>
              <w:jc w:val="both"/>
            </w:pPr>
            <w:r w:rsidRPr="003E6834">
              <w:t>Expires Date: 12 months or longer</w:t>
            </w:r>
          </w:p>
          <w:p w:rsidR="00236C7D" w:rsidRPr="003E6834" w:rsidRDefault="00236C7D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</w:p>
          <w:p w:rsidR="00236C7D" w:rsidRPr="003E6834" w:rsidRDefault="00236C7D" w:rsidP="003E6834">
            <w:pPr>
              <w:pStyle w:val="TableParagraph"/>
              <w:jc w:val="both"/>
            </w:pPr>
          </w:p>
          <w:p w:rsidR="00236C7D" w:rsidRPr="003E6834" w:rsidRDefault="00236C7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36C7D" w:rsidRPr="003E6834" w:rsidRDefault="00236C7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36C7D" w:rsidRPr="003E6834" w:rsidRDefault="00236C7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236C7D" w:rsidRPr="003E6834" w:rsidRDefault="00236C7D" w:rsidP="003E6834">
            <w:pPr>
              <w:jc w:val="both"/>
            </w:pPr>
          </w:p>
        </w:tc>
        <w:tc>
          <w:tcPr>
            <w:tcW w:w="392" w:type="dxa"/>
          </w:tcPr>
          <w:p w:rsidR="00236C7D" w:rsidRPr="003E6834" w:rsidRDefault="00236C7D" w:rsidP="003E6834">
            <w:pPr>
              <w:jc w:val="both"/>
            </w:pPr>
          </w:p>
        </w:tc>
      </w:tr>
      <w:tr w:rsidR="00236C7D" w:rsidRPr="003E6834" w:rsidTr="00410963">
        <w:trPr>
          <w:trHeight w:val="962"/>
        </w:trPr>
        <w:tc>
          <w:tcPr>
            <w:tcW w:w="690" w:type="dxa"/>
            <w:vAlign w:val="center"/>
          </w:tcPr>
          <w:p w:rsidR="00236C7D" w:rsidRPr="003E6834" w:rsidRDefault="00236C7D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7</w:t>
            </w:r>
          </w:p>
        </w:tc>
        <w:tc>
          <w:tcPr>
            <w:tcW w:w="4047" w:type="dxa"/>
            <w:gridSpan w:val="2"/>
          </w:tcPr>
          <w:p w:rsidR="00236C7D" w:rsidRPr="003E6834" w:rsidRDefault="00185609" w:rsidP="003E6834">
            <w:pPr>
              <w:pStyle w:val="TableParagraph"/>
              <w:spacing w:before="5"/>
              <w:jc w:val="both"/>
              <w:rPr>
                <w:b/>
                <w:lang w:val="en-GB" w:eastAsia="en-GB"/>
              </w:rPr>
            </w:pPr>
            <w:proofErr w:type="spellStart"/>
            <w:r w:rsidRPr="003E6834">
              <w:rPr>
                <w:b/>
                <w:lang w:val="en-GB" w:eastAsia="en-GB"/>
              </w:rPr>
              <w:t>Methildopa</w:t>
            </w:r>
            <w:proofErr w:type="spellEnd"/>
          </w:p>
          <w:p w:rsidR="00236C7D" w:rsidRPr="003E6834" w:rsidRDefault="00236C7D" w:rsidP="003E6834">
            <w:pPr>
              <w:pStyle w:val="TableParagraph"/>
              <w:spacing w:before="5"/>
              <w:jc w:val="both"/>
            </w:pPr>
            <w:r w:rsidRPr="003E6834">
              <w:rPr>
                <w:color w:val="000000"/>
              </w:rPr>
              <w:t>Specificati</w:t>
            </w:r>
            <w:r w:rsidR="00185609" w:rsidRPr="003E6834">
              <w:rPr>
                <w:color w:val="000000"/>
              </w:rPr>
              <w:t>ons:250mg tab</w:t>
            </w:r>
          </w:p>
          <w:p w:rsidR="00185609" w:rsidRPr="003E6834" w:rsidRDefault="00185609" w:rsidP="003E6834">
            <w:pPr>
              <w:jc w:val="both"/>
            </w:pPr>
          </w:p>
          <w:p w:rsidR="00236C7D" w:rsidRPr="003E6834" w:rsidRDefault="00236C7D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185609" w:rsidRPr="003E6834">
              <w:t>box of 100 tab</w:t>
            </w:r>
          </w:p>
          <w:p w:rsidR="00236C7D" w:rsidRPr="003E6834" w:rsidRDefault="00185609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>Quantity: 100</w:t>
            </w:r>
          </w:p>
          <w:p w:rsidR="00236C7D" w:rsidRPr="003E6834" w:rsidRDefault="00236C7D" w:rsidP="003E6834">
            <w:pPr>
              <w:jc w:val="both"/>
            </w:pPr>
            <w:r w:rsidRPr="003E6834">
              <w:t>Expires Date: 12 months or longer</w:t>
            </w:r>
          </w:p>
          <w:p w:rsidR="00236C7D" w:rsidRPr="003E6834" w:rsidRDefault="00236C7D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</w:p>
          <w:p w:rsidR="00236C7D" w:rsidRPr="003E6834" w:rsidRDefault="00236C7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36C7D" w:rsidRPr="003E6834" w:rsidRDefault="00236C7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36C7D" w:rsidRPr="003E6834" w:rsidRDefault="00236C7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236C7D" w:rsidRPr="003E6834" w:rsidRDefault="00236C7D" w:rsidP="003E6834">
            <w:pPr>
              <w:jc w:val="both"/>
            </w:pPr>
          </w:p>
        </w:tc>
        <w:tc>
          <w:tcPr>
            <w:tcW w:w="392" w:type="dxa"/>
          </w:tcPr>
          <w:p w:rsidR="00236C7D" w:rsidRPr="003E6834" w:rsidRDefault="00236C7D" w:rsidP="003E6834">
            <w:pPr>
              <w:jc w:val="both"/>
            </w:pPr>
          </w:p>
        </w:tc>
      </w:tr>
      <w:tr w:rsidR="00236C7D" w:rsidRPr="003E6834" w:rsidTr="00410963">
        <w:trPr>
          <w:trHeight w:val="962"/>
        </w:trPr>
        <w:tc>
          <w:tcPr>
            <w:tcW w:w="690" w:type="dxa"/>
            <w:vAlign w:val="center"/>
          </w:tcPr>
          <w:p w:rsidR="00236C7D" w:rsidRPr="003E6834" w:rsidRDefault="00236C7D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8</w:t>
            </w:r>
          </w:p>
        </w:tc>
        <w:tc>
          <w:tcPr>
            <w:tcW w:w="4047" w:type="dxa"/>
            <w:gridSpan w:val="2"/>
          </w:tcPr>
          <w:p w:rsidR="00236C7D" w:rsidRPr="003E6834" w:rsidRDefault="005F2BDB" w:rsidP="003E6834">
            <w:pPr>
              <w:pStyle w:val="TableParagraph"/>
              <w:spacing w:before="5"/>
              <w:jc w:val="both"/>
              <w:rPr>
                <w:b/>
                <w:lang w:val="en-GB" w:eastAsia="en-GB"/>
              </w:rPr>
            </w:pPr>
            <w:r w:rsidRPr="003E6834">
              <w:rPr>
                <w:b/>
                <w:lang w:val="en-GB" w:eastAsia="en-GB"/>
              </w:rPr>
              <w:t>Metronidazole</w:t>
            </w:r>
          </w:p>
          <w:p w:rsidR="00236C7D" w:rsidRPr="003E6834" w:rsidRDefault="00236C7D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>Specif</w:t>
            </w:r>
            <w:r w:rsidR="005F2BDB" w:rsidRPr="003E6834">
              <w:rPr>
                <w:color w:val="000000"/>
              </w:rPr>
              <w:t>ications:5mg/ml  - Intravenous Infusion</w:t>
            </w:r>
          </w:p>
          <w:p w:rsidR="00410963" w:rsidRPr="003E6834" w:rsidRDefault="00410963" w:rsidP="003E6834">
            <w:pPr>
              <w:jc w:val="both"/>
            </w:pPr>
          </w:p>
          <w:p w:rsidR="00236C7D" w:rsidRPr="003E6834" w:rsidRDefault="00236C7D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5F2BDB" w:rsidRPr="003E6834">
              <w:t>Each of 100ml</w:t>
            </w:r>
          </w:p>
          <w:p w:rsidR="00236C7D" w:rsidRPr="003E6834" w:rsidRDefault="005F2BDB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>Quantity: 100</w:t>
            </w:r>
          </w:p>
          <w:p w:rsidR="00236C7D" w:rsidRPr="003E6834" w:rsidRDefault="00236C7D" w:rsidP="003E6834">
            <w:pPr>
              <w:jc w:val="both"/>
            </w:pPr>
            <w:r w:rsidRPr="003E6834">
              <w:t>Expires Date: 12 months or longer</w:t>
            </w:r>
          </w:p>
          <w:p w:rsidR="00236C7D" w:rsidRPr="003E6834" w:rsidRDefault="00236C7D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</w:p>
          <w:p w:rsidR="00236C7D" w:rsidRPr="003E6834" w:rsidRDefault="00236C7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36C7D" w:rsidRPr="003E6834" w:rsidRDefault="00236C7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410963" w:rsidRPr="003E6834" w:rsidRDefault="00410963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36C7D" w:rsidRPr="003E6834" w:rsidRDefault="00236C7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236C7D" w:rsidRPr="003E6834" w:rsidRDefault="00236C7D" w:rsidP="003E6834">
            <w:pPr>
              <w:jc w:val="both"/>
            </w:pPr>
          </w:p>
        </w:tc>
        <w:tc>
          <w:tcPr>
            <w:tcW w:w="392" w:type="dxa"/>
          </w:tcPr>
          <w:p w:rsidR="00236C7D" w:rsidRPr="003E6834" w:rsidRDefault="00236C7D" w:rsidP="003E6834">
            <w:pPr>
              <w:jc w:val="both"/>
            </w:pPr>
          </w:p>
        </w:tc>
      </w:tr>
      <w:tr w:rsidR="00236C7D" w:rsidRPr="003E6834" w:rsidTr="00410963">
        <w:trPr>
          <w:trHeight w:val="962"/>
        </w:trPr>
        <w:tc>
          <w:tcPr>
            <w:tcW w:w="690" w:type="dxa"/>
            <w:vAlign w:val="center"/>
          </w:tcPr>
          <w:p w:rsidR="00236C7D" w:rsidRPr="003E6834" w:rsidRDefault="00236C7D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9</w:t>
            </w:r>
          </w:p>
        </w:tc>
        <w:tc>
          <w:tcPr>
            <w:tcW w:w="4047" w:type="dxa"/>
            <w:gridSpan w:val="2"/>
          </w:tcPr>
          <w:p w:rsidR="005F2BDB" w:rsidRPr="003E6834" w:rsidRDefault="005F2BDB" w:rsidP="003E6834">
            <w:pPr>
              <w:pStyle w:val="TableParagraph"/>
              <w:spacing w:before="5"/>
              <w:jc w:val="both"/>
              <w:rPr>
                <w:b/>
                <w:lang w:val="en-GB" w:eastAsia="en-GB"/>
              </w:rPr>
            </w:pPr>
            <w:proofErr w:type="spellStart"/>
            <w:r w:rsidRPr="003E6834">
              <w:rPr>
                <w:b/>
                <w:lang w:val="en-GB" w:eastAsia="en-GB"/>
              </w:rPr>
              <w:t>Nifedipine</w:t>
            </w:r>
            <w:proofErr w:type="spellEnd"/>
          </w:p>
          <w:p w:rsidR="00236C7D" w:rsidRPr="003E6834" w:rsidRDefault="00236C7D" w:rsidP="003E6834">
            <w:pPr>
              <w:pStyle w:val="TableParagraph"/>
              <w:spacing w:before="5"/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5F2BDB" w:rsidRPr="003E6834">
              <w:rPr>
                <w:color w:val="000000"/>
              </w:rPr>
              <w:t>20 mg tab</w:t>
            </w:r>
          </w:p>
          <w:p w:rsidR="00410963" w:rsidRPr="003E6834" w:rsidRDefault="00410963" w:rsidP="003E6834">
            <w:pPr>
              <w:jc w:val="both"/>
            </w:pPr>
          </w:p>
          <w:p w:rsidR="00236C7D" w:rsidRPr="003E6834" w:rsidRDefault="00236C7D" w:rsidP="003E6834">
            <w:pPr>
              <w:pStyle w:val="TableParagraph"/>
              <w:spacing w:before="5"/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5F2BDB" w:rsidRPr="003E6834">
              <w:t>box of 100 tab</w:t>
            </w:r>
          </w:p>
          <w:p w:rsidR="00236C7D" w:rsidRPr="003E6834" w:rsidRDefault="005F2BDB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>Quantity: 100</w:t>
            </w:r>
          </w:p>
          <w:p w:rsidR="00236C7D" w:rsidRPr="003E6834" w:rsidRDefault="00236C7D" w:rsidP="003E6834">
            <w:pPr>
              <w:jc w:val="both"/>
            </w:pPr>
            <w:r w:rsidRPr="003E6834">
              <w:t>Expires Date: 12 months or longer</w:t>
            </w:r>
          </w:p>
          <w:p w:rsidR="00236C7D" w:rsidRPr="003E6834" w:rsidRDefault="00236C7D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</w:p>
          <w:p w:rsidR="00236C7D" w:rsidRPr="003E6834" w:rsidRDefault="00236C7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36C7D" w:rsidRPr="003E6834" w:rsidRDefault="00236C7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36C7D" w:rsidRPr="003E6834" w:rsidRDefault="00236C7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236C7D" w:rsidRPr="003E6834" w:rsidRDefault="00236C7D" w:rsidP="003E6834">
            <w:pPr>
              <w:jc w:val="both"/>
            </w:pPr>
          </w:p>
        </w:tc>
        <w:tc>
          <w:tcPr>
            <w:tcW w:w="392" w:type="dxa"/>
          </w:tcPr>
          <w:p w:rsidR="00236C7D" w:rsidRPr="003E6834" w:rsidRDefault="00236C7D" w:rsidP="003E6834">
            <w:pPr>
              <w:jc w:val="both"/>
            </w:pPr>
          </w:p>
        </w:tc>
      </w:tr>
      <w:tr w:rsidR="00236C7D" w:rsidRPr="003E6834" w:rsidTr="00410963">
        <w:trPr>
          <w:trHeight w:val="962"/>
        </w:trPr>
        <w:tc>
          <w:tcPr>
            <w:tcW w:w="690" w:type="dxa"/>
            <w:vAlign w:val="center"/>
          </w:tcPr>
          <w:p w:rsidR="00236C7D" w:rsidRPr="003E6834" w:rsidRDefault="00236C7D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10</w:t>
            </w:r>
          </w:p>
        </w:tc>
        <w:tc>
          <w:tcPr>
            <w:tcW w:w="4047" w:type="dxa"/>
            <w:gridSpan w:val="2"/>
          </w:tcPr>
          <w:p w:rsidR="00236C7D" w:rsidRPr="003E6834" w:rsidRDefault="00D41FA4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Ringer</w:t>
            </w:r>
          </w:p>
          <w:p w:rsidR="00236C7D" w:rsidRPr="003E6834" w:rsidRDefault="00236C7D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D41FA4" w:rsidRPr="003E6834">
              <w:rPr>
                <w:color w:val="000000"/>
              </w:rPr>
              <w:t>Lactate</w:t>
            </w:r>
          </w:p>
          <w:p w:rsidR="00236C7D" w:rsidRPr="003E6834" w:rsidRDefault="00236C7D" w:rsidP="003E6834">
            <w:pPr>
              <w:jc w:val="both"/>
              <w:rPr>
                <w:b/>
                <w:lang w:val="en-GB" w:eastAsia="en-GB"/>
              </w:rPr>
            </w:pPr>
          </w:p>
          <w:p w:rsidR="00236C7D" w:rsidRPr="003E6834" w:rsidRDefault="00236C7D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D41FA4" w:rsidRPr="003E6834">
              <w:t>Each 1000ML</w:t>
            </w:r>
          </w:p>
          <w:p w:rsidR="00236C7D" w:rsidRPr="003E6834" w:rsidRDefault="00236C7D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 xml:space="preserve">Quantity: </w:t>
            </w:r>
            <w:r w:rsidR="00D41FA4" w:rsidRPr="003E6834">
              <w:rPr>
                <w:color w:val="000000"/>
                <w:lang w:val="en-GB" w:eastAsia="en-GB"/>
              </w:rPr>
              <w:t>300</w:t>
            </w:r>
          </w:p>
          <w:p w:rsidR="00236C7D" w:rsidRPr="003E6834" w:rsidRDefault="00236C7D" w:rsidP="003E6834">
            <w:pPr>
              <w:jc w:val="both"/>
            </w:pPr>
            <w:r w:rsidRPr="003E6834">
              <w:t>Expires Date: 12 months or longer</w:t>
            </w:r>
          </w:p>
          <w:p w:rsidR="00236C7D" w:rsidRPr="003E6834" w:rsidRDefault="00236C7D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</w:p>
          <w:p w:rsidR="00236C7D" w:rsidRPr="003E6834" w:rsidRDefault="00236C7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36C7D" w:rsidRPr="003E6834" w:rsidRDefault="00236C7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36C7D" w:rsidRPr="003E6834" w:rsidRDefault="00236C7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236C7D" w:rsidRPr="003E6834" w:rsidRDefault="00236C7D" w:rsidP="003E6834">
            <w:pPr>
              <w:jc w:val="both"/>
            </w:pPr>
          </w:p>
        </w:tc>
        <w:tc>
          <w:tcPr>
            <w:tcW w:w="392" w:type="dxa"/>
          </w:tcPr>
          <w:p w:rsidR="00236C7D" w:rsidRPr="003E6834" w:rsidRDefault="00236C7D" w:rsidP="003E6834">
            <w:pPr>
              <w:jc w:val="both"/>
            </w:pPr>
          </w:p>
        </w:tc>
      </w:tr>
      <w:tr w:rsidR="00236C7D" w:rsidRPr="003E6834" w:rsidTr="00410963">
        <w:trPr>
          <w:trHeight w:val="962"/>
        </w:trPr>
        <w:tc>
          <w:tcPr>
            <w:tcW w:w="690" w:type="dxa"/>
            <w:vAlign w:val="center"/>
          </w:tcPr>
          <w:p w:rsidR="00236C7D" w:rsidRPr="003E6834" w:rsidRDefault="00236C7D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11</w:t>
            </w:r>
          </w:p>
        </w:tc>
        <w:tc>
          <w:tcPr>
            <w:tcW w:w="4047" w:type="dxa"/>
            <w:gridSpan w:val="2"/>
          </w:tcPr>
          <w:p w:rsidR="00236C7D" w:rsidRPr="003E6834" w:rsidRDefault="00FC1FD9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Sodium Chloride (Normal Saline)</w:t>
            </w:r>
          </w:p>
          <w:p w:rsidR="00FC1FD9" w:rsidRPr="003E6834" w:rsidRDefault="00FC1FD9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>Specifications:0.9% Intravenous Infusion</w:t>
            </w:r>
          </w:p>
          <w:p w:rsidR="00236C7D" w:rsidRPr="003E6834" w:rsidRDefault="00236C7D" w:rsidP="003E6834">
            <w:pPr>
              <w:jc w:val="both"/>
            </w:pPr>
          </w:p>
          <w:p w:rsidR="00236C7D" w:rsidRPr="003E6834" w:rsidRDefault="00236C7D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FC1FD9" w:rsidRPr="003E6834">
              <w:t>Each 1000ml</w:t>
            </w:r>
          </w:p>
          <w:p w:rsidR="00236C7D" w:rsidRPr="003E6834" w:rsidRDefault="00236C7D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 xml:space="preserve">Quantity: </w:t>
            </w:r>
            <w:r w:rsidR="00FC1FD9" w:rsidRPr="003E6834">
              <w:rPr>
                <w:color w:val="000000"/>
                <w:lang w:val="en-GB" w:eastAsia="en-GB"/>
              </w:rPr>
              <w:t>500</w:t>
            </w:r>
          </w:p>
          <w:p w:rsidR="00236C7D" w:rsidRPr="003E6834" w:rsidRDefault="00236C7D" w:rsidP="003E6834">
            <w:pPr>
              <w:jc w:val="both"/>
            </w:pPr>
            <w:r w:rsidRPr="003E6834">
              <w:t>Expires Date: 12 months or longer</w:t>
            </w:r>
          </w:p>
          <w:p w:rsidR="00236C7D" w:rsidRPr="003E6834" w:rsidRDefault="00236C7D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</w:p>
          <w:p w:rsidR="00236C7D" w:rsidRPr="003E6834" w:rsidRDefault="00236C7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36C7D" w:rsidRPr="003E6834" w:rsidRDefault="00236C7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36C7D" w:rsidRPr="003E6834" w:rsidRDefault="00236C7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</w:tcPr>
          <w:p w:rsidR="00236C7D" w:rsidRPr="003E6834" w:rsidRDefault="00236C7D" w:rsidP="003E6834">
            <w:pPr>
              <w:jc w:val="both"/>
            </w:pPr>
          </w:p>
        </w:tc>
        <w:tc>
          <w:tcPr>
            <w:tcW w:w="392" w:type="dxa"/>
          </w:tcPr>
          <w:p w:rsidR="00236C7D" w:rsidRPr="003E6834" w:rsidRDefault="00236C7D" w:rsidP="003E6834">
            <w:pPr>
              <w:jc w:val="both"/>
            </w:pPr>
          </w:p>
        </w:tc>
      </w:tr>
      <w:tr w:rsidR="00236C7D" w:rsidRPr="003E6834" w:rsidTr="00410963">
        <w:trPr>
          <w:trHeight w:val="962"/>
        </w:trPr>
        <w:tc>
          <w:tcPr>
            <w:tcW w:w="690" w:type="dxa"/>
            <w:vAlign w:val="center"/>
          </w:tcPr>
          <w:p w:rsidR="00236C7D" w:rsidRPr="003E6834" w:rsidRDefault="00236C7D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12</w:t>
            </w:r>
          </w:p>
        </w:tc>
        <w:tc>
          <w:tcPr>
            <w:tcW w:w="4047" w:type="dxa"/>
            <w:gridSpan w:val="2"/>
          </w:tcPr>
          <w:p w:rsidR="00236C7D" w:rsidRPr="003E6834" w:rsidRDefault="003832DB" w:rsidP="003E6834">
            <w:pPr>
              <w:jc w:val="both"/>
              <w:rPr>
                <w:color w:val="000000"/>
              </w:rPr>
            </w:pPr>
            <w:proofErr w:type="spellStart"/>
            <w:r w:rsidRPr="003E6834">
              <w:rPr>
                <w:color w:val="000000"/>
              </w:rPr>
              <w:t>Vancomycin</w:t>
            </w:r>
            <w:proofErr w:type="spellEnd"/>
            <w:r w:rsidRPr="003E6834">
              <w:rPr>
                <w:color w:val="000000"/>
              </w:rPr>
              <w:t xml:space="preserve"> hydrochloride</w:t>
            </w:r>
          </w:p>
          <w:p w:rsidR="00236C7D" w:rsidRPr="003E6834" w:rsidRDefault="00236C7D" w:rsidP="003E6834">
            <w:pPr>
              <w:jc w:val="both"/>
              <w:rPr>
                <w:b/>
                <w:lang w:val="en-GB" w:eastAsia="en-GB"/>
              </w:rPr>
            </w:pPr>
            <w:r w:rsidRPr="003E6834">
              <w:rPr>
                <w:color w:val="000000"/>
              </w:rPr>
              <w:t xml:space="preserve">Specifications: </w:t>
            </w:r>
            <w:r w:rsidR="003832DB" w:rsidRPr="003E6834">
              <w:rPr>
                <w:color w:val="000000"/>
              </w:rPr>
              <w:t>500 mg for injection</w:t>
            </w:r>
          </w:p>
          <w:p w:rsidR="00236C7D" w:rsidRPr="003E6834" w:rsidRDefault="00236C7D" w:rsidP="003E6834">
            <w:pPr>
              <w:jc w:val="both"/>
              <w:rPr>
                <w:b/>
                <w:lang w:val="en-GB" w:eastAsia="en-GB"/>
              </w:rPr>
            </w:pPr>
          </w:p>
          <w:p w:rsidR="00236C7D" w:rsidRPr="003E6834" w:rsidRDefault="00236C7D" w:rsidP="003E6834">
            <w:pPr>
              <w:pStyle w:val="TableParagraph"/>
              <w:spacing w:before="5"/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3832DB" w:rsidRPr="003E6834">
              <w:t>box of 100 vial</w:t>
            </w:r>
          </w:p>
          <w:p w:rsidR="00236C7D" w:rsidRPr="003E6834" w:rsidRDefault="007B491E" w:rsidP="003E6834">
            <w:pPr>
              <w:pStyle w:val="TableParagraph"/>
              <w:spacing w:before="5"/>
              <w:jc w:val="both"/>
              <w:rPr>
                <w:b/>
              </w:rPr>
            </w:pPr>
            <w:r w:rsidRPr="003E6834">
              <w:rPr>
                <w:color w:val="000000"/>
                <w:lang w:val="en-GB" w:eastAsia="en-GB"/>
              </w:rPr>
              <w:t xml:space="preserve">Quantity: </w:t>
            </w:r>
            <w:r w:rsidR="003832DB" w:rsidRPr="003E6834">
              <w:rPr>
                <w:color w:val="000000"/>
                <w:lang w:val="en-GB" w:eastAsia="en-GB"/>
              </w:rPr>
              <w:t>2</w:t>
            </w:r>
          </w:p>
          <w:p w:rsidR="00236C7D" w:rsidRPr="003E6834" w:rsidRDefault="00236C7D" w:rsidP="003E6834">
            <w:pPr>
              <w:jc w:val="both"/>
            </w:pPr>
            <w:r w:rsidRPr="003E6834">
              <w:t>Expires Date: 12 months or longer</w:t>
            </w:r>
          </w:p>
          <w:p w:rsidR="00236C7D" w:rsidRPr="003E6834" w:rsidRDefault="00236C7D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</w:p>
          <w:p w:rsidR="00236C7D" w:rsidRPr="003E6834" w:rsidRDefault="00236C7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36C7D" w:rsidRPr="003E6834" w:rsidRDefault="00236C7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36C7D" w:rsidRPr="003E6834" w:rsidRDefault="00236C7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236C7D" w:rsidRPr="003E6834" w:rsidRDefault="00236C7D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236C7D" w:rsidRPr="003E6834" w:rsidRDefault="00236C7D" w:rsidP="003E6834">
            <w:pPr>
              <w:jc w:val="both"/>
            </w:pPr>
          </w:p>
        </w:tc>
        <w:tc>
          <w:tcPr>
            <w:tcW w:w="392" w:type="dxa"/>
          </w:tcPr>
          <w:p w:rsidR="00236C7D" w:rsidRPr="003E6834" w:rsidRDefault="00236C7D" w:rsidP="003E6834">
            <w:pPr>
              <w:jc w:val="both"/>
            </w:pPr>
          </w:p>
        </w:tc>
      </w:tr>
    </w:tbl>
    <w:p w:rsidR="00236C7D" w:rsidRPr="003E6834" w:rsidRDefault="00236C7D" w:rsidP="003E6834">
      <w:pPr>
        <w:jc w:val="both"/>
        <w:rPr>
          <w:b/>
          <w:spacing w:val="-1"/>
          <w:w w:val="105"/>
        </w:rPr>
      </w:pPr>
    </w:p>
    <w:p w:rsidR="00D64169" w:rsidRPr="003E6834" w:rsidRDefault="00D64169" w:rsidP="003E6834">
      <w:pPr>
        <w:widowControl/>
        <w:autoSpaceDE/>
        <w:autoSpaceDN/>
        <w:jc w:val="both"/>
        <w:rPr>
          <w:b/>
          <w:color w:val="0070C0"/>
        </w:rPr>
      </w:pPr>
      <w:r w:rsidRPr="003E6834">
        <w:rPr>
          <w:b/>
          <w:color w:val="0070C0"/>
        </w:rPr>
        <w:br w:type="page"/>
      </w:r>
    </w:p>
    <w:p w:rsidR="007E7F1D" w:rsidRPr="003E6834" w:rsidRDefault="00D64169" w:rsidP="003E6834">
      <w:pPr>
        <w:jc w:val="both"/>
        <w:rPr>
          <w:b/>
          <w:spacing w:val="-1"/>
          <w:w w:val="105"/>
        </w:rPr>
      </w:pPr>
      <w:r w:rsidRPr="003E6834">
        <w:rPr>
          <w:b/>
          <w:color w:val="0070C0"/>
        </w:rPr>
        <w:lastRenderedPageBreak/>
        <w:t xml:space="preserve">LOT </w:t>
      </w:r>
      <w:r w:rsidRPr="003E6834">
        <w:rPr>
          <w:b/>
          <w:color w:val="0070C0"/>
          <w:lang w:val="en-GB"/>
        </w:rPr>
        <w:t>6</w:t>
      </w:r>
      <w:r w:rsidRPr="003E6834">
        <w:rPr>
          <w:b/>
          <w:color w:val="0070C0"/>
        </w:rPr>
        <w:t xml:space="preserve"> – </w:t>
      </w:r>
      <w:proofErr w:type="spellStart"/>
      <w:r w:rsidRPr="003E6834">
        <w:rPr>
          <w:b/>
          <w:color w:val="0070C0"/>
        </w:rPr>
        <w:t>Endabaguna</w:t>
      </w:r>
      <w:proofErr w:type="spellEnd"/>
      <w:r w:rsidRPr="003E6834">
        <w:rPr>
          <w:b/>
          <w:color w:val="0070C0"/>
        </w:rPr>
        <w:t xml:space="preserve"> </w:t>
      </w:r>
      <w:proofErr w:type="spellStart"/>
      <w:r w:rsidRPr="003E6834">
        <w:rPr>
          <w:b/>
          <w:color w:val="0070C0"/>
        </w:rPr>
        <w:t>CEmONC</w:t>
      </w:r>
      <w:proofErr w:type="spellEnd"/>
      <w:r w:rsidRPr="003E6834">
        <w:rPr>
          <w:b/>
          <w:color w:val="0070C0"/>
        </w:rPr>
        <w:t xml:space="preserve"> Equipment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4047"/>
        <w:gridCol w:w="4914"/>
        <w:gridCol w:w="2666"/>
        <w:gridCol w:w="2265"/>
      </w:tblGrid>
      <w:tr w:rsidR="007E7F1D" w:rsidRPr="003E6834" w:rsidTr="00410963">
        <w:trPr>
          <w:trHeight w:val="962"/>
        </w:trPr>
        <w:tc>
          <w:tcPr>
            <w:tcW w:w="690" w:type="dxa"/>
            <w:vAlign w:val="center"/>
          </w:tcPr>
          <w:p w:rsidR="007E7F1D" w:rsidRPr="003E6834" w:rsidRDefault="007E7F1D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</w:t>
            </w:r>
          </w:p>
        </w:tc>
        <w:tc>
          <w:tcPr>
            <w:tcW w:w="4047" w:type="dxa"/>
          </w:tcPr>
          <w:p w:rsidR="00782055" w:rsidRPr="003E6834" w:rsidRDefault="00FB74D3" w:rsidP="003E6834">
            <w:pPr>
              <w:jc w:val="both"/>
            </w:pPr>
            <w:r w:rsidRPr="003E6834">
              <w:t>Delivery Coach</w:t>
            </w:r>
          </w:p>
          <w:p w:rsidR="00E370D9" w:rsidRPr="003E6834" w:rsidRDefault="007E7F1D" w:rsidP="003E6834">
            <w:pPr>
              <w:jc w:val="both"/>
            </w:pPr>
            <w:r w:rsidRPr="003E6834">
              <w:rPr>
                <w:highlight w:val="yellow"/>
              </w:rPr>
              <w:t>Specifications:</w:t>
            </w:r>
            <w:r w:rsidRPr="003E6834">
              <w:t xml:space="preserve"> </w:t>
            </w:r>
            <w:r w:rsidR="00567EED" w:rsidRPr="003E6834">
              <w:t>HL-A231A delivery coach</w:t>
            </w:r>
          </w:p>
          <w:p w:rsidR="00E370D9" w:rsidRPr="003E6834" w:rsidRDefault="00E370D9" w:rsidP="003E6834">
            <w:pPr>
              <w:pStyle w:val="ListParagraph"/>
              <w:numPr>
                <w:ilvl w:val="0"/>
                <w:numId w:val="4"/>
              </w:numPr>
              <w:jc w:val="both"/>
            </w:pPr>
            <w:r w:rsidRPr="003E6834">
              <w:rPr>
                <w:rFonts w:eastAsiaTheme="minorHAnsi"/>
                <w:color w:val="000000"/>
                <w:lang w:eastAsia="en-GB"/>
              </w:rPr>
              <w:t xml:space="preserve">Bed, </w:t>
            </w:r>
            <w:proofErr w:type="spellStart"/>
            <w:r w:rsidRPr="003E6834">
              <w:rPr>
                <w:rFonts w:eastAsiaTheme="minorHAnsi"/>
                <w:color w:val="000000"/>
                <w:lang w:eastAsia="en-GB"/>
              </w:rPr>
              <w:t>labour</w:t>
            </w:r>
            <w:proofErr w:type="spellEnd"/>
            <w:r w:rsidRPr="003E6834">
              <w:rPr>
                <w:rFonts w:eastAsiaTheme="minorHAnsi"/>
                <w:color w:val="000000"/>
                <w:lang w:eastAsia="en-GB"/>
              </w:rPr>
              <w:t xml:space="preserve"> and delivery, 2 sections. </w:t>
            </w:r>
          </w:p>
          <w:p w:rsidR="00E370D9" w:rsidRPr="003E6834" w:rsidRDefault="00E370D9" w:rsidP="003E6834">
            <w:pPr>
              <w:pStyle w:val="ListParagraph"/>
              <w:numPr>
                <w:ilvl w:val="0"/>
                <w:numId w:val="4"/>
              </w:numPr>
              <w:jc w:val="both"/>
            </w:pPr>
            <w:r w:rsidRPr="003E6834">
              <w:rPr>
                <w:rFonts w:eastAsiaTheme="minorHAnsi"/>
                <w:color w:val="000000"/>
                <w:lang w:eastAsia="en-GB"/>
              </w:rPr>
              <w:t xml:space="preserve"> All sections fit with padded mattress, detachable from bed for easy cleaning. </w:t>
            </w:r>
          </w:p>
          <w:p w:rsidR="00E370D9" w:rsidRPr="003E6834" w:rsidRDefault="00E370D9" w:rsidP="003E6834">
            <w:pPr>
              <w:pStyle w:val="ListParagraph"/>
              <w:numPr>
                <w:ilvl w:val="0"/>
                <w:numId w:val="4"/>
              </w:numPr>
              <w:jc w:val="both"/>
            </w:pPr>
            <w:r w:rsidRPr="003E6834">
              <w:rPr>
                <w:rFonts w:eastAsiaTheme="minorHAnsi"/>
                <w:color w:val="000000"/>
                <w:lang w:eastAsia="en-GB"/>
              </w:rPr>
              <w:t xml:space="preserve"> Mattress covers removable via side zipper.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b/>
                <w:bCs/>
                <w:sz w:val="22"/>
                <w:szCs w:val="22"/>
              </w:rPr>
              <w:t xml:space="preserve">Body section: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Mounted on 4 sturdy supports, finished with rubber feet.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Knee crutch holders welded to the frame of the bed.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Crutches are height and width adjustable, set with sturdy clamps with heavy knob.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Leg section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Mounted on swivel castors, of which two with brakes.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This section recesses entirely under body section.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When fully extended, both sections align to perfectly flat surface.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b/>
                <w:bCs/>
                <w:sz w:val="22"/>
                <w:szCs w:val="22"/>
              </w:rPr>
              <w:t xml:space="preserve">Materials: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High resistance to corrosion (tropical environment).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Frame: epoxy coated tubular steel.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Sliders/fixtures for the knee crutches: tubular steel, welded to the bed frame.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Recession tracks smoothly finished for easy sliding.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Mattress: high-density polyurethane foam, </w:t>
            </w:r>
            <w:proofErr w:type="gramStart"/>
            <w:r w:rsidRPr="003E6834">
              <w:rPr>
                <w:sz w:val="22"/>
                <w:szCs w:val="22"/>
              </w:rPr>
              <w:t>density approx. 30 kg/m3</w:t>
            </w:r>
            <w:proofErr w:type="gramEnd"/>
            <w:r w:rsidRPr="003E6834">
              <w:rPr>
                <w:sz w:val="22"/>
                <w:szCs w:val="22"/>
              </w:rPr>
              <w:t xml:space="preserve">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Cover: plastic, flexible highly tear resistant, anti-static, flame retardant, disinfectant- and liquid proof, washable.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b/>
                <w:bCs/>
                <w:sz w:val="22"/>
                <w:szCs w:val="22"/>
              </w:rPr>
              <w:t xml:space="preserve">Dimensions: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Body section: approx. 1000 x 900 x 750 mm (l x w x h).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lastRenderedPageBreak/>
              <w:t xml:space="preserve">• Leg section: approx. 900 x 850 x 750 mm (l x w x h).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Frame, diameter: approx. 40 mm.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Swivel castors, diameter: approx. 120mm.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Mattress: approx. 100 mm (h)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Carrying capacity: approx. 150kg.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b/>
                <w:bCs/>
                <w:sz w:val="22"/>
                <w:szCs w:val="22"/>
              </w:rPr>
              <w:t xml:space="preserve">Supplied with: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1 x set of tools required for assembly.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2 x leg holders with canvas straps, adjustable height and width.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2 x knee crutches, adjustable height and width.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1 x set fitting mattresses, body and leg section. </w:t>
            </w:r>
          </w:p>
          <w:p w:rsidR="00E370D9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List of parts. </w:t>
            </w:r>
          </w:p>
          <w:p w:rsidR="007E7F1D" w:rsidRPr="003E6834" w:rsidRDefault="007E7F1D" w:rsidP="003E6834">
            <w:pPr>
              <w:jc w:val="both"/>
            </w:pPr>
          </w:p>
          <w:p w:rsidR="007E7F1D" w:rsidRPr="003E6834" w:rsidRDefault="007E7F1D" w:rsidP="003E6834">
            <w:pPr>
              <w:jc w:val="both"/>
              <w:rPr>
                <w:lang w:val="en-GB" w:eastAsia="en-GB"/>
              </w:rPr>
            </w:pPr>
            <w:r w:rsidRPr="003E6834">
              <w:t xml:space="preserve">Unit: </w:t>
            </w:r>
            <w:r w:rsidR="000866E1" w:rsidRPr="003E6834">
              <w:t>Pcs</w:t>
            </w:r>
          </w:p>
          <w:p w:rsidR="007E7F1D" w:rsidRPr="003E6834" w:rsidRDefault="0078205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0866E1" w:rsidRPr="003E6834">
              <w:rPr>
                <w:lang w:val="en-GB" w:eastAsia="en-GB"/>
              </w:rPr>
              <w:t>2</w:t>
            </w:r>
          </w:p>
          <w:p w:rsidR="007E7F1D" w:rsidRPr="003E6834" w:rsidRDefault="007E7F1D" w:rsidP="003E6834">
            <w:pPr>
              <w:jc w:val="both"/>
            </w:pPr>
            <w:r w:rsidRPr="003E6834">
              <w:t>Expires Date: N/A</w:t>
            </w:r>
          </w:p>
          <w:p w:rsidR="007E7F1D" w:rsidRPr="003E6834" w:rsidRDefault="007E7F1D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lastRenderedPageBreak/>
              <w:t xml:space="preserve"> Specification offered: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</w:p>
          <w:p w:rsidR="007E7F1D" w:rsidRPr="003E6834" w:rsidRDefault="007E7F1D" w:rsidP="003E6834">
            <w:pPr>
              <w:pStyle w:val="TableParagraph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7E7F1D" w:rsidRPr="003E6834" w:rsidRDefault="007E7F1D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7E7F1D" w:rsidRPr="003E6834" w:rsidRDefault="007E7F1D" w:rsidP="003E6834">
            <w:pPr>
              <w:pStyle w:val="TableParagraph"/>
              <w:jc w:val="both"/>
            </w:pPr>
          </w:p>
        </w:tc>
      </w:tr>
      <w:tr w:rsidR="007E7F1D" w:rsidRPr="003E6834" w:rsidTr="00410963">
        <w:trPr>
          <w:trHeight w:val="962"/>
        </w:trPr>
        <w:tc>
          <w:tcPr>
            <w:tcW w:w="690" w:type="dxa"/>
            <w:vAlign w:val="center"/>
          </w:tcPr>
          <w:p w:rsidR="007E7F1D" w:rsidRPr="003E6834" w:rsidRDefault="007E7F1D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2</w:t>
            </w:r>
          </w:p>
        </w:tc>
        <w:tc>
          <w:tcPr>
            <w:tcW w:w="4047" w:type="dxa"/>
          </w:tcPr>
          <w:p w:rsidR="007869D6" w:rsidRPr="003E6834" w:rsidRDefault="007869D6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Abdominal Retractor</w:t>
            </w:r>
          </w:p>
          <w:p w:rsidR="007E7F1D" w:rsidRPr="003E6834" w:rsidRDefault="007869D6" w:rsidP="003E6834">
            <w:pPr>
              <w:jc w:val="both"/>
            </w:pPr>
            <w:r w:rsidRPr="003E6834">
              <w:rPr>
                <w:color w:val="000000"/>
                <w:highlight w:val="yellow"/>
              </w:rPr>
              <w:t>Specification:</w:t>
            </w:r>
            <w:r w:rsidR="00567EED" w:rsidRPr="003E6834">
              <w:t xml:space="preserve"> Balfour 10 self-retaining retractor</w:t>
            </w:r>
          </w:p>
          <w:p w:rsidR="007E7F1D" w:rsidRPr="003E6834" w:rsidRDefault="007E7F1D" w:rsidP="003E6834">
            <w:pPr>
              <w:jc w:val="both"/>
            </w:pPr>
          </w:p>
          <w:p w:rsidR="007E7F1D" w:rsidRPr="003E6834" w:rsidRDefault="007E7F1D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7E7F1D" w:rsidRPr="003E6834" w:rsidRDefault="007869D6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2</w:t>
            </w:r>
          </w:p>
          <w:p w:rsidR="007E7F1D" w:rsidRPr="003E6834" w:rsidRDefault="007E7F1D" w:rsidP="003E6834">
            <w:pPr>
              <w:jc w:val="both"/>
            </w:pPr>
            <w:r w:rsidRPr="003E6834">
              <w:t>Expires Date: N/A</w:t>
            </w:r>
          </w:p>
          <w:p w:rsidR="007E7F1D" w:rsidRPr="003E6834" w:rsidRDefault="007E7F1D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Delivery: CUAMM Addis Ababa </w:t>
            </w:r>
          </w:p>
        </w:tc>
        <w:tc>
          <w:tcPr>
            <w:tcW w:w="4914" w:type="dxa"/>
          </w:tcPr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7E7F1D" w:rsidRPr="003E6834" w:rsidRDefault="007E7F1D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7E7F1D" w:rsidRPr="003E6834" w:rsidRDefault="007E7F1D" w:rsidP="003E6834">
            <w:pPr>
              <w:pStyle w:val="TableParagraph"/>
              <w:jc w:val="both"/>
            </w:pPr>
          </w:p>
        </w:tc>
      </w:tr>
      <w:tr w:rsidR="007E7F1D" w:rsidRPr="003E6834" w:rsidTr="00410963">
        <w:trPr>
          <w:trHeight w:val="962"/>
        </w:trPr>
        <w:tc>
          <w:tcPr>
            <w:tcW w:w="690" w:type="dxa"/>
            <w:vAlign w:val="center"/>
          </w:tcPr>
          <w:p w:rsidR="007E7F1D" w:rsidRPr="003E6834" w:rsidRDefault="007E7F1D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3</w:t>
            </w:r>
          </w:p>
        </w:tc>
        <w:tc>
          <w:tcPr>
            <w:tcW w:w="4047" w:type="dxa"/>
          </w:tcPr>
          <w:p w:rsidR="007869D6" w:rsidRPr="003E6834" w:rsidRDefault="007869D6" w:rsidP="003E6834">
            <w:pPr>
              <w:jc w:val="both"/>
            </w:pPr>
            <w:r w:rsidRPr="003E6834">
              <w:t>Basic Laparotomy set</w:t>
            </w:r>
          </w:p>
          <w:p w:rsidR="007E7F1D" w:rsidRPr="003E6834" w:rsidRDefault="007869D6" w:rsidP="003E6834">
            <w:pPr>
              <w:jc w:val="both"/>
            </w:pPr>
            <w:r w:rsidRPr="003E6834">
              <w:rPr>
                <w:color w:val="000000"/>
                <w:highlight w:val="yellow"/>
              </w:rPr>
              <w:t>Specifications:</w:t>
            </w:r>
            <w:r w:rsidRPr="003E6834">
              <w:rPr>
                <w:color w:val="000000"/>
              </w:rPr>
              <w:t xml:space="preserve"> </w:t>
            </w:r>
            <w:r w:rsidR="00567EED" w:rsidRPr="003E6834">
              <w:t xml:space="preserve">108-Piece Basic Laparotomy set(can be packed in different number of pieces)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39"/>
              <w:gridCol w:w="2839"/>
            </w:tblGrid>
            <w:tr w:rsidR="004B673C" w:rsidRPr="003E6834">
              <w:trPr>
                <w:trHeight w:val="145"/>
              </w:trPr>
              <w:tc>
                <w:tcPr>
                  <w:tcW w:w="2839" w:type="dxa"/>
                </w:tcPr>
                <w:p w:rsidR="004B673C" w:rsidRPr="003E6834" w:rsidRDefault="004B673C" w:rsidP="003E6834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3E6834">
                    <w:rPr>
                      <w:sz w:val="22"/>
                      <w:szCs w:val="22"/>
                    </w:rPr>
                    <w:t xml:space="preserve">Instrument tray, wire mesh, 48 x 24 x 5 cm, S/S </w:t>
                  </w:r>
                </w:p>
              </w:tc>
              <w:tc>
                <w:tcPr>
                  <w:tcW w:w="2839" w:type="dxa"/>
                </w:tcPr>
                <w:p w:rsidR="004B673C" w:rsidRPr="003E6834" w:rsidRDefault="004B673C" w:rsidP="003E6834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B673C" w:rsidRPr="003E6834">
              <w:trPr>
                <w:trHeight w:val="145"/>
              </w:trPr>
              <w:tc>
                <w:tcPr>
                  <w:tcW w:w="2839" w:type="dxa"/>
                </w:tcPr>
                <w:p w:rsidR="004B673C" w:rsidRPr="003E6834" w:rsidRDefault="004B673C" w:rsidP="003E6834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3E6834">
                    <w:rPr>
                      <w:sz w:val="22"/>
                      <w:szCs w:val="22"/>
                    </w:rPr>
                    <w:t xml:space="preserve">Forceps, artery, Kocher, curved, 26 cm </w:t>
                  </w:r>
                </w:p>
              </w:tc>
              <w:tc>
                <w:tcPr>
                  <w:tcW w:w="2839" w:type="dxa"/>
                </w:tcPr>
                <w:p w:rsidR="004B673C" w:rsidRPr="003E6834" w:rsidRDefault="004B673C" w:rsidP="003E6834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B673C" w:rsidRPr="003E6834">
              <w:trPr>
                <w:trHeight w:val="145"/>
              </w:trPr>
              <w:tc>
                <w:tcPr>
                  <w:tcW w:w="2839" w:type="dxa"/>
                </w:tcPr>
                <w:p w:rsidR="004B673C" w:rsidRPr="003E6834" w:rsidRDefault="004B673C" w:rsidP="003E6834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3E6834">
                    <w:rPr>
                      <w:sz w:val="22"/>
                      <w:szCs w:val="22"/>
                    </w:rPr>
                    <w:t xml:space="preserve">Forceps, hysterectomy, </w:t>
                  </w:r>
                  <w:proofErr w:type="spellStart"/>
                  <w:r w:rsidRPr="003E6834">
                    <w:rPr>
                      <w:sz w:val="22"/>
                      <w:szCs w:val="22"/>
                    </w:rPr>
                    <w:t>Maingot</w:t>
                  </w:r>
                  <w:proofErr w:type="spellEnd"/>
                  <w:r w:rsidRPr="003E6834">
                    <w:rPr>
                      <w:sz w:val="22"/>
                      <w:szCs w:val="22"/>
                    </w:rPr>
                    <w:t xml:space="preserve">, curved, 24 cm </w:t>
                  </w:r>
                </w:p>
              </w:tc>
              <w:tc>
                <w:tcPr>
                  <w:tcW w:w="2839" w:type="dxa"/>
                </w:tcPr>
                <w:p w:rsidR="004B673C" w:rsidRPr="003E6834" w:rsidRDefault="004B673C" w:rsidP="003E6834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B673C" w:rsidRPr="003E6834">
              <w:trPr>
                <w:trHeight w:val="145"/>
              </w:trPr>
              <w:tc>
                <w:tcPr>
                  <w:tcW w:w="2839" w:type="dxa"/>
                </w:tcPr>
                <w:p w:rsidR="004B673C" w:rsidRPr="003E6834" w:rsidRDefault="004B673C" w:rsidP="003E6834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3E6834">
                    <w:rPr>
                      <w:sz w:val="22"/>
                      <w:szCs w:val="22"/>
                    </w:rPr>
                    <w:t xml:space="preserve">Abdominal Retractor, Doyen, 120 x 45 mm </w:t>
                  </w:r>
                </w:p>
              </w:tc>
              <w:tc>
                <w:tcPr>
                  <w:tcW w:w="2839" w:type="dxa"/>
                </w:tcPr>
                <w:p w:rsidR="004B673C" w:rsidRPr="003E6834" w:rsidRDefault="004B673C" w:rsidP="003E6834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B673C" w:rsidRPr="003E6834">
              <w:trPr>
                <w:trHeight w:val="272"/>
              </w:trPr>
              <w:tc>
                <w:tcPr>
                  <w:tcW w:w="5678" w:type="dxa"/>
                  <w:gridSpan w:val="2"/>
                </w:tcPr>
                <w:p w:rsidR="004B673C" w:rsidRPr="003E6834" w:rsidRDefault="004B673C" w:rsidP="003E6834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3E6834">
                    <w:rPr>
                      <w:sz w:val="22"/>
                      <w:szCs w:val="22"/>
                    </w:rPr>
                    <w:lastRenderedPageBreak/>
                    <w:t xml:space="preserve">Mayo safety pin </w:t>
                  </w:r>
                </w:p>
                <w:p w:rsidR="004B673C" w:rsidRPr="003E6834" w:rsidRDefault="004B673C" w:rsidP="003E6834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3E6834">
                    <w:rPr>
                      <w:sz w:val="22"/>
                      <w:szCs w:val="22"/>
                    </w:rPr>
                    <w:t xml:space="preserve">Towel Clip </w:t>
                  </w:r>
                </w:p>
              </w:tc>
            </w:tr>
          </w:tbl>
          <w:p w:rsidR="004B673C" w:rsidRPr="003E6834" w:rsidRDefault="004B673C" w:rsidP="003E6834">
            <w:pPr>
              <w:jc w:val="both"/>
            </w:pPr>
          </w:p>
          <w:p w:rsidR="007E7F1D" w:rsidRPr="003E6834" w:rsidRDefault="007E7F1D" w:rsidP="003E6834">
            <w:pPr>
              <w:jc w:val="both"/>
            </w:pPr>
          </w:p>
          <w:p w:rsidR="007E7F1D" w:rsidRPr="003E6834" w:rsidRDefault="007E7F1D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7E7F1D" w:rsidRPr="003E6834" w:rsidRDefault="007869D6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1</w:t>
            </w:r>
          </w:p>
          <w:p w:rsidR="007E7F1D" w:rsidRPr="003E6834" w:rsidRDefault="007E7F1D" w:rsidP="003E6834">
            <w:pPr>
              <w:jc w:val="both"/>
            </w:pPr>
            <w:r w:rsidRPr="003E6834">
              <w:t>Expires Date: N/A</w:t>
            </w:r>
          </w:p>
          <w:p w:rsidR="007E7F1D" w:rsidRPr="003E6834" w:rsidRDefault="007E7F1D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7E7F1D" w:rsidRPr="003E6834" w:rsidRDefault="007E7F1D" w:rsidP="003E6834">
            <w:pPr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7E7F1D" w:rsidRPr="003E6834" w:rsidRDefault="007E7F1D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7E7F1D" w:rsidRPr="003E6834" w:rsidRDefault="007E7F1D" w:rsidP="003E6834">
            <w:pPr>
              <w:pStyle w:val="TableParagraph"/>
              <w:jc w:val="both"/>
            </w:pPr>
          </w:p>
        </w:tc>
      </w:tr>
      <w:tr w:rsidR="007E7F1D" w:rsidRPr="003E6834" w:rsidTr="00410963">
        <w:trPr>
          <w:trHeight w:val="962"/>
        </w:trPr>
        <w:tc>
          <w:tcPr>
            <w:tcW w:w="690" w:type="dxa"/>
            <w:vAlign w:val="center"/>
          </w:tcPr>
          <w:p w:rsidR="007E7F1D" w:rsidRPr="003E6834" w:rsidRDefault="007E7F1D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4</w:t>
            </w:r>
          </w:p>
        </w:tc>
        <w:tc>
          <w:tcPr>
            <w:tcW w:w="4047" w:type="dxa"/>
          </w:tcPr>
          <w:p w:rsidR="007E7F1D" w:rsidRPr="003E6834" w:rsidRDefault="00224728" w:rsidP="003E6834">
            <w:pPr>
              <w:jc w:val="both"/>
            </w:pPr>
            <w:r w:rsidRPr="003E6834">
              <w:t>Cesarean Section set</w:t>
            </w:r>
          </w:p>
          <w:p w:rsidR="00D64169" w:rsidRPr="003E6834" w:rsidRDefault="00D64169" w:rsidP="003E6834">
            <w:pPr>
              <w:jc w:val="both"/>
            </w:pPr>
            <w:r w:rsidRPr="003E6834">
              <w:rPr>
                <w:color w:val="000000"/>
                <w:highlight w:val="yellow"/>
              </w:rPr>
              <w:t>Specifications:</w:t>
            </w:r>
            <w:r w:rsidRPr="003E6834">
              <w:rPr>
                <w:color w:val="000000"/>
              </w:rPr>
              <w:t xml:space="preserve"> </w:t>
            </w:r>
            <w:r w:rsidR="00567EED" w:rsidRPr="003E6834">
              <w:t>ca</w:t>
            </w:r>
            <w:r w:rsidR="0023042C" w:rsidRPr="003E6834">
              <w:t>n be packed in different pieces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26"/>
              <w:gridCol w:w="2927"/>
            </w:tblGrid>
            <w:tr w:rsidR="0023042C" w:rsidRPr="003E6834">
              <w:trPr>
                <w:trHeight w:val="145"/>
              </w:trPr>
              <w:tc>
                <w:tcPr>
                  <w:tcW w:w="2926" w:type="dxa"/>
                </w:tcPr>
                <w:p w:rsidR="0023042C" w:rsidRPr="003E6834" w:rsidRDefault="0023042C" w:rsidP="003E6834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3E6834">
                    <w:rPr>
                      <w:sz w:val="22"/>
                      <w:szCs w:val="22"/>
                    </w:rPr>
                    <w:t xml:space="preserve">Instrument tray, wire mesh, 48 x 24 x 5 cm, S/S </w:t>
                  </w:r>
                </w:p>
              </w:tc>
              <w:tc>
                <w:tcPr>
                  <w:tcW w:w="2926" w:type="dxa"/>
                </w:tcPr>
                <w:p w:rsidR="0023042C" w:rsidRPr="003E6834" w:rsidRDefault="0023042C" w:rsidP="003E6834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23042C" w:rsidRPr="003E6834">
              <w:trPr>
                <w:trHeight w:val="145"/>
              </w:trPr>
              <w:tc>
                <w:tcPr>
                  <w:tcW w:w="2926" w:type="dxa"/>
                </w:tcPr>
                <w:p w:rsidR="0023042C" w:rsidRPr="003E6834" w:rsidRDefault="0023042C" w:rsidP="003E6834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3E6834">
                    <w:rPr>
                      <w:sz w:val="22"/>
                      <w:szCs w:val="22"/>
                    </w:rPr>
                    <w:t xml:space="preserve">Forceps, uterine </w:t>
                  </w:r>
                  <w:proofErr w:type="spellStart"/>
                  <w:r w:rsidRPr="003E6834">
                    <w:rPr>
                      <w:sz w:val="22"/>
                      <w:szCs w:val="22"/>
                    </w:rPr>
                    <w:t>haemostasis</w:t>
                  </w:r>
                  <w:proofErr w:type="spellEnd"/>
                  <w:r w:rsidRPr="003E6834">
                    <w:rPr>
                      <w:sz w:val="22"/>
                      <w:szCs w:val="22"/>
                    </w:rPr>
                    <w:t>, Green-</w:t>
                  </w:r>
                  <w:proofErr w:type="spellStart"/>
                  <w:r w:rsidRPr="003E6834">
                    <w:rPr>
                      <w:sz w:val="22"/>
                      <w:szCs w:val="22"/>
                    </w:rPr>
                    <w:t>Armytage</w:t>
                  </w:r>
                  <w:proofErr w:type="spellEnd"/>
                  <w:r w:rsidRPr="003E6834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926" w:type="dxa"/>
                </w:tcPr>
                <w:p w:rsidR="0023042C" w:rsidRPr="003E6834" w:rsidRDefault="0023042C" w:rsidP="003E6834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23042C" w:rsidRPr="003E6834">
              <w:trPr>
                <w:trHeight w:val="145"/>
              </w:trPr>
              <w:tc>
                <w:tcPr>
                  <w:tcW w:w="2926" w:type="dxa"/>
                </w:tcPr>
                <w:p w:rsidR="0023042C" w:rsidRPr="003E6834" w:rsidRDefault="0023042C" w:rsidP="003E6834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3E6834">
                    <w:rPr>
                      <w:sz w:val="22"/>
                      <w:szCs w:val="22"/>
                    </w:rPr>
                    <w:t xml:space="preserve">Forceps, obstetric, Wrigley, 23 cm </w:t>
                  </w:r>
                </w:p>
              </w:tc>
              <w:tc>
                <w:tcPr>
                  <w:tcW w:w="2926" w:type="dxa"/>
                </w:tcPr>
                <w:p w:rsidR="0023042C" w:rsidRPr="003E6834" w:rsidRDefault="0023042C" w:rsidP="003E6834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23042C" w:rsidRPr="003E6834">
              <w:trPr>
                <w:trHeight w:val="145"/>
              </w:trPr>
              <w:tc>
                <w:tcPr>
                  <w:tcW w:w="2926" w:type="dxa"/>
                </w:tcPr>
                <w:p w:rsidR="0023042C" w:rsidRPr="003E6834" w:rsidRDefault="0023042C" w:rsidP="003E6834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3E6834">
                    <w:rPr>
                      <w:sz w:val="22"/>
                      <w:szCs w:val="22"/>
                    </w:rPr>
                    <w:t xml:space="preserve">Forceps, obstetric, Simpson-Braun, 33 cm </w:t>
                  </w:r>
                </w:p>
              </w:tc>
              <w:tc>
                <w:tcPr>
                  <w:tcW w:w="2926" w:type="dxa"/>
                </w:tcPr>
                <w:p w:rsidR="0023042C" w:rsidRPr="003E6834" w:rsidRDefault="0023042C" w:rsidP="003E6834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23042C" w:rsidRPr="003E6834">
              <w:trPr>
                <w:trHeight w:val="145"/>
              </w:trPr>
              <w:tc>
                <w:tcPr>
                  <w:tcW w:w="5853" w:type="dxa"/>
                  <w:gridSpan w:val="2"/>
                </w:tcPr>
                <w:p w:rsidR="0023042C" w:rsidRPr="003E6834" w:rsidRDefault="0023042C" w:rsidP="003E6834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3E6834">
                    <w:rPr>
                      <w:sz w:val="22"/>
                      <w:szCs w:val="22"/>
                    </w:rPr>
                    <w:t xml:space="preserve">Speculum, vaginal, Graves, medium </w:t>
                  </w:r>
                </w:p>
              </w:tc>
            </w:tr>
          </w:tbl>
          <w:p w:rsidR="0023042C" w:rsidRPr="003E6834" w:rsidRDefault="0023042C" w:rsidP="003E6834">
            <w:pPr>
              <w:jc w:val="both"/>
            </w:pPr>
          </w:p>
          <w:p w:rsidR="00E759E7" w:rsidRPr="003E6834" w:rsidRDefault="00E759E7" w:rsidP="003E6834">
            <w:pPr>
              <w:jc w:val="both"/>
            </w:pPr>
          </w:p>
          <w:p w:rsidR="007E7F1D" w:rsidRPr="003E6834" w:rsidRDefault="007E7F1D" w:rsidP="003E6834">
            <w:pPr>
              <w:jc w:val="both"/>
            </w:pPr>
            <w:r w:rsidRPr="003E6834">
              <w:t xml:space="preserve">Unit: </w:t>
            </w:r>
            <w:r w:rsidR="00224728" w:rsidRPr="003E6834">
              <w:t>Pcs</w:t>
            </w:r>
          </w:p>
          <w:p w:rsidR="007E7F1D" w:rsidRPr="003E6834" w:rsidRDefault="00224728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2</w:t>
            </w:r>
          </w:p>
          <w:p w:rsidR="007E7F1D" w:rsidRPr="003E6834" w:rsidRDefault="007E7F1D" w:rsidP="003E6834">
            <w:pPr>
              <w:jc w:val="both"/>
            </w:pPr>
            <w:r w:rsidRPr="003E6834">
              <w:t>Expires Date: N/A</w:t>
            </w:r>
          </w:p>
          <w:p w:rsidR="007E7F1D" w:rsidRPr="003E6834" w:rsidRDefault="007E7F1D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7E7F1D" w:rsidRPr="003E6834" w:rsidRDefault="007E7F1D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7E7F1D" w:rsidRPr="003E6834" w:rsidRDefault="007E7F1D" w:rsidP="003E6834">
            <w:pPr>
              <w:pStyle w:val="TableParagraph"/>
              <w:jc w:val="both"/>
            </w:pPr>
          </w:p>
        </w:tc>
      </w:tr>
      <w:tr w:rsidR="007E7F1D" w:rsidRPr="003E6834" w:rsidTr="00E759E7">
        <w:trPr>
          <w:trHeight w:val="696"/>
        </w:trPr>
        <w:tc>
          <w:tcPr>
            <w:tcW w:w="690" w:type="dxa"/>
            <w:vAlign w:val="center"/>
          </w:tcPr>
          <w:p w:rsidR="007E7F1D" w:rsidRPr="003E6834" w:rsidRDefault="00455F6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5</w:t>
            </w:r>
          </w:p>
        </w:tc>
        <w:tc>
          <w:tcPr>
            <w:tcW w:w="4047" w:type="dxa"/>
          </w:tcPr>
          <w:p w:rsidR="00455F65" w:rsidRPr="003E6834" w:rsidRDefault="00455F65" w:rsidP="003E6834">
            <w:pPr>
              <w:jc w:val="both"/>
            </w:pPr>
            <w:r w:rsidRPr="003E6834">
              <w:t>CPAP</w:t>
            </w:r>
          </w:p>
          <w:p w:rsidR="000173E2" w:rsidRPr="003E6834" w:rsidRDefault="00D64169" w:rsidP="003E6834">
            <w:pPr>
              <w:jc w:val="both"/>
            </w:pPr>
            <w:r w:rsidRPr="003E6834">
              <w:rPr>
                <w:color w:val="000000"/>
                <w:highlight w:val="yellow"/>
              </w:rPr>
              <w:t>Specifications:</w:t>
            </w:r>
            <w:r w:rsidRPr="003E6834">
              <w:rPr>
                <w:color w:val="000000"/>
              </w:rPr>
              <w:t xml:space="preserve"> </w:t>
            </w:r>
            <w:r w:rsidR="000173E2" w:rsidRPr="003E6834">
              <w:t xml:space="preserve">Electrically powered, electronically controlled, volume cycled lung ventilator. </w:t>
            </w:r>
          </w:p>
          <w:p w:rsidR="000173E2" w:rsidRPr="003E6834" w:rsidRDefault="000173E2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Volume and Pressure control ventilation </w:t>
            </w:r>
          </w:p>
          <w:p w:rsidR="000173E2" w:rsidRPr="003E6834" w:rsidRDefault="000173E2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Pressure support </w:t>
            </w:r>
          </w:p>
          <w:p w:rsidR="000173E2" w:rsidRPr="003E6834" w:rsidRDefault="000173E2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Back up ventilation </w:t>
            </w:r>
          </w:p>
          <w:p w:rsidR="000173E2" w:rsidRPr="003E6834" w:rsidRDefault="000173E2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PEEP /CPAP ventilation </w:t>
            </w:r>
          </w:p>
          <w:p w:rsidR="000173E2" w:rsidRPr="003E6834" w:rsidRDefault="000173E2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Comprehensive Alarms and monitoring </w:t>
            </w:r>
          </w:p>
          <w:p w:rsidR="000173E2" w:rsidRPr="003E6834" w:rsidRDefault="000173E2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Digital read-outs for temperature, oxygen percentage and respiration rate </w:t>
            </w:r>
          </w:p>
          <w:p w:rsidR="000173E2" w:rsidRPr="003E6834" w:rsidRDefault="000173E2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Gas delivery system by internal air source, built in compressor </w:t>
            </w:r>
          </w:p>
          <w:p w:rsidR="000173E2" w:rsidRPr="003E6834" w:rsidRDefault="000173E2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Humidifier for extended ventilation </w:t>
            </w:r>
          </w:p>
          <w:p w:rsidR="000173E2" w:rsidRPr="003E6834" w:rsidRDefault="000173E2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Air Oxygen mixer </w:t>
            </w:r>
          </w:p>
          <w:p w:rsidR="000173E2" w:rsidRPr="003E6834" w:rsidRDefault="000173E2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lastRenderedPageBreak/>
              <w:t xml:space="preserve">• On mobile stand with support arm and place for 2 bottle </w:t>
            </w:r>
          </w:p>
          <w:p w:rsidR="000173E2" w:rsidRPr="003E6834" w:rsidRDefault="000173E2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Built-in battery back up to 8 hours </w:t>
            </w:r>
          </w:p>
          <w:p w:rsidR="000173E2" w:rsidRPr="003E6834" w:rsidRDefault="000173E2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Power requirements 100-240 VAC, 50/60Hz 12-30 VDC </w:t>
            </w:r>
          </w:p>
          <w:p w:rsidR="000173E2" w:rsidRPr="003E6834" w:rsidRDefault="000173E2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Power consumption: 250 W </w:t>
            </w:r>
          </w:p>
          <w:p w:rsidR="000173E2" w:rsidRPr="003E6834" w:rsidRDefault="000173E2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Dimensions approx. 0.5 x 0.5 x 1.2m </w:t>
            </w:r>
          </w:p>
          <w:p w:rsidR="000173E2" w:rsidRPr="003E6834" w:rsidRDefault="000173E2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b/>
                <w:bCs/>
                <w:sz w:val="22"/>
                <w:szCs w:val="22"/>
              </w:rPr>
              <w:t xml:space="preserve">Material : </w:t>
            </w:r>
            <w:r w:rsidRPr="003E6834">
              <w:rPr>
                <w:sz w:val="22"/>
                <w:szCs w:val="22"/>
              </w:rPr>
              <w:t xml:space="preserve">Various composite materials </w:t>
            </w:r>
          </w:p>
          <w:p w:rsidR="000173E2" w:rsidRPr="003E6834" w:rsidRDefault="000173E2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b/>
                <w:bCs/>
                <w:sz w:val="22"/>
                <w:szCs w:val="22"/>
              </w:rPr>
              <w:t xml:space="preserve">Packaging and </w:t>
            </w:r>
            <w:proofErr w:type="spellStart"/>
            <w:r w:rsidRPr="003E6834">
              <w:rPr>
                <w:b/>
                <w:bCs/>
                <w:sz w:val="22"/>
                <w:szCs w:val="22"/>
              </w:rPr>
              <w:t>labelling</w:t>
            </w:r>
            <w:proofErr w:type="spellEnd"/>
            <w:r w:rsidRPr="003E6834">
              <w:rPr>
                <w:b/>
                <w:bCs/>
                <w:sz w:val="22"/>
                <w:szCs w:val="22"/>
              </w:rPr>
              <w:t xml:space="preserve"> : </w:t>
            </w:r>
          </w:p>
          <w:p w:rsidR="000173E2" w:rsidRPr="003E6834" w:rsidRDefault="000173E2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Primary packaging : Unit of use </w:t>
            </w:r>
          </w:p>
          <w:p w:rsidR="000173E2" w:rsidRPr="003E6834" w:rsidRDefault="000173E2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One (1) unit in crate, packed with manufacturer's instruction for use </w:t>
            </w:r>
          </w:p>
          <w:p w:rsidR="000173E2" w:rsidRPr="003E6834" w:rsidRDefault="000173E2" w:rsidP="003E6834">
            <w:pPr>
              <w:jc w:val="both"/>
            </w:pPr>
          </w:p>
          <w:p w:rsidR="007E7F1D" w:rsidRPr="003E6834" w:rsidRDefault="007E7F1D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7E7F1D" w:rsidRPr="003E6834" w:rsidRDefault="00455F6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1</w:t>
            </w:r>
          </w:p>
          <w:p w:rsidR="007E7F1D" w:rsidRPr="003E6834" w:rsidRDefault="007E7F1D" w:rsidP="003E6834">
            <w:pPr>
              <w:jc w:val="both"/>
            </w:pPr>
            <w:r w:rsidRPr="003E6834">
              <w:t>Expires Date: N/A</w:t>
            </w:r>
          </w:p>
          <w:p w:rsidR="007E7F1D" w:rsidRPr="003E6834" w:rsidRDefault="007E7F1D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7E7F1D" w:rsidRPr="003E6834" w:rsidRDefault="007E7F1D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7E7F1D" w:rsidRPr="003E6834" w:rsidRDefault="007E7F1D" w:rsidP="003E6834">
            <w:pPr>
              <w:pStyle w:val="TableParagraph"/>
              <w:jc w:val="both"/>
            </w:pPr>
          </w:p>
        </w:tc>
      </w:tr>
      <w:tr w:rsidR="007E7F1D" w:rsidRPr="003E6834" w:rsidTr="00410963">
        <w:trPr>
          <w:trHeight w:val="962"/>
        </w:trPr>
        <w:tc>
          <w:tcPr>
            <w:tcW w:w="690" w:type="dxa"/>
            <w:vAlign w:val="center"/>
          </w:tcPr>
          <w:p w:rsidR="007E7F1D" w:rsidRPr="003E6834" w:rsidRDefault="00385944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6</w:t>
            </w:r>
          </w:p>
        </w:tc>
        <w:tc>
          <w:tcPr>
            <w:tcW w:w="4047" w:type="dxa"/>
          </w:tcPr>
          <w:p w:rsidR="00385944" w:rsidRPr="003E6834" w:rsidRDefault="00385944" w:rsidP="003E6834">
            <w:pPr>
              <w:jc w:val="both"/>
              <w:rPr>
                <w:color w:val="000000"/>
              </w:rPr>
            </w:pPr>
            <w:proofErr w:type="spellStart"/>
            <w:r w:rsidRPr="003E6834">
              <w:rPr>
                <w:color w:val="000000"/>
              </w:rPr>
              <w:t>Deaver</w:t>
            </w:r>
            <w:proofErr w:type="spellEnd"/>
            <w:r w:rsidRPr="003E6834">
              <w:rPr>
                <w:color w:val="000000"/>
              </w:rPr>
              <w:t xml:space="preserve"> Retractor</w:t>
            </w:r>
          </w:p>
          <w:p w:rsidR="00750754" w:rsidRPr="003E6834" w:rsidRDefault="00D64169" w:rsidP="003E6834">
            <w:pPr>
              <w:jc w:val="both"/>
            </w:pPr>
            <w:r w:rsidRPr="003E6834">
              <w:rPr>
                <w:color w:val="000000"/>
                <w:highlight w:val="yellow"/>
              </w:rPr>
              <w:t>Specifications:</w:t>
            </w:r>
            <w:r w:rsidRPr="003E6834">
              <w:rPr>
                <w:color w:val="000000"/>
              </w:rPr>
              <w:t xml:space="preserve"> </w:t>
            </w:r>
            <w:r w:rsidR="00750754" w:rsidRPr="003E6834">
              <w:t xml:space="preserve">Retractor, </w:t>
            </w:r>
            <w:proofErr w:type="spellStart"/>
            <w:r w:rsidR="00750754" w:rsidRPr="003E6834">
              <w:t>Deaver</w:t>
            </w:r>
            <w:proofErr w:type="spellEnd"/>
            <w:r w:rsidR="00750754" w:rsidRPr="003E6834">
              <w:t xml:space="preserve">, 50 mm, 30 cm </w:t>
            </w:r>
          </w:p>
          <w:p w:rsidR="007E7F1D" w:rsidRPr="003E6834" w:rsidRDefault="007E7F1D" w:rsidP="003E6834">
            <w:pPr>
              <w:jc w:val="both"/>
            </w:pPr>
          </w:p>
          <w:p w:rsidR="007E7F1D" w:rsidRPr="003E6834" w:rsidRDefault="007E7F1D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7E7F1D" w:rsidRPr="003E6834" w:rsidRDefault="00385944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3</w:t>
            </w:r>
          </w:p>
          <w:p w:rsidR="007E7F1D" w:rsidRPr="003E6834" w:rsidRDefault="007E7F1D" w:rsidP="003E6834">
            <w:pPr>
              <w:jc w:val="both"/>
            </w:pPr>
            <w:r w:rsidRPr="003E6834">
              <w:t>Expires Date: N/A</w:t>
            </w:r>
          </w:p>
          <w:p w:rsidR="007E7F1D" w:rsidRPr="003E6834" w:rsidRDefault="007E7F1D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7E7F1D" w:rsidRPr="003E6834" w:rsidRDefault="007E7F1D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7E7F1D" w:rsidRPr="003E6834" w:rsidRDefault="007E7F1D" w:rsidP="003E6834">
            <w:pPr>
              <w:pStyle w:val="TableParagraph"/>
              <w:jc w:val="both"/>
            </w:pPr>
          </w:p>
        </w:tc>
      </w:tr>
      <w:tr w:rsidR="007E7F1D" w:rsidRPr="003E6834" w:rsidTr="00410963">
        <w:trPr>
          <w:trHeight w:val="962"/>
        </w:trPr>
        <w:tc>
          <w:tcPr>
            <w:tcW w:w="690" w:type="dxa"/>
            <w:vAlign w:val="center"/>
          </w:tcPr>
          <w:p w:rsidR="007E7F1D" w:rsidRPr="003E6834" w:rsidRDefault="00D62CDF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7</w:t>
            </w:r>
          </w:p>
        </w:tc>
        <w:tc>
          <w:tcPr>
            <w:tcW w:w="4047" w:type="dxa"/>
          </w:tcPr>
          <w:p w:rsidR="00D62CDF" w:rsidRPr="003E6834" w:rsidRDefault="00D62CDF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Delivery set</w:t>
            </w:r>
          </w:p>
          <w:p w:rsidR="00171526" w:rsidRPr="003E6834" w:rsidRDefault="00D64169" w:rsidP="003E6834">
            <w:pPr>
              <w:jc w:val="both"/>
            </w:pPr>
            <w:r w:rsidRPr="003E6834">
              <w:rPr>
                <w:color w:val="000000"/>
                <w:highlight w:val="yellow"/>
              </w:rPr>
              <w:t>Specifications:</w:t>
            </w:r>
            <w:r w:rsidRPr="003E6834">
              <w:rPr>
                <w:color w:val="000000"/>
              </w:rPr>
              <w:t xml:space="preserve"> </w:t>
            </w:r>
            <w:r w:rsidR="00171526" w:rsidRPr="003E6834">
              <w:t>with instruments (2 stainless steel kidney dishes, 25 cm</w:t>
            </w:r>
          </w:p>
          <w:p w:rsidR="00171526" w:rsidRPr="003E6834" w:rsidRDefault="00171526" w:rsidP="003E6834">
            <w:pPr>
              <w:jc w:val="both"/>
            </w:pPr>
            <w:r w:rsidRPr="003E6834">
              <w:t>1 st.st. Triangular dish (placenta dish)</w:t>
            </w:r>
          </w:p>
          <w:p w:rsidR="00171526" w:rsidRPr="003E6834" w:rsidRDefault="00171526" w:rsidP="003E6834">
            <w:pPr>
              <w:jc w:val="both"/>
            </w:pPr>
            <w:r w:rsidRPr="003E6834">
              <w:t>1 st.st. Bowl, 6"</w:t>
            </w:r>
          </w:p>
          <w:p w:rsidR="00171526" w:rsidRPr="003E6834" w:rsidRDefault="00171526" w:rsidP="003E6834">
            <w:pPr>
              <w:jc w:val="both"/>
            </w:pPr>
            <w:r w:rsidRPr="003E6834">
              <w:t>1 Mayo scissors, straight, 15</w:t>
            </w:r>
          </w:p>
          <w:p w:rsidR="00171526" w:rsidRPr="003E6834" w:rsidRDefault="00171526" w:rsidP="003E6834">
            <w:pPr>
              <w:jc w:val="both"/>
            </w:pPr>
            <w:r w:rsidRPr="003E6834">
              <w:t>cm</w:t>
            </w:r>
          </w:p>
          <w:p w:rsidR="00171526" w:rsidRPr="003E6834" w:rsidRDefault="00171526" w:rsidP="003E6834">
            <w:pPr>
              <w:jc w:val="both"/>
            </w:pPr>
            <w:r w:rsidRPr="003E6834">
              <w:t>2 Spencer Well's artery forceps, straight, 20 cm</w:t>
            </w:r>
          </w:p>
          <w:p w:rsidR="00171526" w:rsidRPr="003E6834" w:rsidRDefault="00171526" w:rsidP="003E6834">
            <w:pPr>
              <w:jc w:val="both"/>
            </w:pPr>
            <w:r w:rsidRPr="003E6834">
              <w:t>1 Sponge holder, 25 cm</w:t>
            </w:r>
          </w:p>
          <w:p w:rsidR="00171526" w:rsidRPr="003E6834" w:rsidRDefault="00171526" w:rsidP="003E6834">
            <w:pPr>
              <w:jc w:val="both"/>
            </w:pPr>
            <w:r w:rsidRPr="003E6834">
              <w:t>1 Cord scissors</w:t>
            </w:r>
          </w:p>
          <w:p w:rsidR="00171526" w:rsidRPr="003E6834" w:rsidRDefault="00171526" w:rsidP="003E6834">
            <w:pPr>
              <w:jc w:val="both"/>
            </w:pPr>
            <w:r w:rsidRPr="003E6834">
              <w:t>1 Episiotomy scissors</w:t>
            </w:r>
          </w:p>
          <w:p w:rsidR="00171526" w:rsidRPr="003E6834" w:rsidRDefault="00171526" w:rsidP="003E6834">
            <w:pPr>
              <w:jc w:val="both"/>
            </w:pPr>
            <w:r w:rsidRPr="003E6834">
              <w:t>2 Female catheter</w:t>
            </w:r>
          </w:p>
          <w:p w:rsidR="007E7F1D" w:rsidRPr="003E6834" w:rsidRDefault="007E7F1D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7E7F1D" w:rsidRPr="003E6834" w:rsidRDefault="00D62CDF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5</w:t>
            </w:r>
          </w:p>
          <w:p w:rsidR="007E7F1D" w:rsidRPr="003E6834" w:rsidRDefault="007E7F1D" w:rsidP="003E6834">
            <w:pPr>
              <w:jc w:val="both"/>
            </w:pPr>
            <w:r w:rsidRPr="003E6834">
              <w:t>Expires Date: N/A</w:t>
            </w:r>
          </w:p>
          <w:p w:rsidR="007E7F1D" w:rsidRPr="003E6834" w:rsidRDefault="007E7F1D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lastRenderedPageBreak/>
              <w:t>Delivery: CUAMM Addis Ababa</w:t>
            </w:r>
          </w:p>
        </w:tc>
        <w:tc>
          <w:tcPr>
            <w:tcW w:w="4914" w:type="dxa"/>
          </w:tcPr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7E7F1D" w:rsidRPr="003E6834" w:rsidRDefault="007E7F1D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7E7F1D" w:rsidRPr="003E6834" w:rsidRDefault="007E7F1D" w:rsidP="003E6834">
            <w:pPr>
              <w:pStyle w:val="TableParagraph"/>
              <w:jc w:val="both"/>
            </w:pPr>
          </w:p>
        </w:tc>
      </w:tr>
      <w:tr w:rsidR="007E7F1D" w:rsidRPr="003E6834" w:rsidTr="00410963">
        <w:trPr>
          <w:trHeight w:val="962"/>
        </w:trPr>
        <w:tc>
          <w:tcPr>
            <w:tcW w:w="690" w:type="dxa"/>
            <w:vAlign w:val="center"/>
          </w:tcPr>
          <w:p w:rsidR="007E7F1D" w:rsidRPr="003E6834" w:rsidRDefault="0071781F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8</w:t>
            </w:r>
          </w:p>
        </w:tc>
        <w:tc>
          <w:tcPr>
            <w:tcW w:w="4047" w:type="dxa"/>
          </w:tcPr>
          <w:p w:rsidR="007E7F1D" w:rsidRPr="003E6834" w:rsidRDefault="0071781F" w:rsidP="003E6834">
            <w:pPr>
              <w:jc w:val="both"/>
            </w:pPr>
            <w:r w:rsidRPr="003E6834">
              <w:t>Fetal Monitor</w:t>
            </w:r>
          </w:p>
          <w:p w:rsidR="00D64169" w:rsidRPr="003E6834" w:rsidRDefault="00D64169" w:rsidP="003E6834">
            <w:pPr>
              <w:jc w:val="both"/>
            </w:pPr>
            <w:r w:rsidRPr="003E6834">
              <w:rPr>
                <w:color w:val="000000"/>
                <w:highlight w:val="yellow"/>
              </w:rPr>
              <w:t>Specifications:</w:t>
            </w:r>
            <w:r w:rsidRPr="003E6834">
              <w:rPr>
                <w:color w:val="000000"/>
              </w:rPr>
              <w:t xml:space="preserve"> </w:t>
            </w:r>
            <w:proofErr w:type="spellStart"/>
            <w:r w:rsidR="00657698" w:rsidRPr="003E6834">
              <w:t>Medgyn</w:t>
            </w:r>
            <w:proofErr w:type="spellEnd"/>
            <w:r w:rsidR="00657698" w:rsidRPr="003E6834">
              <w:t xml:space="preserve"> Fetal Monitor F9</w:t>
            </w:r>
          </w:p>
          <w:p w:rsidR="0099764F" w:rsidRPr="003E6834" w:rsidRDefault="0099764F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Designed for the application in the antepartum, </w:t>
            </w:r>
            <w:proofErr w:type="spellStart"/>
            <w:r w:rsidRPr="003E6834">
              <w:rPr>
                <w:sz w:val="22"/>
                <w:szCs w:val="22"/>
              </w:rPr>
              <w:t>intrapartum</w:t>
            </w:r>
            <w:proofErr w:type="spellEnd"/>
            <w:r w:rsidRPr="003E6834">
              <w:rPr>
                <w:sz w:val="22"/>
                <w:szCs w:val="22"/>
              </w:rPr>
              <w:t xml:space="preserve"> and postpartum applications. </w:t>
            </w:r>
          </w:p>
          <w:p w:rsidR="0099764F" w:rsidRPr="003E6834" w:rsidRDefault="0099764F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Suitable for private obstetrician office, antepartum clinic, moving situation or home monitoring situation. It offers most advanced integrated monitoring of fetus and mother. </w:t>
            </w:r>
          </w:p>
          <w:p w:rsidR="0099764F" w:rsidRPr="003E6834" w:rsidRDefault="0099764F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Twins monitoring capability </w:t>
            </w:r>
          </w:p>
          <w:p w:rsidR="0099764F" w:rsidRPr="003E6834" w:rsidRDefault="0099764F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Thermal printer or inkjet printer </w:t>
            </w:r>
          </w:p>
          <w:p w:rsidR="0099764F" w:rsidRPr="003E6834" w:rsidRDefault="0099764F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Support external thermal printer or </w:t>
            </w:r>
            <w:proofErr w:type="spellStart"/>
            <w:r w:rsidRPr="003E6834">
              <w:rPr>
                <w:sz w:val="22"/>
                <w:szCs w:val="22"/>
              </w:rPr>
              <w:t>inkJet</w:t>
            </w:r>
            <w:proofErr w:type="spellEnd"/>
            <w:r w:rsidRPr="003E6834">
              <w:rPr>
                <w:sz w:val="22"/>
                <w:szCs w:val="22"/>
              </w:rPr>
              <w:t xml:space="preserve"> printer </w:t>
            </w:r>
          </w:p>
          <w:p w:rsidR="0099764F" w:rsidRPr="003E6834" w:rsidRDefault="0099764F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Built-in rechargeable battery, DC/AC power supply </w:t>
            </w:r>
          </w:p>
          <w:p w:rsidR="0099764F" w:rsidRPr="003E6834" w:rsidRDefault="0099764F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Built-in network capability </w:t>
            </w:r>
          </w:p>
          <w:p w:rsidR="0099764F" w:rsidRPr="003E6834" w:rsidRDefault="0099764F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Large color TFT screen display waveforms and digitals </w:t>
            </w:r>
          </w:p>
          <w:p w:rsidR="0099764F" w:rsidRPr="003E6834" w:rsidRDefault="0099764F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Maternal Parameters: ECG, SPO2, NIBP, RESP, TEMP </w:t>
            </w:r>
          </w:p>
          <w:p w:rsidR="0099764F" w:rsidRPr="003E6834" w:rsidRDefault="0099764F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Automatic Fetal Movement Detection, AFM waveform display </w:t>
            </w:r>
          </w:p>
          <w:p w:rsidR="0099764F" w:rsidRPr="003E6834" w:rsidRDefault="0099764F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24 hours monitoring data storage and reload </w:t>
            </w:r>
          </w:p>
          <w:p w:rsidR="0099764F" w:rsidRPr="003E6834" w:rsidRDefault="0099764F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Acceleration and Deceleration measurement ability </w:t>
            </w:r>
          </w:p>
          <w:p w:rsidR="0099764F" w:rsidRPr="003E6834" w:rsidRDefault="0099764F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Baseline, acceleration and deceleration analysis capability </w:t>
            </w:r>
          </w:p>
          <w:p w:rsidR="0099764F" w:rsidRPr="003E6834" w:rsidRDefault="0099764F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Easy operation by with shortcut key and rotary knob </w:t>
            </w:r>
          </w:p>
          <w:p w:rsidR="0099764F" w:rsidRPr="003E6834" w:rsidRDefault="0099764F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Super printing functions </w:t>
            </w:r>
          </w:p>
          <w:p w:rsidR="0099764F" w:rsidRPr="003E6834" w:rsidRDefault="0099764F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Automatic monitoring mode, parameters configurable </w:t>
            </w:r>
          </w:p>
          <w:p w:rsidR="0099764F" w:rsidRPr="003E6834" w:rsidRDefault="0099764F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Clinical data management, can be reload, reanalysis, reprint </w:t>
            </w:r>
          </w:p>
          <w:p w:rsidR="0099764F" w:rsidRPr="003E6834" w:rsidRDefault="0099764F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Visual and audio alarm, comply with international standard </w:t>
            </w:r>
          </w:p>
          <w:p w:rsidR="0099764F" w:rsidRPr="003E6834" w:rsidRDefault="0099764F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2 MHz pulse wave </w:t>
            </w:r>
          </w:p>
          <w:p w:rsidR="0099764F" w:rsidRPr="003E6834" w:rsidRDefault="0099764F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lastRenderedPageBreak/>
              <w:t xml:space="preserve">• Precision: ±1-2 </w:t>
            </w:r>
            <w:proofErr w:type="spellStart"/>
            <w:r w:rsidRPr="003E6834">
              <w:rPr>
                <w:sz w:val="22"/>
                <w:szCs w:val="22"/>
              </w:rPr>
              <w:t>bpm</w:t>
            </w:r>
            <w:proofErr w:type="spellEnd"/>
          </w:p>
          <w:p w:rsidR="0099764F" w:rsidRPr="003E6834" w:rsidRDefault="0099764F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221 </w:t>
            </w:r>
          </w:p>
          <w:p w:rsidR="0099764F" w:rsidRPr="003E6834" w:rsidRDefault="0099764F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Electric specification:220/230 V AC: 50Hz </w:t>
            </w:r>
          </w:p>
          <w:p w:rsidR="0099764F" w:rsidRPr="003E6834" w:rsidRDefault="0099764F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Record differentiated: 30bpm/cm </w:t>
            </w:r>
          </w:p>
          <w:p w:rsidR="0099764F" w:rsidRPr="003E6834" w:rsidRDefault="0099764F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Temperature: 5℃-40℃ </w:t>
            </w:r>
          </w:p>
          <w:p w:rsidR="0099764F" w:rsidRPr="003E6834" w:rsidRDefault="0099764F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Brightness LED power supply indicator light </w:t>
            </w:r>
          </w:p>
          <w:p w:rsidR="0099764F" w:rsidRPr="003E6834" w:rsidRDefault="0099764F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audible and visual alarm </w:t>
            </w:r>
          </w:p>
          <w:p w:rsidR="0099764F" w:rsidRPr="003E6834" w:rsidRDefault="0099764F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Alarm: upper and lower limit alarm </w:t>
            </w:r>
          </w:p>
          <w:p w:rsidR="00D64169" w:rsidRPr="003E6834" w:rsidRDefault="00D64169" w:rsidP="003E6834">
            <w:pPr>
              <w:jc w:val="both"/>
            </w:pPr>
          </w:p>
          <w:p w:rsidR="007E7F1D" w:rsidRPr="003E6834" w:rsidRDefault="007E7F1D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7E7F1D" w:rsidRPr="003E6834" w:rsidRDefault="0071781F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2</w:t>
            </w:r>
          </w:p>
          <w:p w:rsidR="007E7F1D" w:rsidRPr="003E6834" w:rsidRDefault="007E7F1D" w:rsidP="003E6834">
            <w:pPr>
              <w:jc w:val="both"/>
            </w:pPr>
            <w:r w:rsidRPr="003E6834">
              <w:t>Expires Date: N/A</w:t>
            </w:r>
          </w:p>
          <w:p w:rsidR="007E7F1D" w:rsidRPr="003E6834" w:rsidRDefault="007E7F1D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7E7F1D" w:rsidRPr="003E6834" w:rsidRDefault="007E7F1D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7E7F1D" w:rsidRPr="003E6834" w:rsidRDefault="007E7F1D" w:rsidP="003E6834">
            <w:pPr>
              <w:pStyle w:val="TableParagraph"/>
              <w:jc w:val="both"/>
            </w:pPr>
          </w:p>
        </w:tc>
      </w:tr>
      <w:tr w:rsidR="007E7F1D" w:rsidRPr="003E6834" w:rsidTr="00410963">
        <w:trPr>
          <w:trHeight w:val="962"/>
        </w:trPr>
        <w:tc>
          <w:tcPr>
            <w:tcW w:w="690" w:type="dxa"/>
            <w:vAlign w:val="center"/>
          </w:tcPr>
          <w:p w:rsidR="007E7F1D" w:rsidRPr="003E6834" w:rsidRDefault="00403F91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9</w:t>
            </w:r>
          </w:p>
        </w:tc>
        <w:tc>
          <w:tcPr>
            <w:tcW w:w="4047" w:type="dxa"/>
          </w:tcPr>
          <w:p w:rsidR="007E7F1D" w:rsidRPr="003E6834" w:rsidRDefault="00474D11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Glucometer</w:t>
            </w:r>
          </w:p>
          <w:p w:rsidR="00D64169" w:rsidRPr="003E6834" w:rsidRDefault="00D64169" w:rsidP="003E6834">
            <w:pPr>
              <w:jc w:val="both"/>
            </w:pPr>
            <w:r w:rsidRPr="003E6834">
              <w:rPr>
                <w:color w:val="000000"/>
                <w:highlight w:val="yellow"/>
              </w:rPr>
              <w:t>Specifications:</w:t>
            </w:r>
            <w:r w:rsidRPr="003E6834">
              <w:rPr>
                <w:color w:val="000000"/>
              </w:rPr>
              <w:t xml:space="preserve"> </w:t>
            </w:r>
            <w:r w:rsidR="00A90E08" w:rsidRPr="003E6834">
              <w:t>On Call Plus glucometer</w:t>
            </w:r>
          </w:p>
          <w:p w:rsidR="00AB2A26" w:rsidRPr="003E6834" w:rsidRDefault="00AB2A26" w:rsidP="003E6834">
            <w:pPr>
              <w:jc w:val="both"/>
            </w:pPr>
            <w:r w:rsidRPr="003E6834">
              <w:t>For glucose measurement, a hand-held device, automatic Zero setting between measurements</w:t>
            </w:r>
          </w:p>
          <w:p w:rsidR="00AB2A26" w:rsidRPr="003E6834" w:rsidRDefault="00AB2A26" w:rsidP="003E6834">
            <w:pPr>
              <w:jc w:val="both"/>
            </w:pPr>
            <w:r w:rsidRPr="003E6834">
              <w:t xml:space="preserve">Sample size of 5-10 </w:t>
            </w:r>
            <w:proofErr w:type="spellStart"/>
            <w:r w:rsidRPr="003E6834">
              <w:t>ul</w:t>
            </w:r>
            <w:proofErr w:type="spellEnd"/>
            <w:r w:rsidRPr="003E6834">
              <w:t>. (capillary, venous or arterial whole blood)</w:t>
            </w:r>
          </w:p>
          <w:p w:rsidR="00AB2A26" w:rsidRPr="003E6834" w:rsidRDefault="00AB2A26" w:rsidP="003E6834">
            <w:pPr>
              <w:jc w:val="both"/>
            </w:pPr>
            <w:r w:rsidRPr="003E6834">
              <w:t>Reading time: 10sec-5min supplied with lancets and test strips specified</w:t>
            </w:r>
          </w:p>
          <w:p w:rsidR="007E7F1D" w:rsidRPr="003E6834" w:rsidRDefault="007E7F1D" w:rsidP="003E6834">
            <w:pPr>
              <w:jc w:val="both"/>
            </w:pPr>
          </w:p>
          <w:p w:rsidR="007E7F1D" w:rsidRPr="003E6834" w:rsidRDefault="007E7F1D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7E7F1D" w:rsidRPr="003E6834" w:rsidRDefault="00474D11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3</w:t>
            </w:r>
          </w:p>
          <w:p w:rsidR="007E7F1D" w:rsidRPr="003E6834" w:rsidRDefault="007E7F1D" w:rsidP="003E6834">
            <w:pPr>
              <w:jc w:val="both"/>
            </w:pPr>
            <w:r w:rsidRPr="003E6834">
              <w:t>Expires Date: N/A</w:t>
            </w:r>
          </w:p>
          <w:p w:rsidR="007E7F1D" w:rsidRPr="003E6834" w:rsidRDefault="007E7F1D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7E7F1D" w:rsidRPr="003E6834" w:rsidRDefault="007E7F1D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7E7F1D" w:rsidRPr="003E6834" w:rsidRDefault="007E7F1D" w:rsidP="003E6834">
            <w:pPr>
              <w:pStyle w:val="TableParagraph"/>
              <w:jc w:val="both"/>
            </w:pPr>
          </w:p>
        </w:tc>
      </w:tr>
      <w:tr w:rsidR="007E7F1D" w:rsidRPr="003E6834" w:rsidTr="00E759E7">
        <w:trPr>
          <w:trHeight w:val="413"/>
        </w:trPr>
        <w:tc>
          <w:tcPr>
            <w:tcW w:w="690" w:type="dxa"/>
            <w:vAlign w:val="center"/>
          </w:tcPr>
          <w:p w:rsidR="007E7F1D" w:rsidRPr="003E6834" w:rsidRDefault="00627543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10</w:t>
            </w:r>
          </w:p>
        </w:tc>
        <w:tc>
          <w:tcPr>
            <w:tcW w:w="4047" w:type="dxa"/>
          </w:tcPr>
          <w:p w:rsidR="00627543" w:rsidRPr="003E6834" w:rsidRDefault="00627543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Glucometer Test strip</w:t>
            </w:r>
          </w:p>
          <w:p w:rsidR="00D64169" w:rsidRPr="003E6834" w:rsidRDefault="00D64169" w:rsidP="003E6834">
            <w:pPr>
              <w:jc w:val="both"/>
            </w:pPr>
            <w:r w:rsidRPr="003E6834">
              <w:rPr>
                <w:color w:val="000000"/>
                <w:highlight w:val="yellow"/>
              </w:rPr>
              <w:t>Specifications:</w:t>
            </w:r>
            <w:r w:rsidRPr="003E6834">
              <w:rPr>
                <w:color w:val="000000"/>
              </w:rPr>
              <w:t xml:space="preserve"> </w:t>
            </w:r>
            <w:r w:rsidR="00A90E08" w:rsidRPr="003E6834">
              <w:t>On Call Plus glucometer strip</w:t>
            </w:r>
          </w:p>
          <w:p w:rsidR="007E7F1D" w:rsidRPr="003E6834" w:rsidRDefault="007E7F1D" w:rsidP="003E6834">
            <w:pPr>
              <w:jc w:val="both"/>
            </w:pPr>
          </w:p>
          <w:p w:rsidR="007E7F1D" w:rsidRPr="003E6834" w:rsidRDefault="007E7F1D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627543" w:rsidRPr="003E6834">
              <w:rPr>
                <w:color w:val="000000"/>
                <w:lang w:val="en-GB" w:eastAsia="en-GB"/>
              </w:rPr>
              <w:t>pack of 50 pcs</w:t>
            </w:r>
          </w:p>
          <w:p w:rsidR="007E7F1D" w:rsidRPr="003E6834" w:rsidRDefault="00627543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10</w:t>
            </w:r>
          </w:p>
          <w:p w:rsidR="007E7F1D" w:rsidRPr="003E6834" w:rsidRDefault="007E7F1D" w:rsidP="003E6834">
            <w:pPr>
              <w:jc w:val="both"/>
            </w:pPr>
            <w:r w:rsidRPr="003E6834">
              <w:t>Expires Date: N/A</w:t>
            </w:r>
          </w:p>
          <w:p w:rsidR="007E7F1D" w:rsidRPr="003E6834" w:rsidRDefault="007E7F1D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7E7F1D" w:rsidRPr="003E6834" w:rsidRDefault="007E7F1D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7E7F1D" w:rsidRPr="003E6834" w:rsidRDefault="007E7F1D" w:rsidP="003E6834">
            <w:pPr>
              <w:pStyle w:val="TableParagraph"/>
              <w:jc w:val="both"/>
            </w:pPr>
          </w:p>
        </w:tc>
      </w:tr>
      <w:tr w:rsidR="007E7F1D" w:rsidRPr="003E6834" w:rsidTr="00410963">
        <w:trPr>
          <w:trHeight w:val="962"/>
        </w:trPr>
        <w:tc>
          <w:tcPr>
            <w:tcW w:w="690" w:type="dxa"/>
            <w:vAlign w:val="center"/>
          </w:tcPr>
          <w:p w:rsidR="007E7F1D" w:rsidRPr="003E6834" w:rsidRDefault="00A24E64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11</w:t>
            </w:r>
          </w:p>
        </w:tc>
        <w:tc>
          <w:tcPr>
            <w:tcW w:w="4047" w:type="dxa"/>
          </w:tcPr>
          <w:p w:rsidR="00A24E64" w:rsidRPr="003E6834" w:rsidRDefault="00A24E64" w:rsidP="003E6834">
            <w:pPr>
              <w:jc w:val="both"/>
            </w:pPr>
            <w:r w:rsidRPr="003E6834">
              <w:t>Incubator</w:t>
            </w:r>
          </w:p>
          <w:p w:rsidR="00D64169" w:rsidRPr="003E6834" w:rsidRDefault="00D64169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  <w:highlight w:val="yellow"/>
              </w:rPr>
              <w:t>Specifications:</w:t>
            </w:r>
            <w:r w:rsidRPr="003E6834">
              <w:rPr>
                <w:color w:val="000000"/>
              </w:rPr>
              <w:t xml:space="preserve"> </w:t>
            </w:r>
            <w:proofErr w:type="spellStart"/>
            <w:r w:rsidR="00A90E08" w:rsidRPr="003E6834">
              <w:rPr>
                <w:color w:val="000000"/>
              </w:rPr>
              <w:t>fanem</w:t>
            </w:r>
            <w:proofErr w:type="spellEnd"/>
            <w:r w:rsidR="00A90E08" w:rsidRPr="003E6834">
              <w:rPr>
                <w:color w:val="000000"/>
              </w:rPr>
              <w:t xml:space="preserve"> 1186 incubator</w:t>
            </w: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Basic automatic double wall incubator for neonatal care </w:t>
            </w: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Sturdy and stable construction on 4 </w:t>
            </w:r>
            <w:r w:rsidRPr="003E6834">
              <w:rPr>
                <w:sz w:val="22"/>
                <w:szCs w:val="22"/>
              </w:rPr>
              <w:lastRenderedPageBreak/>
              <w:t xml:space="preserve">antistatic </w:t>
            </w:r>
            <w:proofErr w:type="spellStart"/>
            <w:r w:rsidRPr="003E6834">
              <w:rPr>
                <w:sz w:val="22"/>
                <w:szCs w:val="22"/>
              </w:rPr>
              <w:t>bal</w:t>
            </w:r>
            <w:proofErr w:type="spellEnd"/>
            <w:r w:rsidRPr="003E6834">
              <w:rPr>
                <w:sz w:val="22"/>
                <w:szCs w:val="22"/>
              </w:rPr>
              <w:t xml:space="preserve">-bearing swivel castors, 2 with breaks </w:t>
            </w: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Integrated base cabinet with 2 drawers </w:t>
            </w: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Fit with canopy, </w:t>
            </w:r>
            <w:proofErr w:type="spellStart"/>
            <w:r w:rsidRPr="003E6834">
              <w:rPr>
                <w:sz w:val="22"/>
                <w:szCs w:val="22"/>
              </w:rPr>
              <w:t>approx</w:t>
            </w:r>
            <w:proofErr w:type="spellEnd"/>
            <w:r w:rsidRPr="003E6834">
              <w:rPr>
                <w:sz w:val="22"/>
                <w:szCs w:val="22"/>
              </w:rPr>
              <w:t xml:space="preserve">: 90 x 55 x 45 cm (l x w x h) </w:t>
            </w: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Front panel: inclined side, with large door, with 2 port holes </w:t>
            </w: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Rear: 2 port holes </w:t>
            </w: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Apertures for tubes: 4 </w:t>
            </w: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Silent window panel rotation and closing system </w:t>
            </w: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Fixed tray with tilt position, </w:t>
            </w:r>
            <w:proofErr w:type="spellStart"/>
            <w:r w:rsidRPr="003E6834">
              <w:rPr>
                <w:sz w:val="22"/>
                <w:szCs w:val="22"/>
              </w:rPr>
              <w:t>approx</w:t>
            </w:r>
            <w:proofErr w:type="spellEnd"/>
            <w:r w:rsidRPr="003E6834">
              <w:rPr>
                <w:sz w:val="22"/>
                <w:szCs w:val="22"/>
              </w:rPr>
              <w:t xml:space="preserve">: +/- 10 degree </w:t>
            </w: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</w:t>
            </w:r>
            <w:proofErr w:type="spellStart"/>
            <w:r w:rsidRPr="003E6834">
              <w:rPr>
                <w:sz w:val="22"/>
                <w:szCs w:val="22"/>
              </w:rPr>
              <w:t>Moulded</w:t>
            </w:r>
            <w:proofErr w:type="spellEnd"/>
            <w:r w:rsidRPr="003E6834">
              <w:rPr>
                <w:sz w:val="22"/>
                <w:szCs w:val="22"/>
              </w:rPr>
              <w:t xml:space="preserve"> corrosion resistant under-deck </w:t>
            </w: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Construction allows frequent dismantling for cleaning and disinfection </w:t>
            </w: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Side handle facilitates positioning </w:t>
            </w: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Protection rail and accessories support on 4 sides </w:t>
            </w: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Monitor console/platform provision to fit vital monitor or pulse </w:t>
            </w:r>
            <w:proofErr w:type="spellStart"/>
            <w:r w:rsidRPr="003E6834">
              <w:rPr>
                <w:sz w:val="22"/>
                <w:szCs w:val="22"/>
              </w:rPr>
              <w:t>oximeter</w:t>
            </w:r>
            <w:proofErr w:type="spellEnd"/>
            <w:r w:rsidRPr="003E6834">
              <w:rPr>
                <w:sz w:val="22"/>
                <w:szCs w:val="22"/>
              </w:rPr>
              <w:t xml:space="preserve"> </w:t>
            </w: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Fit with support for 10 L oxygen cylinder </w:t>
            </w: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Incubator performance characteristics: </w:t>
            </w: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Servo temperature control: electronic (thermistor based) </w:t>
            </w: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Temperature control modes: air and skin </w:t>
            </w: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Air temperature setting, </w:t>
            </w:r>
            <w:proofErr w:type="spellStart"/>
            <w:r w:rsidRPr="003E6834">
              <w:rPr>
                <w:sz w:val="22"/>
                <w:szCs w:val="22"/>
              </w:rPr>
              <w:t>approx</w:t>
            </w:r>
            <w:proofErr w:type="spellEnd"/>
            <w:r w:rsidRPr="003E6834">
              <w:rPr>
                <w:sz w:val="22"/>
                <w:szCs w:val="22"/>
              </w:rPr>
              <w:t xml:space="preserve">: 28.0 to 39.0 C, increments 0.5 C </w:t>
            </w: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Accuracy air temperature monitoring sensor: ± 0.1 C Skin temperature setting, </w:t>
            </w:r>
            <w:proofErr w:type="spellStart"/>
            <w:r w:rsidRPr="003E6834">
              <w:rPr>
                <w:sz w:val="22"/>
                <w:szCs w:val="22"/>
              </w:rPr>
              <w:t>approx</w:t>
            </w:r>
            <w:proofErr w:type="spellEnd"/>
            <w:r w:rsidRPr="003E6834">
              <w:rPr>
                <w:sz w:val="22"/>
                <w:szCs w:val="22"/>
              </w:rPr>
              <w:t xml:space="preserve">: 35.0 to 38.0 C, increments 0.5 C </w:t>
            </w: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Accuracy skin temperature monitoring sensor: ± 0.1 C Warm-up time to 37ºC and stabilize, </w:t>
            </w:r>
            <w:proofErr w:type="spellStart"/>
            <w:r w:rsidRPr="003E6834">
              <w:rPr>
                <w:sz w:val="22"/>
                <w:szCs w:val="22"/>
              </w:rPr>
              <w:t>approx</w:t>
            </w:r>
            <w:proofErr w:type="spellEnd"/>
            <w:r w:rsidRPr="003E6834">
              <w:rPr>
                <w:sz w:val="22"/>
                <w:szCs w:val="22"/>
              </w:rPr>
              <w:t xml:space="preserve">: 20 min (starting at 20 C) </w:t>
            </w: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Sound level inside incubator: &lt; 45 dB(A) </w:t>
            </w: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Air velocity over the bed: &lt; 25 cm/sec </w:t>
            </w: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Air filter capacity at inlet: 99 % (for &gt; 0.5 um) </w:t>
            </w: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Incubator performance monitoring: </w:t>
            </w: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lastRenderedPageBreak/>
              <w:t xml:space="preserve">Self-diagnosis with each start-up </w:t>
            </w:r>
          </w:p>
          <w:p w:rsidR="00AC14B7" w:rsidRPr="003E6834" w:rsidRDefault="00AC14B7" w:rsidP="003E6834">
            <w:pPr>
              <w:jc w:val="both"/>
            </w:pPr>
            <w:r w:rsidRPr="003E6834">
              <w:t>Integrity testing of all system parameters every 5 minutes Large display shows operation with set and measured values</w:t>
            </w: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Permanent automatic verification of temperature probes and heating devices Audible visual alarms for: skin temperature low and high, air temperature low and high, air failure (fan), heater failure, failure air and skin probe, temperature &gt; 39 C in any mode, power failure, canopy open, control module open and circuit fault, safety availability testing </w:t>
            </w: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Power requirements: 220 V / 50 Hz </w:t>
            </w: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Power consumption, </w:t>
            </w:r>
            <w:proofErr w:type="spellStart"/>
            <w:r w:rsidRPr="003E6834">
              <w:rPr>
                <w:sz w:val="22"/>
                <w:szCs w:val="22"/>
              </w:rPr>
              <w:t>approx</w:t>
            </w:r>
            <w:proofErr w:type="spellEnd"/>
            <w:r w:rsidRPr="003E6834">
              <w:rPr>
                <w:sz w:val="22"/>
                <w:szCs w:val="22"/>
              </w:rPr>
              <w:t xml:space="preserve">: 800 W </w:t>
            </w: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b/>
                <w:bCs/>
                <w:sz w:val="22"/>
                <w:szCs w:val="22"/>
              </w:rPr>
              <w:t xml:space="preserve">Supplied with: </w:t>
            </w:r>
          </w:p>
          <w:p w:rsidR="00AC14B7" w:rsidRPr="003E6834" w:rsidRDefault="00AC14B7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1 x Spare set of skin probes 1 x IV pole with rail fixation clamp 3 x Spare set of air filters 1 x Set of spare fuses </w:t>
            </w:r>
          </w:p>
          <w:p w:rsidR="00AC14B7" w:rsidRPr="003E6834" w:rsidRDefault="00AC14B7" w:rsidP="003E6834">
            <w:pPr>
              <w:jc w:val="both"/>
            </w:pPr>
            <w:r w:rsidRPr="003E6834">
              <w:t>Clear instructions for use / diagrams for assembly in 3 languages (English, French and Spanish), list of accessories / parts.</w:t>
            </w:r>
          </w:p>
          <w:p w:rsidR="007E7F1D" w:rsidRPr="003E6834" w:rsidRDefault="007E7F1D" w:rsidP="003E6834">
            <w:pPr>
              <w:jc w:val="both"/>
            </w:pPr>
          </w:p>
          <w:p w:rsidR="007E7F1D" w:rsidRPr="003E6834" w:rsidRDefault="007E7F1D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7E7F1D" w:rsidRPr="003E6834" w:rsidRDefault="00A24E64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2</w:t>
            </w:r>
          </w:p>
          <w:p w:rsidR="007E7F1D" w:rsidRPr="003E6834" w:rsidRDefault="007E7F1D" w:rsidP="003E6834">
            <w:pPr>
              <w:jc w:val="both"/>
            </w:pPr>
            <w:r w:rsidRPr="003E6834">
              <w:t>Expires Date: N/A</w:t>
            </w:r>
          </w:p>
          <w:p w:rsidR="007E7F1D" w:rsidRPr="003E6834" w:rsidRDefault="007E7F1D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lastRenderedPageBreak/>
              <w:t>Delivery time: (TO BE FILLED)</w:t>
            </w:r>
          </w:p>
        </w:tc>
        <w:tc>
          <w:tcPr>
            <w:tcW w:w="2666" w:type="dxa"/>
          </w:tcPr>
          <w:p w:rsidR="007E7F1D" w:rsidRPr="003E6834" w:rsidRDefault="007E7F1D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7E7F1D" w:rsidRPr="003E6834" w:rsidRDefault="007E7F1D" w:rsidP="003E6834">
            <w:pPr>
              <w:pStyle w:val="TableParagraph"/>
              <w:jc w:val="both"/>
            </w:pPr>
          </w:p>
        </w:tc>
      </w:tr>
      <w:tr w:rsidR="007E7F1D" w:rsidRPr="003E6834" w:rsidTr="00410963">
        <w:trPr>
          <w:trHeight w:val="962"/>
        </w:trPr>
        <w:tc>
          <w:tcPr>
            <w:tcW w:w="690" w:type="dxa"/>
            <w:vAlign w:val="center"/>
          </w:tcPr>
          <w:p w:rsidR="007E7F1D" w:rsidRPr="003E6834" w:rsidRDefault="00743BD9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12</w:t>
            </w:r>
          </w:p>
        </w:tc>
        <w:tc>
          <w:tcPr>
            <w:tcW w:w="4047" w:type="dxa"/>
          </w:tcPr>
          <w:p w:rsidR="007E7F1D" w:rsidRPr="003E6834" w:rsidRDefault="00743BD9" w:rsidP="003E6834">
            <w:pPr>
              <w:jc w:val="both"/>
            </w:pPr>
            <w:r w:rsidRPr="003E6834">
              <w:t>Manual suction for neonates</w:t>
            </w:r>
          </w:p>
          <w:p w:rsidR="00D64169" w:rsidRPr="003E6834" w:rsidRDefault="00D64169" w:rsidP="003E6834">
            <w:pPr>
              <w:jc w:val="both"/>
            </w:pPr>
            <w:r w:rsidRPr="003E6834">
              <w:rPr>
                <w:color w:val="000000"/>
                <w:highlight w:val="yellow"/>
              </w:rPr>
              <w:t>Specifications:</w:t>
            </w:r>
            <w:r w:rsidRPr="003E6834">
              <w:rPr>
                <w:color w:val="000000"/>
              </w:rPr>
              <w:t xml:space="preserve"> </w:t>
            </w:r>
            <w:r w:rsidR="00A90E08" w:rsidRPr="003E6834">
              <w:t>Penguin manual suction</w:t>
            </w:r>
          </w:p>
          <w:p w:rsidR="007E7F1D" w:rsidRPr="003E6834" w:rsidRDefault="007E7F1D" w:rsidP="003E6834">
            <w:pPr>
              <w:jc w:val="both"/>
            </w:pPr>
          </w:p>
          <w:p w:rsidR="007E7F1D" w:rsidRPr="003E6834" w:rsidRDefault="007E7F1D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7E7F1D" w:rsidRPr="003E6834" w:rsidRDefault="00743BD9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6</w:t>
            </w:r>
          </w:p>
          <w:p w:rsidR="007E7F1D" w:rsidRPr="003E6834" w:rsidRDefault="007E7F1D" w:rsidP="003E6834">
            <w:pPr>
              <w:jc w:val="both"/>
            </w:pPr>
            <w:r w:rsidRPr="003E6834">
              <w:t>Expires Date: N/A</w:t>
            </w:r>
          </w:p>
          <w:p w:rsidR="007E7F1D" w:rsidRPr="003E6834" w:rsidRDefault="007E7F1D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7E7F1D" w:rsidRPr="003E6834" w:rsidRDefault="007E7F1D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7E7F1D" w:rsidRPr="003E6834" w:rsidRDefault="007E7F1D" w:rsidP="003E6834">
            <w:pPr>
              <w:pStyle w:val="TableParagraph"/>
              <w:jc w:val="both"/>
            </w:pPr>
          </w:p>
        </w:tc>
      </w:tr>
      <w:tr w:rsidR="007E7F1D" w:rsidRPr="003E6834" w:rsidTr="00410963">
        <w:trPr>
          <w:trHeight w:val="962"/>
        </w:trPr>
        <w:tc>
          <w:tcPr>
            <w:tcW w:w="690" w:type="dxa"/>
            <w:vAlign w:val="center"/>
          </w:tcPr>
          <w:p w:rsidR="007E7F1D" w:rsidRPr="003E6834" w:rsidRDefault="00B348C7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13</w:t>
            </w:r>
          </w:p>
        </w:tc>
        <w:tc>
          <w:tcPr>
            <w:tcW w:w="4047" w:type="dxa"/>
          </w:tcPr>
          <w:p w:rsidR="007E7F1D" w:rsidRPr="003E6834" w:rsidRDefault="00B348C7" w:rsidP="003E6834">
            <w:pPr>
              <w:jc w:val="both"/>
            </w:pPr>
            <w:r w:rsidRPr="003E6834">
              <w:t>Mattress</w:t>
            </w:r>
          </w:p>
          <w:p w:rsidR="00D64169" w:rsidRPr="003E6834" w:rsidRDefault="00D64169" w:rsidP="003E6834">
            <w:pPr>
              <w:jc w:val="both"/>
            </w:pPr>
            <w:r w:rsidRPr="003E6834">
              <w:rPr>
                <w:color w:val="000000"/>
                <w:highlight w:val="yellow"/>
              </w:rPr>
              <w:t>Specifications:</w:t>
            </w:r>
            <w:r w:rsidRPr="003E6834">
              <w:rPr>
                <w:color w:val="000000"/>
              </w:rPr>
              <w:t xml:space="preserve"> </w:t>
            </w:r>
            <w:r w:rsidR="00590E8C" w:rsidRPr="003E6834">
              <w:rPr>
                <w:color w:val="000000"/>
              </w:rPr>
              <w:t xml:space="preserve">Plastic, </w:t>
            </w:r>
            <w:r w:rsidR="00A90E08" w:rsidRPr="003E6834">
              <w:rPr>
                <w:color w:val="000000"/>
              </w:rPr>
              <w:t>Standard</w:t>
            </w:r>
          </w:p>
          <w:p w:rsidR="00A90134" w:rsidRPr="003E6834" w:rsidRDefault="00A90134" w:rsidP="003E6834">
            <w:pPr>
              <w:jc w:val="both"/>
            </w:pPr>
          </w:p>
          <w:p w:rsidR="007E7F1D" w:rsidRPr="003E6834" w:rsidRDefault="007E7F1D" w:rsidP="003E6834">
            <w:pPr>
              <w:jc w:val="both"/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7E7F1D" w:rsidRPr="003E6834" w:rsidRDefault="00B348C7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13</w:t>
            </w:r>
          </w:p>
          <w:p w:rsidR="007E7F1D" w:rsidRPr="003E6834" w:rsidRDefault="007E7F1D" w:rsidP="003E6834">
            <w:pPr>
              <w:jc w:val="both"/>
            </w:pPr>
            <w:r w:rsidRPr="003E6834">
              <w:t>Expires Date: N/A</w:t>
            </w:r>
          </w:p>
          <w:p w:rsidR="007E7F1D" w:rsidRPr="003E6834" w:rsidRDefault="007E7F1D" w:rsidP="003E6834">
            <w:pPr>
              <w:jc w:val="both"/>
            </w:pPr>
            <w:r w:rsidRPr="003E6834">
              <w:lastRenderedPageBreak/>
              <w:t>Delivery: CUAMM Addis Ababa</w:t>
            </w:r>
          </w:p>
        </w:tc>
        <w:tc>
          <w:tcPr>
            <w:tcW w:w="4914" w:type="dxa"/>
          </w:tcPr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E759E7" w:rsidRPr="003E6834" w:rsidRDefault="00E759E7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lastRenderedPageBreak/>
              <w:t>Delivery time: (TO BE FILLED)</w:t>
            </w:r>
          </w:p>
        </w:tc>
        <w:tc>
          <w:tcPr>
            <w:tcW w:w="2666" w:type="dxa"/>
          </w:tcPr>
          <w:p w:rsidR="007E7F1D" w:rsidRPr="003E6834" w:rsidRDefault="007E7F1D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7E7F1D" w:rsidRPr="003E6834" w:rsidRDefault="007E7F1D" w:rsidP="003E6834">
            <w:pPr>
              <w:pStyle w:val="TableParagraph"/>
              <w:jc w:val="both"/>
            </w:pPr>
          </w:p>
        </w:tc>
      </w:tr>
      <w:tr w:rsidR="007E7F1D" w:rsidRPr="003E6834" w:rsidTr="00410963">
        <w:trPr>
          <w:trHeight w:val="962"/>
        </w:trPr>
        <w:tc>
          <w:tcPr>
            <w:tcW w:w="690" w:type="dxa"/>
            <w:vAlign w:val="center"/>
          </w:tcPr>
          <w:p w:rsidR="007E7F1D" w:rsidRPr="003E6834" w:rsidRDefault="00FD6EAD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14</w:t>
            </w:r>
          </w:p>
        </w:tc>
        <w:tc>
          <w:tcPr>
            <w:tcW w:w="4047" w:type="dxa"/>
          </w:tcPr>
          <w:p w:rsidR="007E7F1D" w:rsidRPr="003E6834" w:rsidRDefault="00FD6EAD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Neonatal size nasal prong</w:t>
            </w:r>
          </w:p>
          <w:p w:rsidR="00A90E08" w:rsidRPr="003E6834" w:rsidRDefault="00D64169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  <w:highlight w:val="yellow"/>
              </w:rPr>
              <w:t>Specifications:</w:t>
            </w:r>
            <w:r w:rsidRPr="003E6834">
              <w:rPr>
                <w:color w:val="000000"/>
              </w:rPr>
              <w:t xml:space="preserve"> </w:t>
            </w:r>
            <w:r w:rsidR="00A90E08" w:rsidRPr="003E6834">
              <w:rPr>
                <w:color w:val="000000"/>
              </w:rPr>
              <w:t>ONTEX Oxygen Nasal Cannula Pediatrics Size (</w:t>
            </w:r>
            <w:proofErr w:type="spellStart"/>
            <w:r w:rsidR="00A90E08" w:rsidRPr="003E6834">
              <w:rPr>
                <w:color w:val="000000"/>
              </w:rPr>
              <w:t>xxs</w:t>
            </w:r>
            <w:proofErr w:type="spellEnd"/>
            <w:r w:rsidR="00A90E08" w:rsidRPr="003E6834">
              <w:rPr>
                <w:color w:val="000000"/>
              </w:rPr>
              <w:t>)-30</w:t>
            </w:r>
          </w:p>
          <w:p w:rsidR="00D64169" w:rsidRPr="003E6834" w:rsidRDefault="00A90E08" w:rsidP="003E6834">
            <w:pPr>
              <w:jc w:val="both"/>
            </w:pPr>
            <w:r w:rsidRPr="003E6834">
              <w:rPr>
                <w:color w:val="000000"/>
              </w:rPr>
              <w:t>Size (</w:t>
            </w:r>
            <w:proofErr w:type="spellStart"/>
            <w:r w:rsidRPr="003E6834">
              <w:rPr>
                <w:color w:val="000000"/>
              </w:rPr>
              <w:t>xs</w:t>
            </w:r>
            <w:proofErr w:type="spellEnd"/>
            <w:r w:rsidRPr="003E6834">
              <w:rPr>
                <w:color w:val="000000"/>
              </w:rPr>
              <w:t>)-30</w:t>
            </w:r>
          </w:p>
          <w:p w:rsidR="007E7F1D" w:rsidRPr="003E6834" w:rsidRDefault="007E7F1D" w:rsidP="003E6834">
            <w:pPr>
              <w:jc w:val="both"/>
            </w:pPr>
          </w:p>
          <w:p w:rsidR="007E7F1D" w:rsidRPr="003E6834" w:rsidRDefault="007E7F1D" w:rsidP="003E6834">
            <w:pPr>
              <w:jc w:val="both"/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7E7F1D" w:rsidRPr="003E6834" w:rsidRDefault="00FD6EAD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60</w:t>
            </w:r>
          </w:p>
          <w:p w:rsidR="007E7F1D" w:rsidRPr="003E6834" w:rsidRDefault="007E7F1D" w:rsidP="003E6834">
            <w:pPr>
              <w:jc w:val="both"/>
            </w:pPr>
            <w:r w:rsidRPr="003E6834">
              <w:t>Expires Date: N/A</w:t>
            </w:r>
          </w:p>
          <w:p w:rsidR="007E7F1D" w:rsidRPr="003E6834" w:rsidRDefault="007E7F1D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E759E7" w:rsidRPr="003E6834" w:rsidRDefault="00E759E7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7E7F1D" w:rsidRPr="003E6834" w:rsidRDefault="007E7F1D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7E7F1D" w:rsidRPr="003E6834" w:rsidRDefault="007E7F1D" w:rsidP="003E6834">
            <w:pPr>
              <w:pStyle w:val="TableParagraph"/>
              <w:jc w:val="both"/>
            </w:pPr>
          </w:p>
        </w:tc>
      </w:tr>
      <w:tr w:rsidR="007E7F1D" w:rsidRPr="003E6834" w:rsidTr="00E759E7">
        <w:trPr>
          <w:trHeight w:val="271"/>
        </w:trPr>
        <w:tc>
          <w:tcPr>
            <w:tcW w:w="690" w:type="dxa"/>
            <w:vAlign w:val="center"/>
          </w:tcPr>
          <w:p w:rsidR="007E7F1D" w:rsidRPr="003E6834" w:rsidRDefault="002F159E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15</w:t>
            </w:r>
          </w:p>
        </w:tc>
        <w:tc>
          <w:tcPr>
            <w:tcW w:w="4047" w:type="dxa"/>
          </w:tcPr>
          <w:p w:rsidR="007E7F1D" w:rsidRPr="003E6834" w:rsidRDefault="002F159E" w:rsidP="003E6834">
            <w:pPr>
              <w:jc w:val="both"/>
            </w:pPr>
            <w:r w:rsidRPr="003E6834">
              <w:t>Oxygen concentrator</w:t>
            </w:r>
          </w:p>
          <w:p w:rsidR="00D64169" w:rsidRPr="003E6834" w:rsidRDefault="00D64169" w:rsidP="003E6834">
            <w:pPr>
              <w:jc w:val="both"/>
            </w:pPr>
            <w:r w:rsidRPr="003E6834">
              <w:rPr>
                <w:color w:val="000000"/>
                <w:highlight w:val="yellow"/>
              </w:rPr>
              <w:t>Specifications:</w:t>
            </w:r>
            <w:r w:rsidRPr="003E6834">
              <w:rPr>
                <w:color w:val="000000"/>
              </w:rPr>
              <w:t xml:space="preserve"> </w:t>
            </w:r>
            <w:r w:rsidR="00A90E08" w:rsidRPr="003E6834">
              <w:t xml:space="preserve">LONGFIAN JAY 10 Dual Oxygen Concentrator 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Integrated Oxygen Sensing Device (OSD) measures concentration at flow meter entrance.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• Output flow: max 5 LPM (</w:t>
            </w:r>
            <w:proofErr w:type="spellStart"/>
            <w:r w:rsidRPr="003E6834">
              <w:rPr>
                <w:sz w:val="22"/>
                <w:szCs w:val="22"/>
              </w:rPr>
              <w:t>Litre</w:t>
            </w:r>
            <w:proofErr w:type="spellEnd"/>
            <w:r w:rsidRPr="003E6834">
              <w:rPr>
                <w:sz w:val="22"/>
                <w:szCs w:val="22"/>
              </w:rPr>
              <w:t xml:space="preserve"> Per Minute)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Flow meter range: 1 to 5 LPM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Output pressure: 60 </w:t>
            </w:r>
            <w:proofErr w:type="spellStart"/>
            <w:r w:rsidRPr="003E6834">
              <w:rPr>
                <w:sz w:val="22"/>
                <w:szCs w:val="22"/>
              </w:rPr>
              <w:t>kPa</w:t>
            </w:r>
            <w:proofErr w:type="spellEnd"/>
            <w:r w:rsidRPr="003E6834">
              <w:rPr>
                <w:sz w:val="22"/>
                <w:szCs w:val="22"/>
              </w:rPr>
              <w:t xml:space="preserve">.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Oxygen concentration: 95% ±3% at 1-3 LPM, 92% ±3% at 4 LPM, 90% ±3% at 5 LPM.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460 </w:t>
            </w:r>
          </w:p>
          <w:p w:rsidR="00590E8C" w:rsidRPr="003E6834" w:rsidRDefault="00590E8C" w:rsidP="003E6834">
            <w:pPr>
              <w:pStyle w:val="Default"/>
              <w:pageBreakBefore/>
              <w:jc w:val="both"/>
              <w:rPr>
                <w:sz w:val="22"/>
                <w:szCs w:val="22"/>
              </w:rPr>
            </w:pP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Time to reach 95% the specified performance: 5 minutes.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Four-step filtering (coarse, pre, inlet and bacterial) of air-intake.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All filters replaceable, coarse filter washable/reusable.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Continuous monitoring, with visual and audible alert on: Low and high output pressure and Low oxygen concentration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</w:t>
            </w:r>
            <w:r w:rsidRPr="003E6834">
              <w:rPr>
                <w:b/>
                <w:bCs/>
                <w:sz w:val="22"/>
                <w:szCs w:val="22"/>
              </w:rPr>
              <w:t>Oxygen monitor</w:t>
            </w:r>
            <w:r w:rsidRPr="003E6834">
              <w:rPr>
                <w:sz w:val="22"/>
                <w:szCs w:val="22"/>
              </w:rPr>
              <w:t xml:space="preserve">: amber light on the front illuminates when oxygen concentrator is below 85%. If concentration remains below 85% for more than 15 minutes, an audible </w:t>
            </w:r>
            <w:r w:rsidRPr="003E6834">
              <w:rPr>
                <w:sz w:val="22"/>
                <w:szCs w:val="22"/>
              </w:rPr>
              <w:lastRenderedPageBreak/>
              <w:t xml:space="preserve">alarm sounds. Power failure and Battery test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Temperature operating range: 20 to 60 C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Relative humidity operating range: up to 99%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Sound level produced: 40 to 50 dB(A)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Power requirements: 220 V, 50 Hz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Power consumption, </w:t>
            </w:r>
            <w:proofErr w:type="spellStart"/>
            <w:r w:rsidRPr="003E6834">
              <w:rPr>
                <w:sz w:val="22"/>
                <w:szCs w:val="22"/>
              </w:rPr>
              <w:t>approx</w:t>
            </w:r>
            <w:proofErr w:type="spellEnd"/>
            <w:r w:rsidRPr="003E6834">
              <w:rPr>
                <w:sz w:val="22"/>
                <w:szCs w:val="22"/>
              </w:rPr>
              <w:t xml:space="preserve">: 500 W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b/>
                <w:bCs/>
                <w:sz w:val="22"/>
                <w:szCs w:val="22"/>
              </w:rPr>
              <w:t xml:space="preserve">Oxygen concentrator is supplied as a complete set with: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1 x Oxygen concentrator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1 x Power cord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2 x Adult </w:t>
            </w:r>
            <w:r w:rsidR="004B673C" w:rsidRPr="003E6834">
              <w:rPr>
                <w:sz w:val="22"/>
                <w:szCs w:val="22"/>
              </w:rPr>
              <w:t>cannula</w:t>
            </w:r>
            <w:r w:rsidRPr="003E6834">
              <w:rPr>
                <w:sz w:val="22"/>
                <w:szCs w:val="22"/>
              </w:rPr>
              <w:t xml:space="preserve">, with 2 m tubing.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4 x Infant </w:t>
            </w:r>
            <w:r w:rsidR="004B673C" w:rsidRPr="003E6834">
              <w:rPr>
                <w:sz w:val="22"/>
                <w:szCs w:val="22"/>
              </w:rPr>
              <w:t>cannula</w:t>
            </w:r>
            <w:r w:rsidRPr="003E6834">
              <w:rPr>
                <w:sz w:val="22"/>
                <w:szCs w:val="22"/>
              </w:rPr>
              <w:t xml:space="preserve">, with 2 m tubing.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4 x </w:t>
            </w:r>
            <w:r w:rsidR="004B673C" w:rsidRPr="003E6834">
              <w:rPr>
                <w:sz w:val="22"/>
                <w:szCs w:val="22"/>
              </w:rPr>
              <w:t>Pediatric</w:t>
            </w:r>
            <w:r w:rsidRPr="003E6834">
              <w:rPr>
                <w:sz w:val="22"/>
                <w:szCs w:val="22"/>
              </w:rPr>
              <w:t xml:space="preserve"> </w:t>
            </w:r>
            <w:r w:rsidR="004B673C" w:rsidRPr="003E6834">
              <w:rPr>
                <w:sz w:val="22"/>
                <w:szCs w:val="22"/>
              </w:rPr>
              <w:t>cannulas</w:t>
            </w:r>
            <w:r w:rsidRPr="003E6834">
              <w:rPr>
                <w:sz w:val="22"/>
                <w:szCs w:val="22"/>
              </w:rPr>
              <w:t xml:space="preserve">, with 2 m tubing.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3 x Connector for above.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4 x Humidifiers.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4 x 50' tubing.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4 x Adapter kit.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1 x Box of 6 coarse filters (spare)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3 x Pre-filters (spare)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3 x Inlet-filters (spare)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3 x Bacterial-filters (spare)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1 x Instruction manual in 3 languages (English, French, Spanish)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1 x Service manual in 3 languages (English, French, Spanish).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b/>
                <w:bCs/>
                <w:sz w:val="22"/>
                <w:szCs w:val="22"/>
              </w:rPr>
              <w:t xml:space="preserve">Packaging and </w:t>
            </w:r>
            <w:proofErr w:type="spellStart"/>
            <w:r w:rsidRPr="003E6834">
              <w:rPr>
                <w:b/>
                <w:bCs/>
                <w:sz w:val="22"/>
                <w:szCs w:val="22"/>
              </w:rPr>
              <w:t>labelling</w:t>
            </w:r>
            <w:proofErr w:type="spellEnd"/>
            <w:r w:rsidRPr="003E6834">
              <w:rPr>
                <w:b/>
                <w:bCs/>
                <w:sz w:val="22"/>
                <w:szCs w:val="22"/>
              </w:rPr>
              <w:t xml:space="preserve">: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Unit presentation: 1 (one) Oxygen concentrator with accessories and instruction guidelines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</w:t>
            </w:r>
            <w:proofErr w:type="spellStart"/>
            <w:r w:rsidRPr="003E6834">
              <w:rPr>
                <w:sz w:val="22"/>
                <w:szCs w:val="22"/>
              </w:rPr>
              <w:t>Labelling</w:t>
            </w:r>
            <w:proofErr w:type="spellEnd"/>
            <w:r w:rsidRPr="003E6834">
              <w:rPr>
                <w:sz w:val="22"/>
                <w:szCs w:val="22"/>
              </w:rPr>
              <w:t xml:space="preserve"> on the primary packaging: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Manufacturer's name and logo.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Manufacturer's product reference.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Manufacture and expiry date, lot number (if applicable)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Main characteristics (dimensions, capacity)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Recommended storage conditions (if applicable)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Information for handling (if applicable)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Weight/Volume: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lastRenderedPageBreak/>
              <w:t xml:space="preserve">• Estimated Weight: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Estimated Volume: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b/>
                <w:bCs/>
                <w:sz w:val="22"/>
                <w:szCs w:val="22"/>
              </w:rPr>
              <w:t xml:space="preserve">Accessories/Spare parts/Consumables: </w:t>
            </w:r>
          </w:p>
          <w:p w:rsidR="00E759E7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S0002052 Flow </w:t>
            </w:r>
            <w:proofErr w:type="spellStart"/>
            <w:r w:rsidRPr="003E6834">
              <w:rPr>
                <w:sz w:val="22"/>
                <w:szCs w:val="22"/>
              </w:rPr>
              <w:t>splitte</w:t>
            </w:r>
            <w:proofErr w:type="spellEnd"/>
            <w:r w:rsidRPr="003E6834">
              <w:rPr>
                <w:sz w:val="22"/>
                <w:szCs w:val="22"/>
              </w:rPr>
              <w:t xml:space="preserve">, for oxygen concentrator. </w:t>
            </w:r>
          </w:p>
          <w:p w:rsidR="007E7F1D" w:rsidRPr="003E6834" w:rsidRDefault="007E7F1D" w:rsidP="003E6834">
            <w:pPr>
              <w:jc w:val="both"/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7E7F1D" w:rsidRPr="003E6834" w:rsidRDefault="002F159E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1</w:t>
            </w:r>
          </w:p>
          <w:p w:rsidR="007E7F1D" w:rsidRPr="003E6834" w:rsidRDefault="007E7F1D" w:rsidP="003E6834">
            <w:pPr>
              <w:jc w:val="both"/>
            </w:pPr>
            <w:r w:rsidRPr="003E6834">
              <w:t>Expires Date: N/A</w:t>
            </w:r>
          </w:p>
          <w:p w:rsidR="007E7F1D" w:rsidRPr="003E6834" w:rsidRDefault="007E7F1D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E759E7" w:rsidRPr="003E6834" w:rsidRDefault="00E759E7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E759E7" w:rsidRPr="003E6834" w:rsidRDefault="00E759E7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7E7F1D" w:rsidRPr="003E6834" w:rsidRDefault="007E7F1D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7E7F1D" w:rsidRPr="003E6834" w:rsidRDefault="007E7F1D" w:rsidP="003E6834">
            <w:pPr>
              <w:pStyle w:val="TableParagraph"/>
              <w:jc w:val="both"/>
            </w:pPr>
          </w:p>
        </w:tc>
      </w:tr>
      <w:tr w:rsidR="007E7F1D" w:rsidRPr="003E6834" w:rsidTr="00410963">
        <w:trPr>
          <w:trHeight w:val="962"/>
        </w:trPr>
        <w:tc>
          <w:tcPr>
            <w:tcW w:w="690" w:type="dxa"/>
            <w:vAlign w:val="center"/>
          </w:tcPr>
          <w:p w:rsidR="007E7F1D" w:rsidRPr="003E6834" w:rsidRDefault="00C4661E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16</w:t>
            </w:r>
          </w:p>
        </w:tc>
        <w:tc>
          <w:tcPr>
            <w:tcW w:w="4047" w:type="dxa"/>
          </w:tcPr>
          <w:p w:rsidR="007E7F1D" w:rsidRPr="003E6834" w:rsidRDefault="00B433E1" w:rsidP="003E6834">
            <w:pPr>
              <w:jc w:val="both"/>
            </w:pPr>
            <w:r w:rsidRPr="003E6834">
              <w:t>Pediatrics Nasal Prong</w:t>
            </w:r>
          </w:p>
          <w:p w:rsidR="00D64169" w:rsidRPr="003E6834" w:rsidRDefault="00D64169" w:rsidP="003E6834">
            <w:pPr>
              <w:jc w:val="both"/>
            </w:pPr>
            <w:r w:rsidRPr="003E6834">
              <w:rPr>
                <w:color w:val="000000"/>
                <w:highlight w:val="yellow"/>
              </w:rPr>
              <w:t>Specifications:</w:t>
            </w:r>
            <w:r w:rsidRPr="003E6834">
              <w:rPr>
                <w:color w:val="000000"/>
              </w:rPr>
              <w:t xml:space="preserve"> </w:t>
            </w:r>
            <w:r w:rsidR="00A90E08" w:rsidRPr="003E6834">
              <w:t xml:space="preserve">ONTEX Oxygen Nasal Cannula Pediatrics Size(S)  </w:t>
            </w:r>
          </w:p>
          <w:p w:rsidR="00E759E7" w:rsidRPr="003E6834" w:rsidRDefault="00E759E7" w:rsidP="003E6834">
            <w:pPr>
              <w:jc w:val="both"/>
            </w:pPr>
          </w:p>
          <w:p w:rsidR="007E7F1D" w:rsidRPr="003E6834" w:rsidRDefault="007E7F1D" w:rsidP="003E6834">
            <w:pPr>
              <w:jc w:val="both"/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7E7F1D" w:rsidRPr="003E6834" w:rsidRDefault="00B433E1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50</w:t>
            </w:r>
          </w:p>
          <w:p w:rsidR="007E7F1D" w:rsidRPr="003E6834" w:rsidRDefault="007E7F1D" w:rsidP="003E6834">
            <w:pPr>
              <w:jc w:val="both"/>
            </w:pPr>
            <w:r w:rsidRPr="003E6834">
              <w:t>Expires Date: N/A</w:t>
            </w:r>
          </w:p>
          <w:p w:rsidR="007E7F1D" w:rsidRPr="003E6834" w:rsidRDefault="007E7F1D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E759E7" w:rsidRPr="003E6834" w:rsidRDefault="00E759E7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E7F1D" w:rsidRPr="003E6834" w:rsidRDefault="007E7F1D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7E7F1D" w:rsidRPr="003E6834" w:rsidRDefault="007E7F1D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7E7F1D" w:rsidRPr="003E6834" w:rsidRDefault="007E7F1D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7E7F1D" w:rsidRPr="003E6834" w:rsidRDefault="007E7F1D" w:rsidP="003E6834">
            <w:pPr>
              <w:pStyle w:val="TableParagraph"/>
              <w:jc w:val="both"/>
            </w:pPr>
          </w:p>
        </w:tc>
      </w:tr>
      <w:tr w:rsidR="00F754F7" w:rsidRPr="003E6834" w:rsidTr="00410963">
        <w:trPr>
          <w:trHeight w:val="962"/>
        </w:trPr>
        <w:tc>
          <w:tcPr>
            <w:tcW w:w="690" w:type="dxa"/>
            <w:vAlign w:val="center"/>
          </w:tcPr>
          <w:p w:rsidR="00F754F7" w:rsidRPr="003E6834" w:rsidRDefault="00E70354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17</w:t>
            </w:r>
          </w:p>
        </w:tc>
        <w:tc>
          <w:tcPr>
            <w:tcW w:w="4047" w:type="dxa"/>
          </w:tcPr>
          <w:p w:rsidR="00F754F7" w:rsidRPr="003E6834" w:rsidRDefault="00E70354" w:rsidP="003E6834">
            <w:pPr>
              <w:jc w:val="both"/>
            </w:pPr>
            <w:r w:rsidRPr="003E6834">
              <w:t xml:space="preserve">Pulse </w:t>
            </w:r>
            <w:proofErr w:type="spellStart"/>
            <w:r w:rsidRPr="003E6834">
              <w:t>oximeter</w:t>
            </w:r>
            <w:proofErr w:type="spellEnd"/>
          </w:p>
          <w:p w:rsidR="00590E8C" w:rsidRPr="003E6834" w:rsidRDefault="00D64169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  <w:highlight w:val="yellow"/>
              </w:rPr>
              <w:t>Specifications:</w:t>
            </w:r>
            <w:r w:rsidRPr="003E6834">
              <w:rPr>
                <w:sz w:val="22"/>
                <w:szCs w:val="22"/>
              </w:rPr>
              <w:t xml:space="preserve"> </w:t>
            </w:r>
            <w:r w:rsidR="00590E8C" w:rsidRPr="003E6834">
              <w:rPr>
                <w:sz w:val="22"/>
                <w:szCs w:val="22"/>
              </w:rPr>
              <w:t xml:space="preserve">Display of oxygen saturation and pulse rate.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Oxygen saturation measurement range from 0 -100%.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Pulse strength perfusion indication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Capability of </w:t>
            </w:r>
            <w:proofErr w:type="spellStart"/>
            <w:r w:rsidRPr="003E6834">
              <w:rPr>
                <w:sz w:val="22"/>
                <w:szCs w:val="22"/>
              </w:rPr>
              <w:t>Plethesomography</w:t>
            </w:r>
            <w:proofErr w:type="spellEnd"/>
            <w:r w:rsidRPr="003E6834">
              <w:rPr>
                <w:sz w:val="22"/>
                <w:szCs w:val="22"/>
              </w:rPr>
              <w:t xml:space="preserve">.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Pulse rate measurement from 20-250 </w:t>
            </w:r>
            <w:proofErr w:type="spellStart"/>
            <w:r w:rsidRPr="003E6834">
              <w:rPr>
                <w:sz w:val="22"/>
                <w:szCs w:val="22"/>
              </w:rPr>
              <w:t>bpm</w:t>
            </w:r>
            <w:proofErr w:type="spellEnd"/>
            <w:r w:rsidRPr="003E6834">
              <w:rPr>
                <w:sz w:val="22"/>
                <w:szCs w:val="22"/>
              </w:rPr>
              <w:t xml:space="preserve">.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Visual and audible indication of alarms.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High and low alarms settings.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Adult finger and pediatric sensor (reusable type)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b/>
                <w:bCs/>
                <w:sz w:val="22"/>
                <w:szCs w:val="22"/>
              </w:rPr>
              <w:t xml:space="preserve">Power requirements: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Power of 220 V± 10%, 50 Hz.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Built-in re-chargeable battery </w:t>
            </w:r>
          </w:p>
          <w:p w:rsidR="00E759E7" w:rsidRPr="003E6834" w:rsidRDefault="00E759E7" w:rsidP="003E6834">
            <w:pPr>
              <w:jc w:val="both"/>
            </w:pPr>
          </w:p>
          <w:p w:rsidR="00F754F7" w:rsidRPr="003E6834" w:rsidRDefault="00F754F7" w:rsidP="003E6834">
            <w:pPr>
              <w:jc w:val="both"/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F754F7" w:rsidRPr="003E6834" w:rsidRDefault="00F754F7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E70354" w:rsidRPr="003E6834">
              <w:rPr>
                <w:lang w:val="en-GB" w:eastAsia="en-GB"/>
              </w:rPr>
              <w:t>3</w:t>
            </w:r>
          </w:p>
          <w:p w:rsidR="00F754F7" w:rsidRPr="003E6834" w:rsidRDefault="00F754F7" w:rsidP="003E6834">
            <w:pPr>
              <w:jc w:val="both"/>
            </w:pPr>
            <w:r w:rsidRPr="003E6834">
              <w:t>Expires Date: N/A</w:t>
            </w:r>
          </w:p>
          <w:p w:rsidR="00F754F7" w:rsidRPr="003E6834" w:rsidRDefault="00F754F7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F93E24" w:rsidRPr="003E6834" w:rsidRDefault="00F93E24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F93E24" w:rsidRPr="003E6834" w:rsidRDefault="00F93E24" w:rsidP="003E6834">
            <w:pPr>
              <w:pStyle w:val="TableParagraph"/>
              <w:jc w:val="both"/>
            </w:pPr>
          </w:p>
          <w:p w:rsidR="00F93E24" w:rsidRPr="003E6834" w:rsidRDefault="00F93E24" w:rsidP="003E6834">
            <w:pPr>
              <w:pStyle w:val="TableParagraph"/>
              <w:jc w:val="both"/>
            </w:pPr>
          </w:p>
          <w:p w:rsidR="00E759E7" w:rsidRPr="003E6834" w:rsidRDefault="00E759E7" w:rsidP="003E6834">
            <w:pPr>
              <w:pStyle w:val="TableParagraph"/>
              <w:jc w:val="both"/>
            </w:pPr>
          </w:p>
          <w:p w:rsidR="00F93E24" w:rsidRPr="003E6834" w:rsidRDefault="00F93E24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F93E24" w:rsidRPr="003E6834" w:rsidRDefault="00F93E24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F754F7" w:rsidRPr="003E6834" w:rsidRDefault="00F93E24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F754F7" w:rsidRPr="003E6834" w:rsidRDefault="00F754F7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F754F7" w:rsidRPr="003E6834" w:rsidRDefault="00F754F7" w:rsidP="003E6834">
            <w:pPr>
              <w:pStyle w:val="TableParagraph"/>
              <w:jc w:val="both"/>
            </w:pPr>
          </w:p>
        </w:tc>
      </w:tr>
      <w:tr w:rsidR="00F754F7" w:rsidRPr="003E6834" w:rsidTr="00410963">
        <w:trPr>
          <w:trHeight w:val="962"/>
        </w:trPr>
        <w:tc>
          <w:tcPr>
            <w:tcW w:w="690" w:type="dxa"/>
            <w:vAlign w:val="center"/>
          </w:tcPr>
          <w:p w:rsidR="00F754F7" w:rsidRPr="003E6834" w:rsidRDefault="00E70354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18</w:t>
            </w:r>
          </w:p>
        </w:tc>
        <w:tc>
          <w:tcPr>
            <w:tcW w:w="4047" w:type="dxa"/>
          </w:tcPr>
          <w:p w:rsidR="00F754F7" w:rsidRPr="003E6834" w:rsidRDefault="001E56A3" w:rsidP="003E6834">
            <w:pPr>
              <w:jc w:val="both"/>
            </w:pPr>
            <w:r w:rsidRPr="003E6834">
              <w:t>Radiant warmer</w:t>
            </w:r>
          </w:p>
          <w:p w:rsidR="00D64169" w:rsidRPr="003E6834" w:rsidRDefault="00D64169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  <w:highlight w:val="yellow"/>
              </w:rPr>
              <w:t>Specifications:</w:t>
            </w:r>
            <w:r w:rsidRPr="003E6834">
              <w:rPr>
                <w:color w:val="000000"/>
              </w:rPr>
              <w:t xml:space="preserve"> </w:t>
            </w:r>
            <w:r w:rsidR="00392B7F" w:rsidRPr="003E6834">
              <w:rPr>
                <w:color w:val="000000"/>
              </w:rPr>
              <w:t>Phoenix Infant Radiant warmer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Mobile freestanding fixed-height overhead radiant warmer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Can be used in combination with a newborn and infant bed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Sturdy and stable construction on 4 antistatic </w:t>
            </w:r>
            <w:proofErr w:type="spellStart"/>
            <w:r w:rsidRPr="003E6834">
              <w:rPr>
                <w:sz w:val="22"/>
                <w:szCs w:val="22"/>
              </w:rPr>
              <w:t>bal</w:t>
            </w:r>
            <w:proofErr w:type="spellEnd"/>
            <w:r w:rsidRPr="003E6834">
              <w:rPr>
                <w:sz w:val="22"/>
                <w:szCs w:val="22"/>
              </w:rPr>
              <w:t xml:space="preserve">-bearing swivel castors, 2 with breaks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Side handles facilitate positioning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Hood integrates heating element and light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Vertical column integrates controls and displays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Overhead exanimation light: 2 x 40 W halogen spot, with dimming function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Heating element: emitter with parabolic reflector protected by metal grid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Preset skin temperature, range </w:t>
            </w:r>
            <w:proofErr w:type="spellStart"/>
            <w:r w:rsidRPr="003E6834">
              <w:rPr>
                <w:sz w:val="22"/>
                <w:szCs w:val="22"/>
              </w:rPr>
              <w:t>approx</w:t>
            </w:r>
            <w:proofErr w:type="spellEnd"/>
            <w:r w:rsidRPr="003E6834">
              <w:rPr>
                <w:sz w:val="22"/>
                <w:szCs w:val="22"/>
              </w:rPr>
              <w:t xml:space="preserve">: 34 to 38 C, increments 0.1 C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Temperature preset drives heater output in servo mode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Easy switch between servo and manual mode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Skin temperature monitoring via sensor, range: 30 to 42 C (sensitivity 0.2 C)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Sensor thermistor based and factory calibrated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Preset heater output: 0 to 100 %, in 10 % increments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Integrated timer, preset: 1 to 59 min with up/down count feature, increments 1 min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Auto-off at time elapse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Audiovisual alarm on skin temperature (+/- 0.1 C of preset value) and time (elapse)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Large LED display shows: Heater output preset in Watt </w:t>
            </w:r>
            <w:r w:rsidRPr="003E6834">
              <w:rPr>
                <w:sz w:val="22"/>
                <w:szCs w:val="22"/>
              </w:rPr>
              <w:t xml:space="preserve"> Mode (servo or manual)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 Preset skin temperature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 Actual skin temperature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 Air temperature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 Elapsed or remaining time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Display reports system errors such: sensor malfunction, timer failure, low/high temperature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Dimensions, </w:t>
            </w:r>
            <w:proofErr w:type="spellStart"/>
            <w:r w:rsidRPr="003E6834">
              <w:rPr>
                <w:sz w:val="22"/>
                <w:szCs w:val="22"/>
              </w:rPr>
              <w:t>approx</w:t>
            </w:r>
            <w:proofErr w:type="spellEnd"/>
            <w:r w:rsidRPr="003E6834">
              <w:rPr>
                <w:sz w:val="22"/>
                <w:szCs w:val="22"/>
              </w:rPr>
              <w:t xml:space="preserve">: 0.90 x 0.80 x 1.90 m (l x w x h)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Power requirement: 220 V / 50 Hz </w:t>
            </w:r>
          </w:p>
          <w:p w:rsidR="00590E8C" w:rsidRPr="003E6834" w:rsidRDefault="00590E8C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Power consumption, </w:t>
            </w:r>
            <w:proofErr w:type="spellStart"/>
            <w:r w:rsidRPr="003E6834">
              <w:rPr>
                <w:sz w:val="22"/>
                <w:szCs w:val="22"/>
              </w:rPr>
              <w:t>approx</w:t>
            </w:r>
            <w:proofErr w:type="spellEnd"/>
            <w:r w:rsidRPr="003E6834">
              <w:rPr>
                <w:sz w:val="22"/>
                <w:szCs w:val="22"/>
              </w:rPr>
              <w:t xml:space="preserve">: 800 W </w:t>
            </w:r>
          </w:p>
          <w:p w:rsidR="00590E8C" w:rsidRPr="003E6834" w:rsidRDefault="00590E8C" w:rsidP="003E6834">
            <w:pPr>
              <w:jc w:val="both"/>
            </w:pPr>
          </w:p>
          <w:p w:rsidR="00E759E7" w:rsidRPr="003E6834" w:rsidRDefault="00E759E7" w:rsidP="003E6834">
            <w:pPr>
              <w:jc w:val="both"/>
            </w:pPr>
          </w:p>
          <w:p w:rsidR="00F754F7" w:rsidRPr="003E6834" w:rsidRDefault="00F754F7" w:rsidP="003E6834">
            <w:pPr>
              <w:jc w:val="both"/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F754F7" w:rsidRPr="003E6834" w:rsidRDefault="00F754F7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1E56A3" w:rsidRPr="003E6834">
              <w:rPr>
                <w:lang w:val="en-GB" w:eastAsia="en-GB"/>
              </w:rPr>
              <w:t>2</w:t>
            </w:r>
          </w:p>
          <w:p w:rsidR="00F754F7" w:rsidRPr="003E6834" w:rsidRDefault="00F754F7" w:rsidP="003E6834">
            <w:pPr>
              <w:jc w:val="both"/>
            </w:pPr>
            <w:r w:rsidRPr="003E6834">
              <w:t>Expires Date: N/A</w:t>
            </w:r>
          </w:p>
          <w:p w:rsidR="00F754F7" w:rsidRPr="003E6834" w:rsidRDefault="00F754F7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F93E24" w:rsidRPr="003E6834" w:rsidRDefault="00F93E24" w:rsidP="003E6834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:rsidR="00F93E24" w:rsidRPr="003E6834" w:rsidRDefault="00F93E24" w:rsidP="003E6834">
            <w:pPr>
              <w:pStyle w:val="TableParagraph"/>
              <w:jc w:val="both"/>
            </w:pPr>
          </w:p>
          <w:p w:rsidR="00F93E24" w:rsidRPr="003E6834" w:rsidRDefault="00F93E24" w:rsidP="003E6834">
            <w:pPr>
              <w:pStyle w:val="TableParagraph"/>
              <w:jc w:val="both"/>
            </w:pPr>
          </w:p>
          <w:p w:rsidR="00E759E7" w:rsidRPr="003E6834" w:rsidRDefault="00E759E7" w:rsidP="003E6834">
            <w:pPr>
              <w:pStyle w:val="TableParagraph"/>
              <w:jc w:val="both"/>
            </w:pPr>
          </w:p>
          <w:p w:rsidR="00F93E24" w:rsidRPr="003E6834" w:rsidRDefault="00F93E24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F93E24" w:rsidRPr="003E6834" w:rsidRDefault="00F93E24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F754F7" w:rsidRPr="003E6834" w:rsidRDefault="00F93E24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F754F7" w:rsidRPr="003E6834" w:rsidRDefault="00F754F7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F754F7" w:rsidRPr="003E6834" w:rsidRDefault="00F754F7" w:rsidP="003E6834">
            <w:pPr>
              <w:pStyle w:val="TableParagraph"/>
              <w:jc w:val="both"/>
            </w:pPr>
          </w:p>
        </w:tc>
      </w:tr>
      <w:tr w:rsidR="00F754F7" w:rsidRPr="003E6834" w:rsidTr="00410963">
        <w:trPr>
          <w:trHeight w:val="962"/>
        </w:trPr>
        <w:tc>
          <w:tcPr>
            <w:tcW w:w="690" w:type="dxa"/>
            <w:vAlign w:val="center"/>
          </w:tcPr>
          <w:p w:rsidR="00F754F7" w:rsidRPr="003E6834" w:rsidRDefault="001E56A3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19</w:t>
            </w:r>
          </w:p>
        </w:tc>
        <w:tc>
          <w:tcPr>
            <w:tcW w:w="4047" w:type="dxa"/>
          </w:tcPr>
          <w:p w:rsidR="00F754F7" w:rsidRPr="003E6834" w:rsidRDefault="001E56A3" w:rsidP="003E6834">
            <w:pPr>
              <w:jc w:val="both"/>
            </w:pPr>
            <w:r w:rsidRPr="003E6834">
              <w:t>Suction machine</w:t>
            </w:r>
          </w:p>
          <w:p w:rsidR="00D64169" w:rsidRPr="003E6834" w:rsidRDefault="00D64169" w:rsidP="003E6834">
            <w:pPr>
              <w:jc w:val="both"/>
            </w:pPr>
            <w:r w:rsidRPr="003E6834">
              <w:rPr>
                <w:color w:val="000000"/>
                <w:highlight w:val="yellow"/>
              </w:rPr>
              <w:t>Specifications:</w:t>
            </w:r>
            <w:r w:rsidRPr="003E6834">
              <w:rPr>
                <w:color w:val="000000"/>
              </w:rPr>
              <w:t xml:space="preserve"> </w:t>
            </w:r>
            <w:r w:rsidR="00392B7F" w:rsidRPr="003E6834">
              <w:rPr>
                <w:color w:val="000000"/>
              </w:rPr>
              <w:t xml:space="preserve">Plastic </w:t>
            </w:r>
            <w:proofErr w:type="spellStart"/>
            <w:r w:rsidR="00392B7F" w:rsidRPr="003E6834">
              <w:rPr>
                <w:color w:val="000000"/>
              </w:rPr>
              <w:t>Yuwell</w:t>
            </w:r>
            <w:proofErr w:type="spellEnd"/>
            <w:r w:rsidR="00392B7F" w:rsidRPr="003E6834">
              <w:rPr>
                <w:color w:val="000000"/>
              </w:rPr>
              <w:t xml:space="preserve"> 7A Electric Suction Machine</w:t>
            </w:r>
          </w:p>
          <w:p w:rsidR="00E759E7" w:rsidRPr="003E6834" w:rsidRDefault="00E759E7" w:rsidP="003E6834">
            <w:pPr>
              <w:jc w:val="both"/>
            </w:pPr>
          </w:p>
          <w:p w:rsidR="00F754F7" w:rsidRPr="003E6834" w:rsidRDefault="00F754F7" w:rsidP="003E6834">
            <w:pPr>
              <w:jc w:val="both"/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F754F7" w:rsidRPr="003E6834" w:rsidRDefault="00F754F7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1E56A3" w:rsidRPr="003E6834">
              <w:rPr>
                <w:lang w:val="en-GB" w:eastAsia="en-GB"/>
              </w:rPr>
              <w:t>1</w:t>
            </w:r>
          </w:p>
          <w:p w:rsidR="00F754F7" w:rsidRPr="003E6834" w:rsidRDefault="00F754F7" w:rsidP="003E6834">
            <w:pPr>
              <w:jc w:val="both"/>
            </w:pPr>
            <w:r w:rsidRPr="003E6834">
              <w:t>Expires Date: N/A</w:t>
            </w:r>
          </w:p>
          <w:p w:rsidR="00F754F7" w:rsidRPr="003E6834" w:rsidRDefault="00F754F7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F93E24" w:rsidRPr="003E6834" w:rsidRDefault="00F93E24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F93E24" w:rsidRPr="003E6834" w:rsidRDefault="00F93E24" w:rsidP="003E6834">
            <w:pPr>
              <w:pStyle w:val="TableParagraph"/>
              <w:jc w:val="both"/>
            </w:pPr>
          </w:p>
          <w:p w:rsidR="00E759E7" w:rsidRPr="003E6834" w:rsidRDefault="00E759E7" w:rsidP="003E6834">
            <w:pPr>
              <w:pStyle w:val="TableParagraph"/>
              <w:jc w:val="both"/>
            </w:pPr>
          </w:p>
          <w:p w:rsidR="00E759E7" w:rsidRPr="003E6834" w:rsidRDefault="00E759E7" w:rsidP="003E6834">
            <w:pPr>
              <w:pStyle w:val="TableParagraph"/>
              <w:jc w:val="both"/>
            </w:pPr>
          </w:p>
          <w:p w:rsidR="00F93E24" w:rsidRPr="003E6834" w:rsidRDefault="00F93E24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F93E24" w:rsidRPr="003E6834" w:rsidRDefault="00F93E24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F754F7" w:rsidRPr="003E6834" w:rsidRDefault="00F93E24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F754F7" w:rsidRPr="003E6834" w:rsidRDefault="00F754F7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F754F7" w:rsidRPr="003E6834" w:rsidRDefault="00F754F7" w:rsidP="003E6834">
            <w:pPr>
              <w:pStyle w:val="TableParagraph"/>
              <w:jc w:val="both"/>
            </w:pPr>
          </w:p>
        </w:tc>
      </w:tr>
      <w:tr w:rsidR="00F754F7" w:rsidRPr="003E6834" w:rsidTr="00E759E7">
        <w:trPr>
          <w:trHeight w:val="413"/>
        </w:trPr>
        <w:tc>
          <w:tcPr>
            <w:tcW w:w="690" w:type="dxa"/>
            <w:vAlign w:val="center"/>
          </w:tcPr>
          <w:p w:rsidR="00F754F7" w:rsidRPr="003E6834" w:rsidRDefault="009F08A0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20</w:t>
            </w:r>
          </w:p>
        </w:tc>
        <w:tc>
          <w:tcPr>
            <w:tcW w:w="4047" w:type="dxa"/>
          </w:tcPr>
          <w:p w:rsidR="00F754F7" w:rsidRPr="003E6834" w:rsidRDefault="009F08A0" w:rsidP="003E6834">
            <w:pPr>
              <w:jc w:val="both"/>
            </w:pPr>
            <w:r w:rsidRPr="003E6834">
              <w:t>Ultrasound</w:t>
            </w:r>
          </w:p>
          <w:p w:rsidR="00CD31F6" w:rsidRPr="003E6834" w:rsidRDefault="00D64169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  <w:highlight w:val="yellow"/>
              </w:rPr>
              <w:t>Specifications:</w:t>
            </w:r>
            <w:r w:rsidRPr="003E6834">
              <w:rPr>
                <w:sz w:val="22"/>
                <w:szCs w:val="22"/>
              </w:rPr>
              <w:t xml:space="preserve"> </w:t>
            </w:r>
            <w:r w:rsidR="00CD31F6" w:rsidRPr="003E6834">
              <w:rPr>
                <w:b/>
                <w:bCs/>
                <w:sz w:val="22"/>
                <w:szCs w:val="22"/>
              </w:rPr>
              <w:t xml:space="preserve">GYN/OBS Ultrasound Machine </w:t>
            </w:r>
          </w:p>
          <w:p w:rsidR="00CD31F6" w:rsidRPr="003E6834" w:rsidRDefault="00CD31F6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b/>
                <w:bCs/>
                <w:sz w:val="22"/>
                <w:szCs w:val="22"/>
              </w:rPr>
              <w:t xml:space="preserve">Description: </w:t>
            </w:r>
            <w:r w:rsidRPr="003E6834">
              <w:rPr>
                <w:sz w:val="22"/>
                <w:szCs w:val="22"/>
              </w:rPr>
              <w:t xml:space="preserve">Ultrasound Machine OB/GYN </w:t>
            </w:r>
            <w:proofErr w:type="spellStart"/>
            <w:r w:rsidRPr="003E6834">
              <w:rPr>
                <w:sz w:val="22"/>
                <w:szCs w:val="22"/>
              </w:rPr>
              <w:t>Vasc</w:t>
            </w:r>
            <w:proofErr w:type="spellEnd"/>
            <w:r w:rsidRPr="003E6834">
              <w:rPr>
                <w:sz w:val="22"/>
                <w:szCs w:val="22"/>
              </w:rPr>
              <w:t xml:space="preserve"> Cardiac, with </w:t>
            </w:r>
            <w:proofErr w:type="spellStart"/>
            <w:r w:rsidRPr="003E6834">
              <w:rPr>
                <w:sz w:val="22"/>
                <w:szCs w:val="22"/>
              </w:rPr>
              <w:t>doppler</w:t>
            </w:r>
            <w:proofErr w:type="spellEnd"/>
            <w:r w:rsidRPr="003E6834">
              <w:rPr>
                <w:sz w:val="22"/>
                <w:szCs w:val="22"/>
              </w:rPr>
              <w:t xml:space="preserve"> capability </w:t>
            </w:r>
          </w:p>
          <w:p w:rsidR="00CD31F6" w:rsidRPr="003E6834" w:rsidRDefault="00CD31F6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Important features and details. </w:t>
            </w:r>
          </w:p>
          <w:p w:rsidR="00CD31F6" w:rsidRPr="003E6834" w:rsidRDefault="00CD31F6" w:rsidP="003E6834">
            <w:pPr>
              <w:pStyle w:val="Default"/>
              <w:spacing w:after="215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Studies performed: Pulsed, CW, Color, Doppler, M Mode, 2D </w:t>
            </w:r>
          </w:p>
          <w:p w:rsidR="00CD31F6" w:rsidRPr="003E6834" w:rsidRDefault="00CD31F6" w:rsidP="003E6834">
            <w:pPr>
              <w:pStyle w:val="Default"/>
              <w:spacing w:after="215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Ultrasound VCR included </w:t>
            </w:r>
          </w:p>
          <w:p w:rsidR="00CD31F6" w:rsidRPr="003E6834" w:rsidRDefault="00CD31F6" w:rsidP="003E6834">
            <w:pPr>
              <w:pStyle w:val="Default"/>
              <w:spacing w:after="215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Machine based with sector probe options (software package), frequency 3-5Mhz </w:t>
            </w:r>
          </w:p>
          <w:p w:rsidR="00CD31F6" w:rsidRPr="003E6834" w:rsidRDefault="00CD31F6" w:rsidP="003E6834">
            <w:pPr>
              <w:pStyle w:val="Default"/>
              <w:spacing w:after="215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Video Printer included Cardiac &amp; Vascular Calculation Packages </w:t>
            </w:r>
          </w:p>
          <w:p w:rsidR="00CD31F6" w:rsidRPr="003E6834" w:rsidRDefault="00CD31F6" w:rsidP="003E6834">
            <w:pPr>
              <w:pStyle w:val="Default"/>
              <w:spacing w:after="215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Micro fine Grayscale Imaging </w:t>
            </w:r>
          </w:p>
          <w:p w:rsidR="00CD31F6" w:rsidRPr="003E6834" w:rsidRDefault="00CD31F6" w:rsidP="003E6834">
            <w:pPr>
              <w:pStyle w:val="Default"/>
              <w:spacing w:after="215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lastRenderedPageBreak/>
              <w:t xml:space="preserve">• Adaptive Image Processing </w:t>
            </w:r>
          </w:p>
          <w:p w:rsidR="00CD31F6" w:rsidRPr="003E6834" w:rsidRDefault="00CD31F6" w:rsidP="003E6834">
            <w:pPr>
              <w:pStyle w:val="Default"/>
              <w:spacing w:after="215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Real-time Compound Imaging </w:t>
            </w:r>
          </w:p>
          <w:p w:rsidR="00CD31F6" w:rsidRPr="003E6834" w:rsidRDefault="00CD31F6" w:rsidP="003E6834">
            <w:pPr>
              <w:pStyle w:val="Default"/>
              <w:spacing w:after="215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Integrated Stress Echo Package </w:t>
            </w:r>
          </w:p>
          <w:p w:rsidR="00CD31F6" w:rsidRPr="003E6834" w:rsidRDefault="00CD31F6" w:rsidP="003E6834">
            <w:pPr>
              <w:pStyle w:val="Default"/>
              <w:spacing w:after="215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Color Doppler, Color </w:t>
            </w:r>
            <w:proofErr w:type="spellStart"/>
            <w:r w:rsidRPr="003E6834">
              <w:rPr>
                <w:sz w:val="22"/>
                <w:szCs w:val="22"/>
              </w:rPr>
              <w:t>Angio</w:t>
            </w:r>
            <w:proofErr w:type="spellEnd"/>
            <w:r w:rsidRPr="003E6834">
              <w:rPr>
                <w:sz w:val="22"/>
                <w:szCs w:val="22"/>
              </w:rPr>
              <w:t xml:space="preserve"> &amp; Colorization </w:t>
            </w:r>
          </w:p>
          <w:p w:rsidR="00CD31F6" w:rsidRPr="003E6834" w:rsidRDefault="00CD31F6" w:rsidP="003E6834">
            <w:pPr>
              <w:pStyle w:val="Default"/>
              <w:spacing w:after="215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Spectral Steered PW &amp; CW Doppler </w:t>
            </w:r>
          </w:p>
          <w:p w:rsidR="00CD31F6" w:rsidRPr="003E6834" w:rsidRDefault="00CD31F6" w:rsidP="003E6834">
            <w:pPr>
              <w:pStyle w:val="Default"/>
              <w:spacing w:after="215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Tissue Doppler Imaging </w:t>
            </w:r>
          </w:p>
          <w:p w:rsidR="00CD31F6" w:rsidRPr="003E6834" w:rsidRDefault="00CD31F6" w:rsidP="003E6834">
            <w:pPr>
              <w:pStyle w:val="Default"/>
              <w:spacing w:after="215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M-Mode </w:t>
            </w:r>
          </w:p>
          <w:p w:rsidR="00CD31F6" w:rsidRPr="003E6834" w:rsidRDefault="00CD31F6" w:rsidP="003E6834">
            <w:pPr>
              <w:pStyle w:val="Default"/>
              <w:spacing w:after="215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Automated Patient Atomization </w:t>
            </w:r>
          </w:p>
          <w:p w:rsidR="00CD31F6" w:rsidRPr="003E6834" w:rsidRDefault="00CD31F6" w:rsidP="003E6834">
            <w:pPr>
              <w:pStyle w:val="Default"/>
              <w:spacing w:after="215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</w:t>
            </w:r>
            <w:proofErr w:type="spellStart"/>
            <w:r w:rsidRPr="003E6834">
              <w:rPr>
                <w:sz w:val="22"/>
                <w:szCs w:val="22"/>
              </w:rPr>
              <w:t>Cineloop</w:t>
            </w:r>
            <w:proofErr w:type="spellEnd"/>
            <w:r w:rsidRPr="003E6834">
              <w:rPr>
                <w:sz w:val="22"/>
                <w:szCs w:val="22"/>
              </w:rPr>
              <w:t xml:space="preserve"> Review &amp; High Definition Zoom </w:t>
            </w:r>
          </w:p>
          <w:p w:rsidR="00CD31F6" w:rsidRPr="003E6834" w:rsidRDefault="00CD31F6" w:rsidP="003E6834">
            <w:pPr>
              <w:pStyle w:val="Default"/>
              <w:spacing w:after="215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ECG </w:t>
            </w:r>
          </w:p>
          <w:p w:rsidR="00CD31F6" w:rsidRPr="003E6834" w:rsidRDefault="00CD31F6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High Resolution Non-Interlaced Monitor </w:t>
            </w:r>
          </w:p>
          <w:p w:rsidR="00CD31F6" w:rsidRPr="003E6834" w:rsidRDefault="00CD31F6" w:rsidP="003E683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D31F6" w:rsidRPr="003E6834" w:rsidRDefault="00CD31F6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b/>
                <w:bCs/>
                <w:sz w:val="22"/>
                <w:szCs w:val="22"/>
              </w:rPr>
              <w:t xml:space="preserve">Additional </w:t>
            </w:r>
            <w:proofErr w:type="spellStart"/>
            <w:r w:rsidRPr="003E6834">
              <w:rPr>
                <w:b/>
                <w:bCs/>
                <w:sz w:val="22"/>
                <w:szCs w:val="22"/>
              </w:rPr>
              <w:t>acesasaryies</w:t>
            </w:r>
            <w:proofErr w:type="spellEnd"/>
            <w:r w:rsidRPr="003E6834">
              <w:rPr>
                <w:b/>
                <w:bCs/>
                <w:sz w:val="22"/>
                <w:szCs w:val="22"/>
              </w:rPr>
              <w:t xml:space="preserve"> </w:t>
            </w:r>
          </w:p>
          <w:p w:rsidR="00CD31F6" w:rsidRPr="003E6834" w:rsidRDefault="00CD31F6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Curved Array Convex Transducer </w:t>
            </w:r>
          </w:p>
          <w:p w:rsidR="00CD31F6" w:rsidRPr="003E6834" w:rsidRDefault="00CD31F6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Convex abdominal Transducer </w:t>
            </w:r>
          </w:p>
          <w:p w:rsidR="00CD31F6" w:rsidRPr="003E6834" w:rsidRDefault="00CD31F6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Curved Array Convex Transducer </w:t>
            </w:r>
          </w:p>
          <w:p w:rsidR="00CD31F6" w:rsidRPr="003E6834" w:rsidRDefault="00CD31F6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4V 8-4Mhz Broadband Curved array </w:t>
            </w:r>
            <w:proofErr w:type="spellStart"/>
            <w:r w:rsidRPr="003E6834">
              <w:rPr>
                <w:sz w:val="22"/>
                <w:szCs w:val="22"/>
              </w:rPr>
              <w:t>Endovaginal</w:t>
            </w:r>
            <w:proofErr w:type="spellEnd"/>
            <w:r w:rsidRPr="003E6834">
              <w:rPr>
                <w:sz w:val="22"/>
                <w:szCs w:val="22"/>
              </w:rPr>
              <w:t xml:space="preserve"> Transducer </w:t>
            </w:r>
          </w:p>
          <w:p w:rsidR="00CD31F6" w:rsidRPr="003E6834" w:rsidRDefault="00CD31F6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0-9.0Mhz </w:t>
            </w:r>
            <w:proofErr w:type="spellStart"/>
            <w:r w:rsidRPr="003E6834">
              <w:rPr>
                <w:sz w:val="22"/>
                <w:szCs w:val="22"/>
              </w:rPr>
              <w:t>Endovaginal</w:t>
            </w:r>
            <w:proofErr w:type="spellEnd"/>
            <w:r w:rsidRPr="003E6834">
              <w:rPr>
                <w:sz w:val="22"/>
                <w:szCs w:val="22"/>
              </w:rPr>
              <w:t xml:space="preserve"> Transducer </w:t>
            </w:r>
          </w:p>
          <w:p w:rsidR="00CD31F6" w:rsidRPr="003E6834" w:rsidRDefault="00CD31F6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• Linear approximately 38mm Transducer, /describe size</w:t>
            </w:r>
          </w:p>
          <w:p w:rsidR="00CD31F6" w:rsidRPr="003E6834" w:rsidRDefault="00CD31F6" w:rsidP="003E683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D31F6" w:rsidRPr="003E6834" w:rsidRDefault="00CD31F6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Linear approximately 38mm Transducer, /describe size </w:t>
            </w:r>
          </w:p>
          <w:p w:rsidR="00CD31F6" w:rsidRPr="003E6834" w:rsidRDefault="00CD31F6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Phased Array Cardiac Transducer, </w:t>
            </w:r>
          </w:p>
          <w:p w:rsidR="00CD31F6" w:rsidRPr="003E6834" w:rsidRDefault="00CD31F6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Phased Array Cardiac Sector Transducer, </w:t>
            </w:r>
          </w:p>
          <w:p w:rsidR="00CD31F6" w:rsidRPr="003E6834" w:rsidRDefault="00CD31F6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General Purpose Sector Transducer, </w:t>
            </w:r>
          </w:p>
          <w:p w:rsidR="00CD31F6" w:rsidRPr="003E6834" w:rsidRDefault="00CD31F6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Pediatric Cardiac Sector Transducer, </w:t>
            </w:r>
          </w:p>
          <w:p w:rsidR="00D64169" w:rsidRPr="003E6834" w:rsidRDefault="00D64169" w:rsidP="003E6834">
            <w:pPr>
              <w:jc w:val="both"/>
            </w:pPr>
          </w:p>
          <w:p w:rsidR="00E759E7" w:rsidRPr="003E6834" w:rsidRDefault="00E759E7" w:rsidP="003E6834">
            <w:pPr>
              <w:jc w:val="both"/>
            </w:pPr>
          </w:p>
          <w:p w:rsidR="00F754F7" w:rsidRPr="003E6834" w:rsidRDefault="00F754F7" w:rsidP="003E6834">
            <w:pPr>
              <w:jc w:val="both"/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F754F7" w:rsidRPr="003E6834" w:rsidRDefault="00F754F7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9F08A0" w:rsidRPr="003E6834">
              <w:rPr>
                <w:lang w:val="en-GB" w:eastAsia="en-GB"/>
              </w:rPr>
              <w:t>1</w:t>
            </w:r>
          </w:p>
          <w:p w:rsidR="00F754F7" w:rsidRPr="003E6834" w:rsidRDefault="00F754F7" w:rsidP="003E6834">
            <w:pPr>
              <w:jc w:val="both"/>
            </w:pPr>
            <w:r w:rsidRPr="003E6834">
              <w:lastRenderedPageBreak/>
              <w:t>Expires Date: N/A</w:t>
            </w:r>
          </w:p>
          <w:p w:rsidR="00F754F7" w:rsidRPr="003E6834" w:rsidRDefault="00F754F7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F93E24" w:rsidRPr="003E6834" w:rsidRDefault="00F93E24" w:rsidP="003E6834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:rsidR="00F93E24" w:rsidRPr="003E6834" w:rsidRDefault="00F93E24" w:rsidP="003E6834">
            <w:pPr>
              <w:pStyle w:val="TableParagraph"/>
              <w:jc w:val="both"/>
            </w:pPr>
          </w:p>
          <w:p w:rsidR="00E759E7" w:rsidRPr="003E6834" w:rsidRDefault="00E759E7" w:rsidP="003E6834">
            <w:pPr>
              <w:pStyle w:val="TableParagraph"/>
              <w:jc w:val="both"/>
            </w:pPr>
          </w:p>
          <w:p w:rsidR="00E759E7" w:rsidRPr="003E6834" w:rsidRDefault="00E759E7" w:rsidP="003E6834">
            <w:pPr>
              <w:pStyle w:val="TableParagraph"/>
              <w:jc w:val="both"/>
            </w:pPr>
          </w:p>
          <w:p w:rsidR="00F93E24" w:rsidRPr="003E6834" w:rsidRDefault="00F93E24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F93E24" w:rsidRPr="003E6834" w:rsidRDefault="00F93E24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F754F7" w:rsidRPr="003E6834" w:rsidRDefault="00F93E24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F754F7" w:rsidRPr="003E6834" w:rsidRDefault="00F754F7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F754F7" w:rsidRPr="003E6834" w:rsidRDefault="00F754F7" w:rsidP="003E6834">
            <w:pPr>
              <w:pStyle w:val="TableParagraph"/>
              <w:jc w:val="both"/>
            </w:pPr>
          </w:p>
        </w:tc>
      </w:tr>
    </w:tbl>
    <w:p w:rsidR="007E7F1D" w:rsidRPr="003E6834" w:rsidRDefault="007E7F1D" w:rsidP="003E6834">
      <w:pPr>
        <w:jc w:val="both"/>
      </w:pPr>
    </w:p>
    <w:p w:rsidR="00D64169" w:rsidRPr="003E6834" w:rsidRDefault="00D64169" w:rsidP="003E6834">
      <w:pPr>
        <w:spacing w:line="247" w:lineRule="auto"/>
        <w:ind w:left="1138" w:right="410" w:hanging="533"/>
        <w:jc w:val="both"/>
        <w:rPr>
          <w:b/>
          <w:color w:val="0070C0"/>
        </w:rPr>
      </w:pPr>
    </w:p>
    <w:p w:rsidR="00D64169" w:rsidRPr="003E6834" w:rsidRDefault="00D64169" w:rsidP="003E6834">
      <w:pPr>
        <w:jc w:val="both"/>
      </w:pPr>
      <w:r w:rsidRPr="003E6834">
        <w:rPr>
          <w:b/>
          <w:color w:val="0070C0"/>
        </w:rPr>
        <w:t xml:space="preserve">LOT </w:t>
      </w:r>
      <w:r w:rsidRPr="003E6834">
        <w:rPr>
          <w:b/>
          <w:color w:val="0070C0"/>
          <w:lang w:val="en-GB"/>
        </w:rPr>
        <w:t>7</w:t>
      </w:r>
      <w:r w:rsidRPr="003E6834">
        <w:rPr>
          <w:b/>
          <w:color w:val="0070C0"/>
        </w:rPr>
        <w:t>–</w:t>
      </w:r>
      <w:proofErr w:type="spellStart"/>
      <w:r w:rsidRPr="003E6834">
        <w:rPr>
          <w:b/>
          <w:color w:val="0070C0"/>
        </w:rPr>
        <w:t>Endabaguna</w:t>
      </w:r>
      <w:proofErr w:type="spellEnd"/>
      <w:r w:rsidRPr="003E6834">
        <w:rPr>
          <w:b/>
          <w:color w:val="0070C0"/>
        </w:rPr>
        <w:t xml:space="preserve"> Clothing PPE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4047"/>
        <w:gridCol w:w="4914"/>
        <w:gridCol w:w="2666"/>
        <w:gridCol w:w="2265"/>
      </w:tblGrid>
      <w:tr w:rsidR="007C59DA" w:rsidRPr="003E6834" w:rsidTr="00410963">
        <w:trPr>
          <w:trHeight w:val="962"/>
        </w:trPr>
        <w:tc>
          <w:tcPr>
            <w:tcW w:w="690" w:type="dxa"/>
            <w:vAlign w:val="center"/>
          </w:tcPr>
          <w:p w:rsidR="007C59DA" w:rsidRPr="003E6834" w:rsidRDefault="007C59DA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</w:t>
            </w:r>
          </w:p>
        </w:tc>
        <w:tc>
          <w:tcPr>
            <w:tcW w:w="4047" w:type="dxa"/>
          </w:tcPr>
          <w:p w:rsidR="007C59DA" w:rsidRPr="003E6834" w:rsidRDefault="00E70E74" w:rsidP="003E6834">
            <w:pPr>
              <w:jc w:val="both"/>
            </w:pPr>
            <w:r w:rsidRPr="003E6834">
              <w:t>Apron</w:t>
            </w:r>
          </w:p>
          <w:p w:rsidR="00D64169" w:rsidRPr="003E6834" w:rsidRDefault="00D64169" w:rsidP="003E6834">
            <w:pPr>
              <w:pStyle w:val="TableParagraph"/>
              <w:jc w:val="both"/>
            </w:pPr>
            <w:r w:rsidRPr="003E6834">
              <w:rPr>
                <w:color w:val="000000"/>
                <w:highlight w:val="yellow"/>
              </w:rPr>
              <w:t>Specifications:</w:t>
            </w:r>
            <w:r w:rsidRPr="003E6834">
              <w:rPr>
                <w:color w:val="000000"/>
              </w:rPr>
              <w:t xml:space="preserve"> </w:t>
            </w:r>
            <w:r w:rsidR="0073371C" w:rsidRPr="003E6834">
              <w:rPr>
                <w:color w:val="000000"/>
              </w:rPr>
              <w:t>Apron plastic, Washable and reusable</w:t>
            </w:r>
            <w:r w:rsidR="009F7F83" w:rsidRPr="003E6834">
              <w:rPr>
                <w:color w:val="000000"/>
              </w:rPr>
              <w:t xml:space="preserve">, </w:t>
            </w:r>
            <w:r w:rsidR="009F7F83" w:rsidRPr="003E6834">
              <w:t>DENIM BIB Apron (5 medium and 5 large)</w:t>
            </w:r>
          </w:p>
          <w:p w:rsidR="007C59DA" w:rsidRPr="003E6834" w:rsidRDefault="007C59DA" w:rsidP="003E6834">
            <w:pPr>
              <w:jc w:val="both"/>
            </w:pPr>
          </w:p>
          <w:p w:rsidR="007C59DA" w:rsidRPr="003E6834" w:rsidRDefault="007C59DA" w:rsidP="003E6834">
            <w:pPr>
              <w:jc w:val="both"/>
              <w:rPr>
                <w:lang w:val="en-GB" w:eastAsia="en-GB"/>
              </w:rPr>
            </w:pPr>
            <w:r w:rsidRPr="003E6834">
              <w:t>Unit: Pcs</w:t>
            </w:r>
          </w:p>
          <w:p w:rsidR="007C59DA" w:rsidRPr="003E6834" w:rsidRDefault="007C59DA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E70E74" w:rsidRPr="003E6834">
              <w:rPr>
                <w:lang w:val="en-GB" w:eastAsia="en-GB"/>
              </w:rPr>
              <w:t>10</w:t>
            </w:r>
          </w:p>
          <w:p w:rsidR="007C59DA" w:rsidRPr="003E6834" w:rsidRDefault="007C59DA" w:rsidP="003E6834">
            <w:pPr>
              <w:jc w:val="both"/>
            </w:pPr>
            <w:r w:rsidRPr="003E6834">
              <w:t>Expires Date: N/A</w:t>
            </w:r>
          </w:p>
          <w:p w:rsidR="007C59DA" w:rsidRPr="003E6834" w:rsidRDefault="007C59DA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7C59DA" w:rsidRPr="003E6834" w:rsidRDefault="007C59DA" w:rsidP="003E6834">
            <w:pPr>
              <w:pStyle w:val="TableParagraph"/>
              <w:jc w:val="both"/>
            </w:pPr>
            <w:r w:rsidRPr="003E6834">
              <w:t xml:space="preserve"> Specification offered:</w:t>
            </w:r>
          </w:p>
          <w:p w:rsidR="007C59DA" w:rsidRPr="003E6834" w:rsidRDefault="007C59DA" w:rsidP="003E6834">
            <w:pPr>
              <w:pStyle w:val="TableParagraph"/>
              <w:jc w:val="both"/>
            </w:pPr>
          </w:p>
          <w:p w:rsidR="007C59DA" w:rsidRPr="003E6834" w:rsidRDefault="007C59DA" w:rsidP="003E6834">
            <w:pPr>
              <w:pStyle w:val="TableParagraph"/>
              <w:jc w:val="both"/>
            </w:pPr>
          </w:p>
          <w:p w:rsidR="007C59DA" w:rsidRPr="003E6834" w:rsidRDefault="007C59DA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C59DA" w:rsidRPr="003E6834" w:rsidRDefault="007C59DA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7C59DA" w:rsidRPr="003E6834" w:rsidRDefault="007C59DA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7C59DA" w:rsidRPr="003E6834" w:rsidRDefault="007C59DA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7C59DA" w:rsidRPr="003E6834" w:rsidRDefault="007C59DA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7C59DA" w:rsidRPr="003E6834" w:rsidRDefault="007C59DA" w:rsidP="003E6834">
            <w:pPr>
              <w:pStyle w:val="TableParagraph"/>
              <w:jc w:val="both"/>
            </w:pPr>
          </w:p>
        </w:tc>
      </w:tr>
      <w:tr w:rsidR="007C59DA" w:rsidRPr="003E6834" w:rsidTr="00410963">
        <w:trPr>
          <w:trHeight w:val="962"/>
        </w:trPr>
        <w:tc>
          <w:tcPr>
            <w:tcW w:w="690" w:type="dxa"/>
            <w:vAlign w:val="center"/>
          </w:tcPr>
          <w:p w:rsidR="007C59DA" w:rsidRPr="003E6834" w:rsidRDefault="007C59DA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2</w:t>
            </w:r>
          </w:p>
        </w:tc>
        <w:tc>
          <w:tcPr>
            <w:tcW w:w="4047" w:type="dxa"/>
          </w:tcPr>
          <w:p w:rsidR="007C59DA" w:rsidRPr="003E6834" w:rsidRDefault="00E70E74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Gown</w:t>
            </w:r>
          </w:p>
          <w:p w:rsidR="009F7F83" w:rsidRPr="003E6834" w:rsidRDefault="00D64169" w:rsidP="003E6834">
            <w:pPr>
              <w:pStyle w:val="TableParagraph"/>
              <w:jc w:val="both"/>
            </w:pPr>
            <w:r w:rsidRPr="003E6834">
              <w:rPr>
                <w:color w:val="000000"/>
                <w:highlight w:val="yellow"/>
              </w:rPr>
              <w:t>Specifications:</w:t>
            </w:r>
            <w:r w:rsidRPr="003E6834">
              <w:rPr>
                <w:color w:val="000000"/>
              </w:rPr>
              <w:t xml:space="preserve"> </w:t>
            </w:r>
            <w:r w:rsidR="0073371C" w:rsidRPr="003E6834">
              <w:rPr>
                <w:color w:val="000000"/>
              </w:rPr>
              <w:t>Reusable, cotton, with CUAMM logo</w:t>
            </w:r>
            <w:r w:rsidR="009F7F83" w:rsidRPr="003E6834">
              <w:rPr>
                <w:color w:val="000000"/>
              </w:rPr>
              <w:t xml:space="preserve">, </w:t>
            </w:r>
            <w:proofErr w:type="spellStart"/>
            <w:r w:rsidR="009F7F83" w:rsidRPr="003E6834">
              <w:t>Boshi</w:t>
            </w:r>
            <w:proofErr w:type="spellEnd"/>
            <w:r w:rsidR="009F7F83" w:rsidRPr="003E6834">
              <w:t xml:space="preserve"> operation theatre gown </w:t>
            </w:r>
          </w:p>
          <w:p w:rsidR="009F7F83" w:rsidRPr="003E6834" w:rsidRDefault="009F7F83" w:rsidP="003E6834">
            <w:pPr>
              <w:pStyle w:val="TableParagraph"/>
              <w:jc w:val="both"/>
            </w:pPr>
            <w:r w:rsidRPr="003E6834">
              <w:t>10 men – (5 medium sized and 5 small sized)</w:t>
            </w:r>
          </w:p>
          <w:p w:rsidR="009F7F83" w:rsidRPr="003E6834" w:rsidRDefault="009F7F83" w:rsidP="003E6834">
            <w:pPr>
              <w:pStyle w:val="TableParagraph"/>
              <w:jc w:val="both"/>
            </w:pPr>
            <w:r w:rsidRPr="003E6834">
              <w:t>10 female-( 5 small and 5 medium)</w:t>
            </w:r>
          </w:p>
          <w:p w:rsidR="00D64169" w:rsidRPr="003E6834" w:rsidRDefault="00D64169" w:rsidP="003E6834">
            <w:pPr>
              <w:jc w:val="both"/>
            </w:pPr>
          </w:p>
          <w:p w:rsidR="007C59DA" w:rsidRPr="003E6834" w:rsidRDefault="007C59DA" w:rsidP="003E6834">
            <w:pPr>
              <w:jc w:val="both"/>
            </w:pPr>
          </w:p>
          <w:p w:rsidR="007C59DA" w:rsidRPr="003E6834" w:rsidRDefault="007C59DA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7C59DA" w:rsidRPr="003E6834" w:rsidRDefault="007C59DA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2</w:t>
            </w:r>
            <w:r w:rsidR="00E70E74" w:rsidRPr="003E6834">
              <w:rPr>
                <w:lang w:val="en-GB" w:eastAsia="en-GB"/>
              </w:rPr>
              <w:t>0</w:t>
            </w:r>
          </w:p>
          <w:p w:rsidR="007C59DA" w:rsidRPr="003E6834" w:rsidRDefault="007C59DA" w:rsidP="003E6834">
            <w:pPr>
              <w:jc w:val="both"/>
            </w:pPr>
            <w:r w:rsidRPr="003E6834">
              <w:t>Expires Date: N/A</w:t>
            </w:r>
          </w:p>
          <w:p w:rsidR="007C59DA" w:rsidRPr="003E6834" w:rsidRDefault="007C59DA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Delivery: CUAMM Addis Ababa </w:t>
            </w:r>
          </w:p>
        </w:tc>
        <w:tc>
          <w:tcPr>
            <w:tcW w:w="4914" w:type="dxa"/>
          </w:tcPr>
          <w:p w:rsidR="007C59DA" w:rsidRPr="003E6834" w:rsidRDefault="007C59DA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7C59DA" w:rsidRPr="003E6834" w:rsidRDefault="007C59DA" w:rsidP="003E6834">
            <w:pPr>
              <w:pStyle w:val="TableParagraph"/>
              <w:jc w:val="both"/>
            </w:pPr>
          </w:p>
          <w:p w:rsidR="007C59DA" w:rsidRPr="003E6834" w:rsidRDefault="007C59DA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C59DA" w:rsidRPr="003E6834" w:rsidRDefault="007C59DA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C59DA" w:rsidRPr="003E6834" w:rsidRDefault="007C59DA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7C59DA" w:rsidRPr="003E6834" w:rsidRDefault="007C59DA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7C59DA" w:rsidRPr="003E6834" w:rsidRDefault="007C59DA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7C59DA" w:rsidRPr="003E6834" w:rsidRDefault="007C59DA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7C59DA" w:rsidRPr="003E6834" w:rsidRDefault="007C59DA" w:rsidP="003E6834">
            <w:pPr>
              <w:pStyle w:val="TableParagraph"/>
              <w:jc w:val="both"/>
            </w:pPr>
          </w:p>
        </w:tc>
      </w:tr>
      <w:tr w:rsidR="007C59DA" w:rsidRPr="003E6834" w:rsidTr="00410963">
        <w:trPr>
          <w:trHeight w:val="962"/>
        </w:trPr>
        <w:tc>
          <w:tcPr>
            <w:tcW w:w="690" w:type="dxa"/>
            <w:vAlign w:val="center"/>
          </w:tcPr>
          <w:p w:rsidR="007C59DA" w:rsidRPr="003E6834" w:rsidRDefault="007C59DA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3</w:t>
            </w:r>
          </w:p>
        </w:tc>
        <w:tc>
          <w:tcPr>
            <w:tcW w:w="4047" w:type="dxa"/>
          </w:tcPr>
          <w:p w:rsidR="007C59DA" w:rsidRPr="003E6834" w:rsidRDefault="00BB5DFB" w:rsidP="003E6834">
            <w:pPr>
              <w:jc w:val="both"/>
            </w:pPr>
            <w:r w:rsidRPr="003E6834">
              <w:t>OR Shoes</w:t>
            </w:r>
          </w:p>
          <w:p w:rsidR="0073371C" w:rsidRPr="003E6834" w:rsidRDefault="00D64169" w:rsidP="003E6834">
            <w:pPr>
              <w:pStyle w:val="TableParagraph"/>
              <w:jc w:val="both"/>
            </w:pPr>
            <w:r w:rsidRPr="003E6834">
              <w:rPr>
                <w:color w:val="000000"/>
                <w:highlight w:val="yellow"/>
              </w:rPr>
              <w:t>Specifications:</w:t>
            </w:r>
            <w:r w:rsidRPr="003E6834">
              <w:rPr>
                <w:color w:val="000000"/>
              </w:rPr>
              <w:t xml:space="preserve"> </w:t>
            </w:r>
            <w:r w:rsidR="00461C3D" w:rsidRPr="003E6834">
              <w:rPr>
                <w:color w:val="000000"/>
              </w:rPr>
              <w:t xml:space="preserve">standard - </w:t>
            </w:r>
            <w:r w:rsidR="0073371C" w:rsidRPr="003E6834">
              <w:t xml:space="preserve">10 for men – (5 small </w:t>
            </w:r>
          </w:p>
          <w:p w:rsidR="00D64169" w:rsidRPr="003E6834" w:rsidRDefault="0073371C" w:rsidP="003E6834">
            <w:pPr>
              <w:pStyle w:val="TableParagraph"/>
              <w:jc w:val="both"/>
            </w:pPr>
            <w:r w:rsidRPr="003E6834">
              <w:t>5 medium), 10 for female (5 small and 5 medium)</w:t>
            </w:r>
          </w:p>
          <w:p w:rsidR="007C59DA" w:rsidRPr="003E6834" w:rsidRDefault="007C59DA" w:rsidP="003E6834">
            <w:pPr>
              <w:jc w:val="both"/>
            </w:pPr>
          </w:p>
          <w:p w:rsidR="00BB5DFB" w:rsidRPr="003E6834" w:rsidRDefault="007C59DA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BB5DFB" w:rsidRPr="003E6834">
              <w:rPr>
                <w:color w:val="000000"/>
                <w:lang w:val="en-GB" w:eastAsia="en-GB"/>
              </w:rPr>
              <w:t xml:space="preserve">Pairs </w:t>
            </w:r>
          </w:p>
          <w:p w:rsidR="007C59DA" w:rsidRPr="003E6834" w:rsidRDefault="007C59DA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BB5DFB" w:rsidRPr="003E6834">
              <w:rPr>
                <w:lang w:val="en-GB" w:eastAsia="en-GB"/>
              </w:rPr>
              <w:t>20</w:t>
            </w:r>
          </w:p>
          <w:p w:rsidR="007C59DA" w:rsidRPr="003E6834" w:rsidRDefault="007C59DA" w:rsidP="003E6834">
            <w:pPr>
              <w:jc w:val="both"/>
            </w:pPr>
            <w:r w:rsidRPr="003E6834">
              <w:t>Expires Date: N/A</w:t>
            </w:r>
          </w:p>
          <w:p w:rsidR="007C59DA" w:rsidRPr="003E6834" w:rsidRDefault="007C59DA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7C59DA" w:rsidRPr="003E6834" w:rsidRDefault="007C59DA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7C59DA" w:rsidRPr="003E6834" w:rsidRDefault="007C59DA" w:rsidP="003E6834">
            <w:pPr>
              <w:pStyle w:val="TableParagraph"/>
              <w:jc w:val="both"/>
            </w:pPr>
          </w:p>
          <w:p w:rsidR="007C59DA" w:rsidRPr="003E6834" w:rsidRDefault="007C59DA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C59DA" w:rsidRPr="003E6834" w:rsidRDefault="007C59DA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C59DA" w:rsidRPr="003E6834" w:rsidRDefault="007C59DA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7C59DA" w:rsidRPr="003E6834" w:rsidRDefault="007C59DA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7C59DA" w:rsidRPr="003E6834" w:rsidRDefault="007C59DA" w:rsidP="003E6834">
            <w:pPr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7C59DA" w:rsidRPr="003E6834" w:rsidRDefault="007C59DA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7C59DA" w:rsidRPr="003E6834" w:rsidRDefault="007C59DA" w:rsidP="003E6834">
            <w:pPr>
              <w:pStyle w:val="TableParagraph"/>
              <w:jc w:val="both"/>
            </w:pPr>
          </w:p>
        </w:tc>
      </w:tr>
      <w:tr w:rsidR="007C59DA" w:rsidRPr="003E6834" w:rsidTr="00410963">
        <w:trPr>
          <w:trHeight w:val="962"/>
        </w:trPr>
        <w:tc>
          <w:tcPr>
            <w:tcW w:w="690" w:type="dxa"/>
            <w:vAlign w:val="center"/>
          </w:tcPr>
          <w:p w:rsidR="007C59DA" w:rsidRPr="003E6834" w:rsidRDefault="007C59DA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4</w:t>
            </w:r>
          </w:p>
        </w:tc>
        <w:tc>
          <w:tcPr>
            <w:tcW w:w="4047" w:type="dxa"/>
          </w:tcPr>
          <w:p w:rsidR="007C59DA" w:rsidRPr="003E6834" w:rsidRDefault="00FE1D7F" w:rsidP="003E6834">
            <w:pPr>
              <w:jc w:val="both"/>
            </w:pPr>
            <w:r w:rsidRPr="003E6834">
              <w:t>Rubber sheet</w:t>
            </w:r>
          </w:p>
          <w:p w:rsidR="007C59DA" w:rsidRPr="003E6834" w:rsidRDefault="007C59DA" w:rsidP="003E6834">
            <w:pPr>
              <w:jc w:val="both"/>
            </w:pPr>
            <w:r w:rsidRPr="003E6834">
              <w:rPr>
                <w:color w:val="000000"/>
              </w:rPr>
              <w:t>Specifications:</w:t>
            </w:r>
            <w:r w:rsidR="00461C3D" w:rsidRPr="003E6834">
              <w:rPr>
                <w:color w:val="000000"/>
              </w:rPr>
              <w:t xml:space="preserve"> standard </w:t>
            </w:r>
            <w:r w:rsidRPr="003E6834">
              <w:rPr>
                <w:color w:val="000000"/>
              </w:rPr>
              <w:t xml:space="preserve"> </w:t>
            </w:r>
            <w:r w:rsidR="00FE1D7F" w:rsidRPr="003E6834">
              <w:rPr>
                <w:color w:val="000000"/>
              </w:rPr>
              <w:t>1M*1M</w:t>
            </w:r>
          </w:p>
          <w:p w:rsidR="00D64169" w:rsidRPr="003E6834" w:rsidRDefault="00D64169" w:rsidP="003E6834">
            <w:pPr>
              <w:jc w:val="both"/>
            </w:pPr>
          </w:p>
          <w:p w:rsidR="007C59DA" w:rsidRPr="003E6834" w:rsidRDefault="007C59DA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FE1D7F" w:rsidRPr="003E6834">
              <w:t>Pcs</w:t>
            </w:r>
          </w:p>
          <w:p w:rsidR="007C59DA" w:rsidRPr="003E6834" w:rsidRDefault="007C59DA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FE1D7F" w:rsidRPr="003E6834">
              <w:rPr>
                <w:lang w:val="en-GB" w:eastAsia="en-GB"/>
              </w:rPr>
              <w:t>10</w:t>
            </w:r>
          </w:p>
          <w:p w:rsidR="007C59DA" w:rsidRPr="003E6834" w:rsidRDefault="007C59DA" w:rsidP="003E6834">
            <w:pPr>
              <w:jc w:val="both"/>
            </w:pPr>
            <w:r w:rsidRPr="003E6834">
              <w:t>Expires Date: N/A</w:t>
            </w:r>
          </w:p>
          <w:p w:rsidR="007C59DA" w:rsidRPr="003E6834" w:rsidRDefault="007C59DA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lastRenderedPageBreak/>
              <w:t>Delivery: CUAMM Addis Ababa</w:t>
            </w:r>
          </w:p>
        </w:tc>
        <w:tc>
          <w:tcPr>
            <w:tcW w:w="4914" w:type="dxa"/>
          </w:tcPr>
          <w:p w:rsidR="007C59DA" w:rsidRPr="003E6834" w:rsidRDefault="007C59DA" w:rsidP="003E6834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:rsidR="007C59DA" w:rsidRPr="003E6834" w:rsidRDefault="007C59DA" w:rsidP="003E6834">
            <w:pPr>
              <w:pStyle w:val="TableParagraph"/>
              <w:jc w:val="both"/>
            </w:pPr>
          </w:p>
          <w:p w:rsidR="007C59DA" w:rsidRPr="003E6834" w:rsidRDefault="007C59DA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D64169" w:rsidRPr="003E6834" w:rsidRDefault="00D64169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C59DA" w:rsidRPr="003E6834" w:rsidRDefault="007C59DA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7C59DA" w:rsidRPr="003E6834" w:rsidRDefault="007C59DA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7C59DA" w:rsidRPr="003E6834" w:rsidRDefault="007C59DA" w:rsidP="003E6834">
            <w:pPr>
              <w:pStyle w:val="TableParagraph"/>
              <w:jc w:val="both"/>
            </w:pPr>
            <w:r w:rsidRPr="003E6834">
              <w:lastRenderedPageBreak/>
              <w:t>Delivery time: (TO BE FILLED)</w:t>
            </w:r>
          </w:p>
        </w:tc>
        <w:tc>
          <w:tcPr>
            <w:tcW w:w="2666" w:type="dxa"/>
          </w:tcPr>
          <w:p w:rsidR="007C59DA" w:rsidRPr="003E6834" w:rsidRDefault="007C59DA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7C59DA" w:rsidRPr="003E6834" w:rsidRDefault="007C59DA" w:rsidP="003E6834">
            <w:pPr>
              <w:pStyle w:val="TableParagraph"/>
              <w:jc w:val="both"/>
            </w:pPr>
          </w:p>
        </w:tc>
      </w:tr>
    </w:tbl>
    <w:p w:rsidR="00D64169" w:rsidRPr="003E6834" w:rsidRDefault="00D64169" w:rsidP="003E6834">
      <w:pPr>
        <w:jc w:val="both"/>
        <w:rPr>
          <w:b/>
          <w:color w:val="0070C0"/>
        </w:rPr>
      </w:pPr>
    </w:p>
    <w:p w:rsidR="00D64169" w:rsidRPr="003E6834" w:rsidRDefault="00D64169" w:rsidP="003E6834">
      <w:pPr>
        <w:jc w:val="both"/>
        <w:rPr>
          <w:b/>
          <w:color w:val="0070C0"/>
        </w:rPr>
      </w:pPr>
    </w:p>
    <w:p w:rsidR="00D64169" w:rsidRPr="003E6834" w:rsidRDefault="00D64169" w:rsidP="003E6834">
      <w:pPr>
        <w:widowControl/>
        <w:autoSpaceDE/>
        <w:autoSpaceDN/>
        <w:jc w:val="both"/>
        <w:rPr>
          <w:b/>
          <w:color w:val="0070C0"/>
        </w:rPr>
      </w:pPr>
      <w:r w:rsidRPr="003E6834">
        <w:rPr>
          <w:b/>
          <w:color w:val="0070C0"/>
        </w:rPr>
        <w:br w:type="page"/>
      </w:r>
    </w:p>
    <w:p w:rsidR="007E7F1D" w:rsidRPr="003E6834" w:rsidRDefault="00D64169" w:rsidP="003E6834">
      <w:pPr>
        <w:jc w:val="both"/>
        <w:rPr>
          <w:b/>
          <w:color w:val="0070C0"/>
          <w:spacing w:val="-1"/>
          <w:w w:val="105"/>
        </w:rPr>
      </w:pPr>
      <w:r w:rsidRPr="003E6834">
        <w:rPr>
          <w:b/>
          <w:color w:val="0070C0"/>
        </w:rPr>
        <w:lastRenderedPageBreak/>
        <w:t xml:space="preserve">LOT </w:t>
      </w:r>
      <w:r w:rsidRPr="003E6834">
        <w:rPr>
          <w:b/>
          <w:color w:val="0070C0"/>
          <w:lang w:val="en-GB"/>
        </w:rPr>
        <w:t>8</w:t>
      </w:r>
      <w:r w:rsidRPr="003E6834">
        <w:rPr>
          <w:b/>
          <w:color w:val="0070C0"/>
        </w:rPr>
        <w:t xml:space="preserve"> - Medical Equipment for Health Centers 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4047"/>
        <w:gridCol w:w="4914"/>
        <w:gridCol w:w="2666"/>
        <w:gridCol w:w="2265"/>
      </w:tblGrid>
      <w:tr w:rsidR="000C36C5" w:rsidRPr="003E6834" w:rsidTr="00410963">
        <w:trPr>
          <w:trHeight w:val="962"/>
        </w:trPr>
        <w:tc>
          <w:tcPr>
            <w:tcW w:w="690" w:type="dxa"/>
            <w:vAlign w:val="center"/>
          </w:tcPr>
          <w:p w:rsidR="000C36C5" w:rsidRPr="003E6834" w:rsidRDefault="000C36C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</w:t>
            </w:r>
          </w:p>
        </w:tc>
        <w:tc>
          <w:tcPr>
            <w:tcW w:w="4047" w:type="dxa"/>
          </w:tcPr>
          <w:p w:rsidR="000C36C5" w:rsidRPr="003E6834" w:rsidRDefault="00D85D22" w:rsidP="003E6834">
            <w:pPr>
              <w:jc w:val="both"/>
            </w:pPr>
            <w:proofErr w:type="spellStart"/>
            <w:r w:rsidRPr="003E6834">
              <w:t>Ambu</w:t>
            </w:r>
            <w:proofErr w:type="spellEnd"/>
            <w:r w:rsidRPr="003E6834">
              <w:t xml:space="preserve"> Bag 0 and 1</w:t>
            </w:r>
          </w:p>
          <w:p w:rsidR="000C36C5" w:rsidRPr="003E6834" w:rsidRDefault="000C36C5" w:rsidP="003E6834">
            <w:pPr>
              <w:jc w:val="both"/>
            </w:pPr>
            <w:r w:rsidRPr="003E6834">
              <w:rPr>
                <w:highlight w:val="yellow"/>
              </w:rPr>
              <w:t>Specifications:</w:t>
            </w:r>
            <w:r w:rsidRPr="003E6834">
              <w:t xml:space="preserve"> </w:t>
            </w:r>
            <w:r w:rsidR="00CE0B88" w:rsidRPr="003E6834">
              <w:t xml:space="preserve">500 ml </w:t>
            </w:r>
          </w:p>
          <w:p w:rsidR="000C36C5" w:rsidRPr="003E6834" w:rsidRDefault="000C36C5" w:rsidP="003E6834">
            <w:pPr>
              <w:jc w:val="both"/>
            </w:pPr>
          </w:p>
          <w:p w:rsidR="000C36C5" w:rsidRPr="003E6834" w:rsidRDefault="000C36C5" w:rsidP="003E6834">
            <w:pPr>
              <w:jc w:val="both"/>
              <w:rPr>
                <w:lang w:val="en-GB" w:eastAsia="en-GB"/>
              </w:rPr>
            </w:pPr>
            <w:r w:rsidRPr="003E6834">
              <w:t>Unit: Pcs</w:t>
            </w:r>
          </w:p>
          <w:p w:rsidR="000C36C5" w:rsidRPr="003E6834" w:rsidRDefault="000C36C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D85D22" w:rsidRPr="003E6834">
              <w:rPr>
                <w:lang w:val="en-GB" w:eastAsia="en-GB"/>
              </w:rPr>
              <w:t>6</w:t>
            </w:r>
          </w:p>
          <w:p w:rsidR="000C36C5" w:rsidRPr="003E6834" w:rsidRDefault="000C36C5" w:rsidP="003E6834">
            <w:pPr>
              <w:jc w:val="both"/>
            </w:pPr>
            <w:r w:rsidRPr="003E6834">
              <w:t>Expires Date: N/A</w:t>
            </w:r>
          </w:p>
          <w:p w:rsidR="000C36C5" w:rsidRPr="003E6834" w:rsidRDefault="000C36C5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 xml:space="preserve"> Specification offered: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</w:p>
          <w:p w:rsidR="000C36C5" w:rsidRPr="003E6834" w:rsidRDefault="000C36C5" w:rsidP="003E6834">
            <w:pPr>
              <w:pStyle w:val="TableParagraph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</w:tr>
      <w:tr w:rsidR="000C36C5" w:rsidRPr="003E6834" w:rsidTr="00410963">
        <w:trPr>
          <w:trHeight w:val="962"/>
        </w:trPr>
        <w:tc>
          <w:tcPr>
            <w:tcW w:w="690" w:type="dxa"/>
            <w:vAlign w:val="center"/>
          </w:tcPr>
          <w:p w:rsidR="000C36C5" w:rsidRPr="003E6834" w:rsidRDefault="000C36C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2</w:t>
            </w:r>
          </w:p>
        </w:tc>
        <w:tc>
          <w:tcPr>
            <w:tcW w:w="4047" w:type="dxa"/>
          </w:tcPr>
          <w:p w:rsidR="00D85D22" w:rsidRPr="003E6834" w:rsidRDefault="00D85D22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Autoclave electrical</w:t>
            </w:r>
          </w:p>
          <w:p w:rsidR="000C36C5" w:rsidRPr="003E6834" w:rsidRDefault="000C36C5" w:rsidP="003E6834">
            <w:pPr>
              <w:jc w:val="both"/>
            </w:pPr>
            <w:r w:rsidRPr="003E6834">
              <w:rPr>
                <w:color w:val="000000"/>
                <w:highlight w:val="yellow"/>
              </w:rPr>
              <w:t>Specification:</w:t>
            </w:r>
            <w:r w:rsidR="004C6C26" w:rsidRPr="003E6834">
              <w:t xml:space="preserve"> </w:t>
            </w:r>
            <w:r w:rsidR="004C6C26" w:rsidRPr="003E6834">
              <w:rPr>
                <w:color w:val="000000"/>
              </w:rPr>
              <w:t>Autoclave machine 24 liter with 2-3tay Specifications: Steam sterilizer 24 liter. 2-3 try, manual closing, inbuilt printer, Digital sterilization cycle recorder (SD &amp; USB), Chamber size: 24 L, over heat protection, Pressure overload protection, Pressure safety valve, and pressure auto- lock, bench top,</w:t>
            </w:r>
          </w:p>
          <w:p w:rsidR="000C36C5" w:rsidRPr="003E6834" w:rsidRDefault="000C36C5" w:rsidP="003E6834">
            <w:pPr>
              <w:jc w:val="both"/>
            </w:pPr>
          </w:p>
          <w:p w:rsidR="000C36C5" w:rsidRPr="003E6834" w:rsidRDefault="000C36C5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0C36C5" w:rsidRPr="003E6834" w:rsidRDefault="000C36C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2</w:t>
            </w:r>
          </w:p>
          <w:p w:rsidR="000C36C5" w:rsidRPr="003E6834" w:rsidRDefault="000C36C5" w:rsidP="003E6834">
            <w:pPr>
              <w:jc w:val="both"/>
            </w:pPr>
            <w:r w:rsidRPr="003E6834">
              <w:t>Expires Date: N/A</w:t>
            </w:r>
          </w:p>
          <w:p w:rsidR="000C36C5" w:rsidRPr="003E6834" w:rsidRDefault="000C36C5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Delivery: CUAMM Addis Ababa </w:t>
            </w:r>
          </w:p>
        </w:tc>
        <w:tc>
          <w:tcPr>
            <w:tcW w:w="4914" w:type="dxa"/>
          </w:tcPr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</w:tr>
      <w:tr w:rsidR="000C36C5" w:rsidRPr="003E6834" w:rsidTr="00410963">
        <w:trPr>
          <w:trHeight w:val="962"/>
        </w:trPr>
        <w:tc>
          <w:tcPr>
            <w:tcW w:w="690" w:type="dxa"/>
            <w:vAlign w:val="center"/>
          </w:tcPr>
          <w:p w:rsidR="000C36C5" w:rsidRPr="003E6834" w:rsidRDefault="000C36C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3</w:t>
            </w:r>
          </w:p>
        </w:tc>
        <w:tc>
          <w:tcPr>
            <w:tcW w:w="4047" w:type="dxa"/>
          </w:tcPr>
          <w:p w:rsidR="000C36C5" w:rsidRPr="003E6834" w:rsidRDefault="00D85D22" w:rsidP="003E6834">
            <w:pPr>
              <w:jc w:val="both"/>
            </w:pPr>
            <w:r w:rsidRPr="003E6834">
              <w:t>CBC machine (open system)</w:t>
            </w:r>
          </w:p>
          <w:p w:rsidR="000C36C5" w:rsidRPr="003E6834" w:rsidRDefault="000C36C5" w:rsidP="003E6834">
            <w:pPr>
              <w:jc w:val="both"/>
            </w:pPr>
            <w:r w:rsidRPr="003E6834">
              <w:rPr>
                <w:color w:val="000000"/>
                <w:highlight w:val="yellow"/>
              </w:rPr>
              <w:t>Specifications:</w:t>
            </w:r>
            <w:r w:rsidRPr="003E6834">
              <w:rPr>
                <w:color w:val="000000"/>
              </w:rPr>
              <w:t xml:space="preserve"> </w:t>
            </w:r>
            <w:r w:rsidR="004C6C26" w:rsidRPr="003E6834">
              <w:rPr>
                <w:color w:val="000000"/>
              </w:rPr>
              <w:t xml:space="preserve">Open system 3-Part </w:t>
            </w:r>
            <w:proofErr w:type="spellStart"/>
            <w:r w:rsidR="004C6C26" w:rsidRPr="003E6834">
              <w:rPr>
                <w:color w:val="000000"/>
              </w:rPr>
              <w:t>Mindray</w:t>
            </w:r>
            <w:proofErr w:type="spellEnd"/>
            <w:r w:rsidR="004C6C26" w:rsidRPr="003E6834">
              <w:rPr>
                <w:color w:val="000000"/>
              </w:rPr>
              <w:t xml:space="preserve"> BC-20 Hematology Analyzer CBC Machine Automated, For Laboratory, User Input: Touch near</w:t>
            </w:r>
          </w:p>
          <w:p w:rsidR="000C36C5" w:rsidRPr="003E6834" w:rsidRDefault="000C36C5" w:rsidP="003E6834">
            <w:pPr>
              <w:jc w:val="both"/>
            </w:pPr>
          </w:p>
          <w:p w:rsidR="000C36C5" w:rsidRPr="003E6834" w:rsidRDefault="000C36C5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0C36C5" w:rsidRPr="003E6834" w:rsidRDefault="000C36C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1</w:t>
            </w:r>
          </w:p>
          <w:p w:rsidR="000C36C5" w:rsidRPr="003E6834" w:rsidRDefault="000C36C5" w:rsidP="003E6834">
            <w:pPr>
              <w:jc w:val="both"/>
            </w:pPr>
            <w:r w:rsidRPr="003E6834">
              <w:t>Expires Date: N/A</w:t>
            </w:r>
          </w:p>
          <w:p w:rsidR="000C36C5" w:rsidRPr="003E6834" w:rsidRDefault="000C36C5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0C36C5" w:rsidRPr="003E6834" w:rsidRDefault="000C36C5" w:rsidP="003E6834">
            <w:pPr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</w:tr>
      <w:tr w:rsidR="000C36C5" w:rsidRPr="003E6834" w:rsidTr="00410963">
        <w:trPr>
          <w:trHeight w:val="962"/>
        </w:trPr>
        <w:tc>
          <w:tcPr>
            <w:tcW w:w="690" w:type="dxa"/>
            <w:vAlign w:val="center"/>
          </w:tcPr>
          <w:p w:rsidR="000C36C5" w:rsidRPr="003E6834" w:rsidRDefault="000C36C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4</w:t>
            </w:r>
          </w:p>
        </w:tc>
        <w:tc>
          <w:tcPr>
            <w:tcW w:w="4047" w:type="dxa"/>
          </w:tcPr>
          <w:p w:rsidR="00D85D22" w:rsidRPr="003E6834" w:rsidRDefault="00D85D22" w:rsidP="003E6834">
            <w:pPr>
              <w:jc w:val="both"/>
            </w:pPr>
            <w:r w:rsidRPr="003E6834">
              <w:t>Delivery coach</w:t>
            </w:r>
          </w:p>
          <w:p w:rsidR="00E370D9" w:rsidRPr="003E6834" w:rsidRDefault="000C36C5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  <w:highlight w:val="yellow"/>
              </w:rPr>
              <w:t>Specifications:</w:t>
            </w:r>
            <w:r w:rsidRPr="003E6834">
              <w:rPr>
                <w:sz w:val="22"/>
                <w:szCs w:val="22"/>
              </w:rPr>
              <w:t xml:space="preserve">   </w:t>
            </w:r>
            <w:r w:rsidR="00E370D9" w:rsidRPr="003E6834">
              <w:rPr>
                <w:sz w:val="22"/>
                <w:szCs w:val="22"/>
              </w:rPr>
              <w:t>HL-A231A delivery</w:t>
            </w:r>
          </w:p>
          <w:p w:rsidR="00E370D9" w:rsidRPr="003E6834" w:rsidRDefault="00E370D9" w:rsidP="003E6834">
            <w:pPr>
              <w:pStyle w:val="ListParagraph"/>
              <w:widowControl/>
              <w:numPr>
                <w:ilvl w:val="0"/>
                <w:numId w:val="3"/>
              </w:numPr>
              <w:adjustRightInd w:val="0"/>
              <w:jc w:val="both"/>
              <w:rPr>
                <w:rFonts w:eastAsiaTheme="minorHAnsi"/>
                <w:color w:val="000000"/>
                <w:lang w:eastAsia="en-GB"/>
              </w:rPr>
            </w:pPr>
            <w:r w:rsidRPr="003E6834">
              <w:rPr>
                <w:rFonts w:eastAsiaTheme="minorHAnsi"/>
                <w:color w:val="000000"/>
                <w:lang w:eastAsia="en-GB"/>
              </w:rPr>
              <w:t xml:space="preserve">Bed, labor and delivery, 2 sections. </w:t>
            </w:r>
          </w:p>
          <w:p w:rsidR="00E370D9" w:rsidRPr="003E6834" w:rsidRDefault="00E370D9" w:rsidP="003E6834">
            <w:pPr>
              <w:pStyle w:val="ListParagraph"/>
              <w:widowControl/>
              <w:numPr>
                <w:ilvl w:val="0"/>
                <w:numId w:val="3"/>
              </w:numPr>
              <w:adjustRightInd w:val="0"/>
              <w:jc w:val="both"/>
              <w:rPr>
                <w:rFonts w:eastAsiaTheme="minorHAnsi"/>
                <w:color w:val="000000"/>
                <w:lang w:eastAsia="en-GB"/>
              </w:rPr>
            </w:pPr>
            <w:r w:rsidRPr="003E6834">
              <w:rPr>
                <w:rFonts w:eastAsiaTheme="minorHAnsi"/>
                <w:color w:val="000000"/>
                <w:lang w:eastAsia="en-GB"/>
              </w:rPr>
              <w:t xml:space="preserve"> All sections fit with padded mattress, detachable from bed for easy cleaning. </w:t>
            </w:r>
          </w:p>
          <w:p w:rsidR="00E370D9" w:rsidRPr="003E6834" w:rsidRDefault="00E370D9" w:rsidP="003E6834">
            <w:pPr>
              <w:pStyle w:val="ListParagraph"/>
              <w:widowControl/>
              <w:numPr>
                <w:ilvl w:val="0"/>
                <w:numId w:val="3"/>
              </w:numPr>
              <w:adjustRightInd w:val="0"/>
              <w:jc w:val="both"/>
              <w:rPr>
                <w:rFonts w:eastAsiaTheme="minorHAnsi"/>
                <w:color w:val="000000"/>
                <w:lang w:eastAsia="en-GB"/>
              </w:rPr>
            </w:pPr>
            <w:r w:rsidRPr="003E6834">
              <w:rPr>
                <w:rFonts w:eastAsiaTheme="minorHAnsi"/>
                <w:color w:val="000000"/>
                <w:lang w:eastAsia="en-GB"/>
              </w:rPr>
              <w:t xml:space="preserve">Mattress covers removable via side zipper.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b/>
                <w:bCs/>
                <w:sz w:val="22"/>
                <w:szCs w:val="22"/>
              </w:rPr>
              <w:lastRenderedPageBreak/>
              <w:t xml:space="preserve">Body section: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Mounted on 4 sturdy supports, finished with rubber feet.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Knee crutch holders welded to the frame of the bed.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Crutches are height and width adjustable, set with sturdy clamps with heavy knob.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Leg section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Mounted on swivel castors, of which two with brakes.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This section recesses entirely under body section.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When fully extended, both sections align to perfectly flat surface.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b/>
                <w:bCs/>
                <w:sz w:val="22"/>
                <w:szCs w:val="22"/>
              </w:rPr>
              <w:t xml:space="preserve">Materials: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High resistance to corrosion (tropical environment).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Frame: epoxy coated tubular steel.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Sliders/fixtures for the knee crutches: tubular steel, welded to the bed frame.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Recession tracks smoothly finished for easy sliding.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Mattress: high-density polyurethane foam, </w:t>
            </w:r>
            <w:proofErr w:type="gramStart"/>
            <w:r w:rsidRPr="003E6834">
              <w:rPr>
                <w:sz w:val="22"/>
                <w:szCs w:val="22"/>
              </w:rPr>
              <w:t>density approx. 30 kg/m3</w:t>
            </w:r>
            <w:proofErr w:type="gramEnd"/>
            <w:r w:rsidRPr="003E6834">
              <w:rPr>
                <w:sz w:val="22"/>
                <w:szCs w:val="22"/>
              </w:rPr>
              <w:t xml:space="preserve">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Cover: plastic, flexible highly tear resistant, anti-static, flame retardant, disinfectant- and liquid proof, washable.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b/>
                <w:bCs/>
                <w:sz w:val="22"/>
                <w:szCs w:val="22"/>
              </w:rPr>
              <w:t xml:space="preserve">Dimensions: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Body section: approx. 1000 x 900 x 750 mm (l x w x h).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Leg section: approx. 900 x 850 x 750 mm (l x w x h).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Frame, diameter: approx. 40 mm.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Swivel castors, diameter: approx. 120mm.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Mattress: approx. 100 mm (h)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Carrying capacity: approx. 150kg.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b/>
                <w:bCs/>
                <w:sz w:val="22"/>
                <w:szCs w:val="22"/>
              </w:rPr>
              <w:t xml:space="preserve">Supplied with: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1 x set of tools required for assembly.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lastRenderedPageBreak/>
              <w:t xml:space="preserve">• 2 x leg holders with canvas straps, adjustable height and width.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2 x knee crutches, adjustable height and width.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1 x set fitting mattresses, body and leg section. </w:t>
            </w:r>
          </w:p>
          <w:p w:rsidR="00461C3D" w:rsidRPr="003E6834" w:rsidRDefault="00461C3D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List of parts. </w:t>
            </w:r>
          </w:p>
          <w:p w:rsidR="00E759E7" w:rsidRPr="003E6834" w:rsidRDefault="00E759E7" w:rsidP="003E6834">
            <w:pPr>
              <w:jc w:val="both"/>
            </w:pPr>
          </w:p>
          <w:p w:rsidR="000C36C5" w:rsidRPr="003E6834" w:rsidRDefault="000C36C5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>Unit: Pcs</w:t>
            </w:r>
          </w:p>
          <w:p w:rsidR="000C36C5" w:rsidRPr="003E6834" w:rsidRDefault="000C36C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D85D22" w:rsidRPr="003E6834">
              <w:rPr>
                <w:lang w:val="en-GB" w:eastAsia="en-GB"/>
              </w:rPr>
              <w:t>1</w:t>
            </w:r>
          </w:p>
          <w:p w:rsidR="000C36C5" w:rsidRPr="003E6834" w:rsidRDefault="000C36C5" w:rsidP="003E6834">
            <w:pPr>
              <w:jc w:val="both"/>
            </w:pPr>
            <w:r w:rsidRPr="003E6834">
              <w:t>Expires Date: N/A</w:t>
            </w:r>
          </w:p>
          <w:p w:rsidR="000C36C5" w:rsidRPr="003E6834" w:rsidRDefault="000C36C5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E759E7" w:rsidRPr="003E6834" w:rsidRDefault="00E759E7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</w:tr>
      <w:tr w:rsidR="000C36C5" w:rsidRPr="003E6834" w:rsidTr="00410963">
        <w:trPr>
          <w:trHeight w:val="962"/>
        </w:trPr>
        <w:tc>
          <w:tcPr>
            <w:tcW w:w="690" w:type="dxa"/>
            <w:vAlign w:val="center"/>
          </w:tcPr>
          <w:p w:rsidR="000C36C5" w:rsidRPr="003E6834" w:rsidRDefault="000C36C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5</w:t>
            </w:r>
          </w:p>
        </w:tc>
        <w:tc>
          <w:tcPr>
            <w:tcW w:w="4047" w:type="dxa"/>
          </w:tcPr>
          <w:p w:rsidR="000C36C5" w:rsidRPr="003E6834" w:rsidRDefault="00AD28D1" w:rsidP="003E6834">
            <w:pPr>
              <w:jc w:val="both"/>
            </w:pPr>
            <w:r w:rsidRPr="003E6834">
              <w:t>Delivery f</w:t>
            </w:r>
            <w:r w:rsidR="00473FAE" w:rsidRPr="003E6834">
              <w:t xml:space="preserve">orceps </w:t>
            </w:r>
          </w:p>
          <w:p w:rsidR="000C36C5" w:rsidRPr="003E6834" w:rsidRDefault="000C36C5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  <w:highlight w:val="yellow"/>
              </w:rPr>
              <w:t>Specifications:</w:t>
            </w:r>
            <w:r w:rsidRPr="003E6834">
              <w:rPr>
                <w:color w:val="000000"/>
              </w:rPr>
              <w:t xml:space="preserve"> </w:t>
            </w:r>
            <w:r w:rsidR="00AD28D1" w:rsidRPr="003E6834">
              <w:rPr>
                <w:color w:val="000000"/>
              </w:rPr>
              <w:t>standard</w:t>
            </w:r>
          </w:p>
          <w:p w:rsidR="00E759E7" w:rsidRPr="003E6834" w:rsidRDefault="00511776" w:rsidP="003E6834">
            <w:pPr>
              <w:jc w:val="both"/>
            </w:pPr>
            <w:r w:rsidRPr="003E6834">
              <w:t>long, medium and short</w:t>
            </w:r>
          </w:p>
          <w:p w:rsidR="000C36C5" w:rsidRPr="003E6834" w:rsidRDefault="000C36C5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0C36C5" w:rsidRPr="003E6834" w:rsidRDefault="000C36C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473FAE" w:rsidRPr="003E6834">
              <w:rPr>
                <w:lang w:val="en-GB" w:eastAsia="en-GB"/>
              </w:rPr>
              <w:t>5</w:t>
            </w:r>
          </w:p>
          <w:p w:rsidR="000C36C5" w:rsidRPr="003E6834" w:rsidRDefault="000C36C5" w:rsidP="003E6834">
            <w:pPr>
              <w:jc w:val="both"/>
            </w:pPr>
            <w:r w:rsidRPr="003E6834">
              <w:t>Expires Date: N/A</w:t>
            </w:r>
          </w:p>
          <w:p w:rsidR="000C36C5" w:rsidRPr="003E6834" w:rsidRDefault="000C36C5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</w:tr>
      <w:tr w:rsidR="000C36C5" w:rsidRPr="003E6834" w:rsidTr="00410963">
        <w:trPr>
          <w:trHeight w:val="962"/>
        </w:trPr>
        <w:tc>
          <w:tcPr>
            <w:tcW w:w="690" w:type="dxa"/>
            <w:vAlign w:val="center"/>
          </w:tcPr>
          <w:p w:rsidR="000C36C5" w:rsidRPr="003E6834" w:rsidRDefault="000C36C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6</w:t>
            </w:r>
          </w:p>
        </w:tc>
        <w:tc>
          <w:tcPr>
            <w:tcW w:w="4047" w:type="dxa"/>
          </w:tcPr>
          <w:p w:rsidR="000C36C5" w:rsidRPr="003E6834" w:rsidRDefault="00473FAE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Delivery set</w:t>
            </w:r>
          </w:p>
          <w:p w:rsidR="002E5FF0" w:rsidRPr="003E6834" w:rsidRDefault="000C36C5" w:rsidP="003E6834">
            <w:pPr>
              <w:jc w:val="both"/>
            </w:pPr>
            <w:r w:rsidRPr="003E6834">
              <w:rPr>
                <w:color w:val="000000"/>
                <w:highlight w:val="yellow"/>
              </w:rPr>
              <w:t>Specifications:</w:t>
            </w:r>
            <w:r w:rsidR="00C80BBE" w:rsidRPr="003E6834">
              <w:t xml:space="preserve"> </w:t>
            </w:r>
            <w:r w:rsidR="002E5FF0" w:rsidRPr="003E6834">
              <w:t>with instruments (2 stainless steel kidney dishes, 25 cm</w:t>
            </w:r>
          </w:p>
          <w:p w:rsidR="002E5FF0" w:rsidRPr="003E6834" w:rsidRDefault="002E5FF0" w:rsidP="003E6834">
            <w:pPr>
              <w:jc w:val="both"/>
            </w:pPr>
            <w:r w:rsidRPr="003E6834">
              <w:t>1 st.st. Triangular dish (placenta dish)</w:t>
            </w:r>
          </w:p>
          <w:p w:rsidR="002E5FF0" w:rsidRPr="003E6834" w:rsidRDefault="002E5FF0" w:rsidP="003E6834">
            <w:pPr>
              <w:jc w:val="both"/>
            </w:pPr>
            <w:r w:rsidRPr="003E6834">
              <w:t>1 st.st. Bowl, 6"</w:t>
            </w:r>
          </w:p>
          <w:p w:rsidR="002E5FF0" w:rsidRPr="003E6834" w:rsidRDefault="002E5FF0" w:rsidP="003E6834">
            <w:pPr>
              <w:jc w:val="both"/>
            </w:pPr>
            <w:r w:rsidRPr="003E6834">
              <w:t>1 Mayo scissors, straight, 15</w:t>
            </w:r>
          </w:p>
          <w:p w:rsidR="002E5FF0" w:rsidRPr="003E6834" w:rsidRDefault="002E5FF0" w:rsidP="003E6834">
            <w:pPr>
              <w:jc w:val="both"/>
            </w:pPr>
            <w:r w:rsidRPr="003E6834">
              <w:t>cm</w:t>
            </w:r>
          </w:p>
          <w:p w:rsidR="002E5FF0" w:rsidRPr="003E6834" w:rsidRDefault="002E5FF0" w:rsidP="003E6834">
            <w:pPr>
              <w:jc w:val="both"/>
            </w:pPr>
            <w:r w:rsidRPr="003E6834">
              <w:t>2 Spencer Well's artery forceps, straight, 20 cm</w:t>
            </w:r>
          </w:p>
          <w:p w:rsidR="002E5FF0" w:rsidRPr="003E6834" w:rsidRDefault="002E5FF0" w:rsidP="003E6834">
            <w:pPr>
              <w:jc w:val="both"/>
            </w:pPr>
            <w:r w:rsidRPr="003E6834">
              <w:t>1 Sponge holder, 25 cm</w:t>
            </w:r>
          </w:p>
          <w:p w:rsidR="002E5FF0" w:rsidRPr="003E6834" w:rsidRDefault="002E5FF0" w:rsidP="003E6834">
            <w:pPr>
              <w:jc w:val="both"/>
            </w:pPr>
            <w:r w:rsidRPr="003E6834">
              <w:t>1 Cord scissors</w:t>
            </w:r>
          </w:p>
          <w:p w:rsidR="002E5FF0" w:rsidRPr="003E6834" w:rsidRDefault="002E5FF0" w:rsidP="003E6834">
            <w:pPr>
              <w:jc w:val="both"/>
            </w:pPr>
            <w:r w:rsidRPr="003E6834">
              <w:t>1 Episiotomy scissors</w:t>
            </w:r>
          </w:p>
          <w:p w:rsidR="00C80BBE" w:rsidRPr="003E6834" w:rsidRDefault="002E5FF0" w:rsidP="003E6834">
            <w:pPr>
              <w:jc w:val="both"/>
            </w:pPr>
            <w:r w:rsidRPr="003E6834">
              <w:t>2 Female catheter</w:t>
            </w:r>
          </w:p>
          <w:p w:rsidR="000C36C5" w:rsidRPr="003E6834" w:rsidRDefault="000C36C5" w:rsidP="003E6834">
            <w:pPr>
              <w:jc w:val="both"/>
              <w:rPr>
                <w:color w:val="000000"/>
              </w:rPr>
            </w:pPr>
          </w:p>
          <w:p w:rsidR="000C36C5" w:rsidRPr="003E6834" w:rsidRDefault="000C36C5" w:rsidP="003E6834">
            <w:pPr>
              <w:jc w:val="both"/>
            </w:pPr>
          </w:p>
          <w:p w:rsidR="000C36C5" w:rsidRPr="003E6834" w:rsidRDefault="000C36C5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0C36C5" w:rsidRPr="003E6834" w:rsidRDefault="000C36C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473FAE" w:rsidRPr="003E6834">
              <w:rPr>
                <w:lang w:val="en-GB" w:eastAsia="en-GB"/>
              </w:rPr>
              <w:t>4</w:t>
            </w:r>
          </w:p>
          <w:p w:rsidR="000C36C5" w:rsidRPr="003E6834" w:rsidRDefault="000C36C5" w:rsidP="003E6834">
            <w:pPr>
              <w:jc w:val="both"/>
            </w:pPr>
            <w:r w:rsidRPr="003E6834">
              <w:t>Expires Date: N/A</w:t>
            </w:r>
          </w:p>
          <w:p w:rsidR="000C36C5" w:rsidRPr="003E6834" w:rsidRDefault="000C36C5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</w:tr>
      <w:tr w:rsidR="000C36C5" w:rsidRPr="003E6834" w:rsidTr="00410963">
        <w:trPr>
          <w:trHeight w:val="962"/>
        </w:trPr>
        <w:tc>
          <w:tcPr>
            <w:tcW w:w="690" w:type="dxa"/>
            <w:vAlign w:val="center"/>
          </w:tcPr>
          <w:p w:rsidR="000C36C5" w:rsidRPr="003E6834" w:rsidRDefault="000C36C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7</w:t>
            </w:r>
          </w:p>
        </w:tc>
        <w:tc>
          <w:tcPr>
            <w:tcW w:w="4047" w:type="dxa"/>
          </w:tcPr>
          <w:p w:rsidR="004A662D" w:rsidRPr="003E6834" w:rsidRDefault="004A662D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Digital BP apparatus</w:t>
            </w:r>
          </w:p>
          <w:p w:rsidR="00461C3D" w:rsidRPr="003E6834" w:rsidRDefault="000C36C5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  <w:highlight w:val="yellow"/>
              </w:rPr>
              <w:t>Specifications:</w:t>
            </w:r>
            <w:r w:rsidRPr="003E6834">
              <w:rPr>
                <w:color w:val="000000"/>
              </w:rPr>
              <w:t xml:space="preserve"> </w:t>
            </w:r>
            <w:r w:rsidR="00461C3D" w:rsidRPr="003E6834">
              <w:rPr>
                <w:color w:val="000000"/>
              </w:rPr>
              <w:t>Adult; with power display 4xAAA Batteries or Micro-USB cable, LCD display 60x64mm, Cuff pressure range:0~299 mmHg</w:t>
            </w:r>
          </w:p>
          <w:p w:rsidR="00461C3D" w:rsidRPr="003E6834" w:rsidRDefault="00461C3D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Blood pressure measurement range: SYS 60-230 mmHg, DIA 40-130 mmHg</w:t>
            </w:r>
          </w:p>
          <w:p w:rsidR="000C36C5" w:rsidRPr="003E6834" w:rsidRDefault="00461C3D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Pulse measurement range: 40-199 beat/min, Cuff type 22-42cm or 22-32cm (optional), Dimensions 100x129x45mm, Type BF applied part and IP21</w:t>
            </w:r>
          </w:p>
          <w:p w:rsidR="000C36C5" w:rsidRPr="003E6834" w:rsidRDefault="000C36C5" w:rsidP="003E6834">
            <w:pPr>
              <w:jc w:val="both"/>
            </w:pPr>
          </w:p>
          <w:p w:rsidR="000C36C5" w:rsidRPr="003E6834" w:rsidRDefault="000C36C5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0C36C5" w:rsidRPr="003E6834" w:rsidRDefault="000C36C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4A662D" w:rsidRPr="003E6834">
              <w:rPr>
                <w:lang w:val="en-GB" w:eastAsia="en-GB"/>
              </w:rPr>
              <w:t>5</w:t>
            </w:r>
          </w:p>
          <w:p w:rsidR="000C36C5" w:rsidRPr="003E6834" w:rsidRDefault="000C36C5" w:rsidP="003E6834">
            <w:pPr>
              <w:jc w:val="both"/>
            </w:pPr>
            <w:r w:rsidRPr="003E6834">
              <w:t>Expires Date: N/A</w:t>
            </w:r>
          </w:p>
          <w:p w:rsidR="000C36C5" w:rsidRPr="003E6834" w:rsidRDefault="000C36C5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</w:tr>
      <w:tr w:rsidR="000C36C5" w:rsidRPr="003E6834" w:rsidTr="00410963">
        <w:trPr>
          <w:trHeight w:val="962"/>
        </w:trPr>
        <w:tc>
          <w:tcPr>
            <w:tcW w:w="690" w:type="dxa"/>
            <w:vAlign w:val="center"/>
          </w:tcPr>
          <w:p w:rsidR="000C36C5" w:rsidRPr="003E6834" w:rsidRDefault="000C36C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8</w:t>
            </w:r>
          </w:p>
        </w:tc>
        <w:tc>
          <w:tcPr>
            <w:tcW w:w="4047" w:type="dxa"/>
          </w:tcPr>
          <w:p w:rsidR="000C36C5" w:rsidRPr="003E6834" w:rsidRDefault="004A662D" w:rsidP="003E6834">
            <w:pPr>
              <w:jc w:val="both"/>
            </w:pPr>
            <w:r w:rsidRPr="003E6834">
              <w:t xml:space="preserve">Electrical </w:t>
            </w:r>
            <w:r w:rsidR="008649AA" w:rsidRPr="003E6834">
              <w:t>vacuum</w:t>
            </w:r>
            <w:r w:rsidRPr="003E6834">
              <w:t xml:space="preserve"> extractor</w:t>
            </w:r>
          </w:p>
          <w:p w:rsidR="008649AA" w:rsidRPr="003E6834" w:rsidRDefault="000C36C5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  <w:highlight w:val="yellow"/>
              </w:rPr>
              <w:t>Specifications:</w:t>
            </w:r>
            <w:r w:rsidR="008649AA" w:rsidRPr="003E6834">
              <w:rPr>
                <w:sz w:val="22"/>
                <w:szCs w:val="22"/>
              </w:rPr>
              <w:t xml:space="preserve"> </w:t>
            </w:r>
          </w:p>
          <w:p w:rsidR="008649AA" w:rsidRPr="003E6834" w:rsidRDefault="008649AA" w:rsidP="003E6834">
            <w:pPr>
              <w:pStyle w:val="ListParagraph"/>
              <w:widowControl/>
              <w:numPr>
                <w:ilvl w:val="0"/>
                <w:numId w:val="2"/>
              </w:numPr>
              <w:adjustRightInd w:val="0"/>
              <w:jc w:val="both"/>
              <w:rPr>
                <w:rFonts w:eastAsiaTheme="minorHAnsi"/>
                <w:color w:val="000000"/>
                <w:lang w:eastAsia="en-GB"/>
              </w:rPr>
            </w:pPr>
            <w:r w:rsidRPr="003E6834">
              <w:rPr>
                <w:rFonts w:eastAsiaTheme="minorHAnsi"/>
                <w:color w:val="000000"/>
                <w:lang w:eastAsia="en-GB"/>
              </w:rPr>
              <w:t xml:space="preserve">A complete Vacuum Delivery System (includes cup, traction and vacuum pump) for </w:t>
            </w:r>
            <w:r w:rsidRPr="003E6834">
              <w:rPr>
                <w:rFonts w:eastAsiaTheme="minorHAnsi"/>
                <w:b/>
                <w:bCs/>
                <w:color w:val="000000"/>
                <w:lang w:eastAsia="en-GB"/>
              </w:rPr>
              <w:t xml:space="preserve">ALL </w:t>
            </w:r>
            <w:r w:rsidRPr="003E6834">
              <w:rPr>
                <w:rFonts w:eastAsiaTheme="minorHAnsi"/>
                <w:color w:val="000000"/>
                <w:lang w:eastAsia="en-GB"/>
              </w:rPr>
              <w:t xml:space="preserve">presentations. </w:t>
            </w:r>
          </w:p>
          <w:p w:rsidR="008649AA" w:rsidRPr="003E6834" w:rsidRDefault="008649AA" w:rsidP="003E6834">
            <w:pPr>
              <w:pStyle w:val="ListParagraph"/>
              <w:widowControl/>
              <w:numPr>
                <w:ilvl w:val="0"/>
                <w:numId w:val="2"/>
              </w:numPr>
              <w:adjustRightInd w:val="0"/>
              <w:jc w:val="both"/>
              <w:rPr>
                <w:rFonts w:eastAsiaTheme="minorHAnsi"/>
                <w:color w:val="000000"/>
                <w:lang w:eastAsia="en-GB"/>
              </w:rPr>
            </w:pPr>
            <w:r w:rsidRPr="003E6834">
              <w:rPr>
                <w:rFonts w:eastAsiaTheme="minorHAnsi"/>
                <w:color w:val="000000"/>
                <w:lang w:eastAsia="en-GB"/>
              </w:rPr>
              <w:t>Vacuum Cup: Modified Bird Cup, 60mm across the widest Part, 50mm at opening.</w:t>
            </w:r>
          </w:p>
          <w:p w:rsidR="008649AA" w:rsidRPr="003E6834" w:rsidRDefault="008649AA" w:rsidP="003E6834">
            <w:pPr>
              <w:pStyle w:val="ListParagraph"/>
              <w:widowControl/>
              <w:numPr>
                <w:ilvl w:val="0"/>
                <w:numId w:val="2"/>
              </w:numPr>
              <w:adjustRightInd w:val="0"/>
              <w:jc w:val="both"/>
              <w:rPr>
                <w:rFonts w:eastAsiaTheme="minorHAnsi"/>
                <w:color w:val="000000"/>
                <w:lang w:eastAsia="en-GB"/>
              </w:rPr>
            </w:pPr>
            <w:r w:rsidRPr="003E6834">
              <w:rPr>
                <w:rFonts w:eastAsiaTheme="minorHAnsi"/>
                <w:color w:val="000000"/>
                <w:lang w:eastAsia="en-GB"/>
              </w:rPr>
              <w:t xml:space="preserve">Foam filter </w:t>
            </w:r>
          </w:p>
          <w:p w:rsidR="008649AA" w:rsidRPr="003E6834" w:rsidRDefault="008649AA" w:rsidP="003E6834">
            <w:pPr>
              <w:pStyle w:val="ListParagraph"/>
              <w:widowControl/>
              <w:numPr>
                <w:ilvl w:val="0"/>
                <w:numId w:val="2"/>
              </w:numPr>
              <w:adjustRightInd w:val="0"/>
              <w:jc w:val="both"/>
              <w:rPr>
                <w:rFonts w:eastAsiaTheme="minorHAnsi"/>
                <w:color w:val="000000"/>
                <w:lang w:eastAsia="en-GB"/>
              </w:rPr>
            </w:pPr>
            <w:r w:rsidRPr="003E6834">
              <w:rPr>
                <w:rFonts w:eastAsiaTheme="minorHAnsi"/>
                <w:color w:val="000000"/>
                <w:lang w:eastAsia="en-GB"/>
              </w:rPr>
              <w:t xml:space="preserve">Vacuum Cup Depth: 20mm </w:t>
            </w:r>
          </w:p>
          <w:p w:rsidR="008649AA" w:rsidRPr="003E6834" w:rsidRDefault="008649AA" w:rsidP="003E6834">
            <w:pPr>
              <w:pStyle w:val="ListParagraph"/>
              <w:widowControl/>
              <w:numPr>
                <w:ilvl w:val="0"/>
                <w:numId w:val="2"/>
              </w:numPr>
              <w:adjustRightInd w:val="0"/>
              <w:jc w:val="both"/>
              <w:rPr>
                <w:rFonts w:eastAsiaTheme="minorHAnsi"/>
                <w:color w:val="000000"/>
                <w:lang w:eastAsia="en-GB"/>
              </w:rPr>
            </w:pPr>
            <w:r w:rsidRPr="003E6834">
              <w:rPr>
                <w:rFonts w:eastAsiaTheme="minorHAnsi"/>
                <w:color w:val="000000"/>
                <w:lang w:eastAsia="en-GB"/>
              </w:rPr>
              <w:t xml:space="preserve">Presentation: Sterile, single use, latex free, presented in a peel pouch, 5 units per case </w:t>
            </w:r>
          </w:p>
          <w:p w:rsidR="008649AA" w:rsidRPr="003E6834" w:rsidRDefault="008649AA" w:rsidP="003E6834">
            <w:pPr>
              <w:pStyle w:val="ListParagraph"/>
              <w:widowControl/>
              <w:numPr>
                <w:ilvl w:val="0"/>
                <w:numId w:val="2"/>
              </w:numPr>
              <w:adjustRightInd w:val="0"/>
              <w:jc w:val="both"/>
              <w:rPr>
                <w:rFonts w:eastAsiaTheme="minorHAnsi"/>
                <w:color w:val="000000"/>
                <w:lang w:eastAsia="en-GB"/>
              </w:rPr>
            </w:pPr>
            <w:r w:rsidRPr="003E6834">
              <w:rPr>
                <w:rFonts w:eastAsiaTheme="minorHAnsi"/>
                <w:color w:val="000000"/>
                <w:lang w:eastAsia="en-GB"/>
              </w:rPr>
              <w:t xml:space="preserve">Indicators: Flexion point markings at 6cm and 11cm </w:t>
            </w:r>
          </w:p>
          <w:p w:rsidR="008649AA" w:rsidRPr="003E6834" w:rsidRDefault="008649AA" w:rsidP="003E6834">
            <w:pPr>
              <w:pStyle w:val="ListParagraph"/>
              <w:widowControl/>
              <w:numPr>
                <w:ilvl w:val="0"/>
                <w:numId w:val="2"/>
              </w:numPr>
              <w:adjustRightInd w:val="0"/>
              <w:jc w:val="both"/>
              <w:rPr>
                <w:rFonts w:eastAsiaTheme="minorHAnsi"/>
                <w:color w:val="000000"/>
                <w:lang w:eastAsia="en-GB"/>
              </w:rPr>
            </w:pPr>
            <w:r w:rsidRPr="003E6834">
              <w:rPr>
                <w:rFonts w:eastAsiaTheme="minorHAnsi"/>
                <w:color w:val="000000"/>
                <w:lang w:eastAsia="en-GB"/>
              </w:rPr>
              <w:t xml:space="preserve">Integral vacuum release button </w:t>
            </w:r>
          </w:p>
          <w:p w:rsidR="008649AA" w:rsidRPr="003E6834" w:rsidRDefault="008649AA" w:rsidP="003E6834">
            <w:pPr>
              <w:pStyle w:val="ListParagraph"/>
              <w:widowControl/>
              <w:numPr>
                <w:ilvl w:val="0"/>
                <w:numId w:val="2"/>
              </w:numPr>
              <w:adjustRightInd w:val="0"/>
              <w:jc w:val="both"/>
              <w:rPr>
                <w:rFonts w:eastAsiaTheme="minorHAnsi"/>
                <w:color w:val="000000"/>
                <w:lang w:eastAsia="en-GB"/>
              </w:rPr>
            </w:pPr>
            <w:r w:rsidRPr="003E6834">
              <w:rPr>
                <w:rFonts w:eastAsiaTheme="minorHAnsi"/>
                <w:color w:val="000000"/>
                <w:lang w:eastAsia="en-GB"/>
              </w:rPr>
              <w:t xml:space="preserve"> Integral Palm Pump </w:t>
            </w:r>
          </w:p>
          <w:p w:rsidR="008649AA" w:rsidRPr="003E6834" w:rsidRDefault="008649AA" w:rsidP="003E6834">
            <w:pPr>
              <w:pStyle w:val="ListParagraph"/>
              <w:widowControl/>
              <w:numPr>
                <w:ilvl w:val="0"/>
                <w:numId w:val="2"/>
              </w:numPr>
              <w:adjustRightInd w:val="0"/>
              <w:jc w:val="both"/>
              <w:rPr>
                <w:rFonts w:eastAsiaTheme="minorHAnsi"/>
                <w:color w:val="000000"/>
                <w:lang w:eastAsia="en-GB"/>
              </w:rPr>
            </w:pPr>
            <w:r w:rsidRPr="003E6834">
              <w:rPr>
                <w:rFonts w:eastAsiaTheme="minorHAnsi"/>
                <w:color w:val="000000"/>
                <w:lang w:eastAsia="en-GB"/>
              </w:rPr>
              <w:t xml:space="preserve">Power demand: 220V ± 10%, </w:t>
            </w:r>
          </w:p>
          <w:p w:rsidR="008649AA" w:rsidRPr="003E6834" w:rsidRDefault="008649AA" w:rsidP="003E6834">
            <w:pPr>
              <w:pStyle w:val="ListParagraph"/>
              <w:widowControl/>
              <w:numPr>
                <w:ilvl w:val="0"/>
                <w:numId w:val="2"/>
              </w:numPr>
              <w:adjustRightInd w:val="0"/>
              <w:jc w:val="both"/>
              <w:rPr>
                <w:rFonts w:eastAsiaTheme="minorHAnsi"/>
                <w:color w:val="000000"/>
                <w:lang w:eastAsia="en-GB"/>
              </w:rPr>
            </w:pPr>
            <w:r w:rsidRPr="003E6834">
              <w:rPr>
                <w:rFonts w:eastAsiaTheme="minorHAnsi"/>
                <w:color w:val="000000"/>
                <w:lang w:eastAsia="en-GB"/>
              </w:rPr>
              <w:t xml:space="preserve">Certification: CE &amp; FDA certified. </w:t>
            </w:r>
          </w:p>
          <w:p w:rsidR="000C36C5" w:rsidRPr="003E6834" w:rsidRDefault="000C36C5" w:rsidP="003E6834">
            <w:pPr>
              <w:jc w:val="both"/>
            </w:pPr>
          </w:p>
          <w:p w:rsidR="00E759E7" w:rsidRPr="003E6834" w:rsidRDefault="00E759E7" w:rsidP="003E6834">
            <w:pPr>
              <w:jc w:val="both"/>
            </w:pPr>
          </w:p>
          <w:p w:rsidR="000C36C5" w:rsidRPr="003E6834" w:rsidRDefault="000C36C5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0C36C5" w:rsidRPr="003E6834" w:rsidRDefault="000C36C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2</w:t>
            </w:r>
          </w:p>
          <w:p w:rsidR="000C36C5" w:rsidRPr="003E6834" w:rsidRDefault="000C36C5" w:rsidP="003E6834">
            <w:pPr>
              <w:jc w:val="both"/>
            </w:pPr>
            <w:r w:rsidRPr="003E6834">
              <w:t>Expires Date: N/A</w:t>
            </w:r>
          </w:p>
          <w:p w:rsidR="000C36C5" w:rsidRPr="003E6834" w:rsidRDefault="000C36C5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</w:tr>
      <w:tr w:rsidR="000C36C5" w:rsidRPr="003E6834" w:rsidTr="00410963">
        <w:trPr>
          <w:trHeight w:val="962"/>
        </w:trPr>
        <w:tc>
          <w:tcPr>
            <w:tcW w:w="690" w:type="dxa"/>
            <w:vAlign w:val="center"/>
          </w:tcPr>
          <w:p w:rsidR="000C36C5" w:rsidRPr="003E6834" w:rsidRDefault="000C36C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9</w:t>
            </w:r>
          </w:p>
        </w:tc>
        <w:tc>
          <w:tcPr>
            <w:tcW w:w="4047" w:type="dxa"/>
          </w:tcPr>
          <w:p w:rsidR="000C36C5" w:rsidRPr="003E6834" w:rsidRDefault="004A662D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Examination Light</w:t>
            </w:r>
          </w:p>
          <w:p w:rsidR="00AB2A26" w:rsidRPr="003E6834" w:rsidRDefault="000C36C5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  <w:highlight w:val="yellow"/>
              </w:rPr>
              <w:t>Specifications:</w:t>
            </w:r>
            <w:r w:rsidR="00AB2A26" w:rsidRPr="003E6834">
              <w:rPr>
                <w:b/>
                <w:bCs/>
                <w:sz w:val="22"/>
                <w:szCs w:val="22"/>
              </w:rPr>
              <w:t xml:space="preserve"> Technical Specifications</w:t>
            </w:r>
            <w:r w:rsidR="00AB2A26" w:rsidRPr="003E6834">
              <w:rPr>
                <w:sz w:val="22"/>
                <w:szCs w:val="22"/>
              </w:rPr>
              <w:t xml:space="preserve">: </w:t>
            </w:r>
          </w:p>
          <w:p w:rsidR="00AB2A26" w:rsidRPr="003E6834" w:rsidRDefault="00AB2A26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Mobile examination light on heavy sturdy stand, height </w:t>
            </w:r>
            <w:proofErr w:type="spellStart"/>
            <w:r w:rsidRPr="003E6834">
              <w:rPr>
                <w:sz w:val="22"/>
                <w:szCs w:val="22"/>
              </w:rPr>
              <w:t>approx</w:t>
            </w:r>
            <w:proofErr w:type="spellEnd"/>
            <w:r w:rsidRPr="003E6834">
              <w:rPr>
                <w:sz w:val="22"/>
                <w:szCs w:val="22"/>
              </w:rPr>
              <w:t xml:space="preserve"> 1.60 m </w:t>
            </w:r>
          </w:p>
          <w:p w:rsidR="00AB2A26" w:rsidRPr="003E6834" w:rsidRDefault="00AB2A26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On 5 (4) antistatic </w:t>
            </w:r>
            <w:proofErr w:type="spellStart"/>
            <w:r w:rsidRPr="003E6834">
              <w:rPr>
                <w:sz w:val="22"/>
                <w:szCs w:val="22"/>
              </w:rPr>
              <w:t>bal</w:t>
            </w:r>
            <w:proofErr w:type="spellEnd"/>
            <w:r w:rsidRPr="003E6834">
              <w:rPr>
                <w:sz w:val="22"/>
                <w:szCs w:val="22"/>
              </w:rPr>
              <w:t xml:space="preserve">-bearing swivel castors </w:t>
            </w:r>
          </w:p>
          <w:p w:rsidR="00AB2A26" w:rsidRPr="003E6834" w:rsidRDefault="00AB2A26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Spring loaded articulating arm </w:t>
            </w:r>
          </w:p>
          <w:p w:rsidR="00AB2A26" w:rsidRPr="003E6834" w:rsidRDefault="00AB2A26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Arm with on/off switch and incorporated electronic transformer </w:t>
            </w:r>
          </w:p>
          <w:p w:rsidR="00AB2A26" w:rsidRPr="003E6834" w:rsidRDefault="00AB2A26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Single lamp with halogen bulb: 12V / 20W </w:t>
            </w:r>
          </w:p>
          <w:p w:rsidR="00AB2A26" w:rsidRPr="003E6834" w:rsidRDefault="00AB2A26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Maximum illumination </w:t>
            </w:r>
            <w:proofErr w:type="spellStart"/>
            <w:r w:rsidRPr="003E6834">
              <w:rPr>
                <w:sz w:val="22"/>
                <w:szCs w:val="22"/>
              </w:rPr>
              <w:t>approx</w:t>
            </w:r>
            <w:proofErr w:type="spellEnd"/>
            <w:r w:rsidRPr="003E6834">
              <w:rPr>
                <w:sz w:val="22"/>
                <w:szCs w:val="22"/>
              </w:rPr>
              <w:t xml:space="preserve">: 20.000 lux (at 40 cm) </w:t>
            </w:r>
          </w:p>
          <w:p w:rsidR="00AB2A26" w:rsidRPr="003E6834" w:rsidRDefault="00AB2A26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Color temperature, </w:t>
            </w:r>
            <w:proofErr w:type="spellStart"/>
            <w:r w:rsidRPr="003E6834">
              <w:rPr>
                <w:sz w:val="22"/>
                <w:szCs w:val="22"/>
              </w:rPr>
              <w:t>approx</w:t>
            </w:r>
            <w:proofErr w:type="spellEnd"/>
            <w:r w:rsidRPr="003E6834">
              <w:rPr>
                <w:sz w:val="22"/>
                <w:szCs w:val="22"/>
              </w:rPr>
              <w:t xml:space="preserve">: 4000 K </w:t>
            </w:r>
          </w:p>
          <w:p w:rsidR="00AB2A26" w:rsidRPr="003E6834" w:rsidRDefault="00AB2A26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Reflector adjustable for positioning </w:t>
            </w:r>
          </w:p>
          <w:p w:rsidR="00AB2A26" w:rsidRPr="003E6834" w:rsidRDefault="00AB2A26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Power supply: 220 V± 10%, 50 Hz </w:t>
            </w:r>
          </w:p>
          <w:p w:rsidR="00AB2A26" w:rsidRPr="003E6834" w:rsidRDefault="00AB2A26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Power consumption: </w:t>
            </w:r>
            <w:proofErr w:type="spellStart"/>
            <w:r w:rsidRPr="003E6834">
              <w:rPr>
                <w:sz w:val="22"/>
                <w:szCs w:val="22"/>
              </w:rPr>
              <w:t>approx</w:t>
            </w:r>
            <w:proofErr w:type="spellEnd"/>
            <w:r w:rsidRPr="003E6834">
              <w:rPr>
                <w:sz w:val="22"/>
                <w:szCs w:val="22"/>
              </w:rPr>
              <w:t xml:space="preserve">: 25 W </w:t>
            </w:r>
          </w:p>
          <w:p w:rsidR="00AB2A26" w:rsidRPr="003E6834" w:rsidRDefault="00AB2A26" w:rsidP="003E683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B2A26" w:rsidRPr="003E6834" w:rsidRDefault="00AB2A26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b/>
                <w:bCs/>
                <w:sz w:val="22"/>
                <w:szCs w:val="22"/>
              </w:rPr>
              <w:t xml:space="preserve">Supplied with parts: </w:t>
            </w:r>
          </w:p>
          <w:p w:rsidR="00AB2A26" w:rsidRPr="003E6834" w:rsidRDefault="00AB2A26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1 x Spare halogen bulb </w:t>
            </w:r>
          </w:p>
          <w:p w:rsidR="00AB2A26" w:rsidRPr="003E6834" w:rsidRDefault="00AB2A26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1 x Spare fuse </w:t>
            </w:r>
          </w:p>
          <w:p w:rsidR="000C36C5" w:rsidRPr="003E6834" w:rsidRDefault="00AB2A26" w:rsidP="003E6834">
            <w:pPr>
              <w:jc w:val="both"/>
              <w:rPr>
                <w:color w:val="000000"/>
              </w:rPr>
            </w:pPr>
            <w:r w:rsidRPr="003E6834">
              <w:t>Clear instructions for use / diagrams for assembly in 3 languages (English, French and Spanish), list of accessories / parts.</w:t>
            </w:r>
          </w:p>
          <w:p w:rsidR="000C36C5" w:rsidRPr="003E6834" w:rsidRDefault="000C36C5" w:rsidP="003E6834">
            <w:pPr>
              <w:jc w:val="both"/>
            </w:pPr>
          </w:p>
          <w:p w:rsidR="000C36C5" w:rsidRPr="003E6834" w:rsidRDefault="000C36C5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0C36C5" w:rsidRPr="003E6834" w:rsidRDefault="000C36C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4A662D" w:rsidRPr="003E6834">
              <w:rPr>
                <w:lang w:val="en-GB" w:eastAsia="en-GB"/>
              </w:rPr>
              <w:t>2</w:t>
            </w:r>
          </w:p>
          <w:p w:rsidR="000C36C5" w:rsidRPr="003E6834" w:rsidRDefault="000C36C5" w:rsidP="003E6834">
            <w:pPr>
              <w:jc w:val="both"/>
            </w:pPr>
            <w:r w:rsidRPr="003E6834">
              <w:t>Expires Date: N/A</w:t>
            </w:r>
          </w:p>
          <w:p w:rsidR="000C36C5" w:rsidRPr="003E6834" w:rsidRDefault="000C36C5" w:rsidP="003E6834">
            <w:pPr>
              <w:pStyle w:val="NormalWeb"/>
              <w:shd w:val="clear" w:color="auto" w:fill="FFFFFF"/>
              <w:spacing w:before="0" w:beforeAutospacing="0" w:after="0" w:line="240" w:lineRule="auto"/>
              <w:jc w:val="both"/>
              <w:rPr>
                <w:b/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Delivery: CUAMM Addis Ababa</w:t>
            </w:r>
          </w:p>
        </w:tc>
        <w:tc>
          <w:tcPr>
            <w:tcW w:w="4914" w:type="dxa"/>
          </w:tcPr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</w:tr>
      <w:tr w:rsidR="000C36C5" w:rsidRPr="003E6834" w:rsidTr="00E759E7">
        <w:trPr>
          <w:trHeight w:val="696"/>
        </w:trPr>
        <w:tc>
          <w:tcPr>
            <w:tcW w:w="690" w:type="dxa"/>
            <w:vAlign w:val="center"/>
          </w:tcPr>
          <w:p w:rsidR="000C36C5" w:rsidRPr="003E6834" w:rsidRDefault="000C36C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10</w:t>
            </w:r>
          </w:p>
        </w:tc>
        <w:tc>
          <w:tcPr>
            <w:tcW w:w="4047" w:type="dxa"/>
          </w:tcPr>
          <w:p w:rsidR="004A662D" w:rsidRPr="003E6834" w:rsidRDefault="004A662D" w:rsidP="003E6834">
            <w:pPr>
              <w:jc w:val="both"/>
            </w:pPr>
            <w:r w:rsidRPr="003E6834">
              <w:t xml:space="preserve">Fetal </w:t>
            </w:r>
            <w:r w:rsidR="00C80BBE" w:rsidRPr="003E6834">
              <w:t>mo</w:t>
            </w:r>
            <w:r w:rsidRPr="003E6834">
              <w:t>nitor</w:t>
            </w:r>
          </w:p>
          <w:p w:rsidR="00B71DF3" w:rsidRPr="003E6834" w:rsidRDefault="000C36C5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  <w:highlight w:val="yellow"/>
              </w:rPr>
              <w:t>Specifications:</w:t>
            </w:r>
            <w:r w:rsidRPr="003E6834">
              <w:rPr>
                <w:sz w:val="22"/>
                <w:szCs w:val="22"/>
              </w:rPr>
              <w:t xml:space="preserve"> </w:t>
            </w:r>
            <w:proofErr w:type="spellStart"/>
            <w:r w:rsidR="0099764F" w:rsidRPr="003E6834">
              <w:rPr>
                <w:sz w:val="22"/>
                <w:szCs w:val="22"/>
              </w:rPr>
              <w:t>Medgyn</w:t>
            </w:r>
            <w:proofErr w:type="spellEnd"/>
            <w:r w:rsidR="0099764F" w:rsidRPr="003E6834">
              <w:rPr>
                <w:sz w:val="22"/>
                <w:szCs w:val="22"/>
              </w:rPr>
              <w:t xml:space="preserve"> Fetal Monitor F9</w:t>
            </w:r>
          </w:p>
          <w:p w:rsidR="00B71DF3" w:rsidRPr="003E6834" w:rsidRDefault="00B71DF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Designed for the application in the antepartum, </w:t>
            </w:r>
            <w:proofErr w:type="spellStart"/>
            <w:r w:rsidRPr="003E6834">
              <w:rPr>
                <w:sz w:val="22"/>
                <w:szCs w:val="22"/>
              </w:rPr>
              <w:t>intrapartum</w:t>
            </w:r>
            <w:proofErr w:type="spellEnd"/>
            <w:r w:rsidRPr="003E6834">
              <w:rPr>
                <w:sz w:val="22"/>
                <w:szCs w:val="22"/>
              </w:rPr>
              <w:t xml:space="preserve"> and postpartum applications. </w:t>
            </w:r>
          </w:p>
          <w:p w:rsidR="00B71DF3" w:rsidRPr="003E6834" w:rsidRDefault="00B71DF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• Suitable for private obstetrician office, antepartum clinic, movin</w:t>
            </w:r>
            <w:r w:rsidR="0099764F" w:rsidRPr="003E6834">
              <w:rPr>
                <w:sz w:val="22"/>
                <w:szCs w:val="22"/>
              </w:rPr>
              <w:t>g situation or home monitoring situation</w:t>
            </w:r>
            <w:r w:rsidRPr="003E6834">
              <w:rPr>
                <w:sz w:val="22"/>
                <w:szCs w:val="22"/>
              </w:rPr>
              <w:t xml:space="preserve">. It offers most advanced integrated monitoring of fetus and mother. </w:t>
            </w:r>
          </w:p>
          <w:p w:rsidR="00B71DF3" w:rsidRPr="003E6834" w:rsidRDefault="00B71DF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Twins monitoring capability </w:t>
            </w:r>
          </w:p>
          <w:p w:rsidR="00B71DF3" w:rsidRPr="003E6834" w:rsidRDefault="00B71DF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Thermal printer or inkjet printer </w:t>
            </w:r>
          </w:p>
          <w:p w:rsidR="00B71DF3" w:rsidRPr="003E6834" w:rsidRDefault="00B71DF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Support external thermal printer or </w:t>
            </w:r>
            <w:proofErr w:type="spellStart"/>
            <w:r w:rsidRPr="003E6834">
              <w:rPr>
                <w:sz w:val="22"/>
                <w:szCs w:val="22"/>
              </w:rPr>
              <w:t>inkJet</w:t>
            </w:r>
            <w:proofErr w:type="spellEnd"/>
            <w:r w:rsidRPr="003E6834">
              <w:rPr>
                <w:sz w:val="22"/>
                <w:szCs w:val="22"/>
              </w:rPr>
              <w:t xml:space="preserve"> printer </w:t>
            </w:r>
          </w:p>
          <w:p w:rsidR="00B71DF3" w:rsidRPr="003E6834" w:rsidRDefault="00B71DF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lastRenderedPageBreak/>
              <w:t xml:space="preserve">• Built-in rechargeable battery, DC/AC power supply </w:t>
            </w:r>
          </w:p>
          <w:p w:rsidR="00B71DF3" w:rsidRPr="003E6834" w:rsidRDefault="00B71DF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Built-in network capability </w:t>
            </w:r>
          </w:p>
          <w:p w:rsidR="00B71DF3" w:rsidRPr="003E6834" w:rsidRDefault="00B71DF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Large color TFT screen display waveforms and digitals </w:t>
            </w:r>
          </w:p>
          <w:p w:rsidR="00B71DF3" w:rsidRPr="003E6834" w:rsidRDefault="00B71DF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Maternal Parameters: ECG, SPO2, NIBP, RESP, TEMP </w:t>
            </w:r>
          </w:p>
          <w:p w:rsidR="00B71DF3" w:rsidRPr="003E6834" w:rsidRDefault="00B71DF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Automatic Fetal Movement Detection, AFM waveform display </w:t>
            </w:r>
          </w:p>
          <w:p w:rsidR="00B71DF3" w:rsidRPr="003E6834" w:rsidRDefault="00B71DF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24 hours monitoring data storage and reload </w:t>
            </w:r>
          </w:p>
          <w:p w:rsidR="00B71DF3" w:rsidRPr="003E6834" w:rsidRDefault="00B71DF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Acceleration and Deceleration measurement ability </w:t>
            </w:r>
          </w:p>
          <w:p w:rsidR="00B71DF3" w:rsidRPr="003E6834" w:rsidRDefault="00B71DF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Baseline, acceleration and deceleration analysis capability </w:t>
            </w:r>
          </w:p>
          <w:p w:rsidR="00B71DF3" w:rsidRPr="003E6834" w:rsidRDefault="00B71DF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Easy operation by with shortcut key and rotary knob </w:t>
            </w:r>
          </w:p>
          <w:p w:rsidR="00B71DF3" w:rsidRPr="003E6834" w:rsidRDefault="00B71DF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Super printing functions </w:t>
            </w:r>
          </w:p>
          <w:p w:rsidR="00B71DF3" w:rsidRPr="003E6834" w:rsidRDefault="00B71DF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Automatic monitoring mode, parameters configurable </w:t>
            </w:r>
          </w:p>
          <w:p w:rsidR="00B71DF3" w:rsidRPr="003E6834" w:rsidRDefault="00B71DF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Clinical data management, can be reload, reanalysis, reprint </w:t>
            </w:r>
          </w:p>
          <w:p w:rsidR="00B71DF3" w:rsidRPr="003E6834" w:rsidRDefault="00B71DF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Visual and audio alarm, comply with international standard </w:t>
            </w:r>
          </w:p>
          <w:p w:rsidR="00B71DF3" w:rsidRPr="003E6834" w:rsidRDefault="00B71DF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2 MHz pulse wave </w:t>
            </w:r>
          </w:p>
          <w:p w:rsidR="00B71DF3" w:rsidRPr="003E6834" w:rsidRDefault="00B71DF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Precision: ±1-2 </w:t>
            </w:r>
            <w:proofErr w:type="spellStart"/>
            <w:r w:rsidRPr="003E6834">
              <w:rPr>
                <w:sz w:val="22"/>
                <w:szCs w:val="22"/>
              </w:rPr>
              <w:t>bpm</w:t>
            </w:r>
            <w:proofErr w:type="spellEnd"/>
          </w:p>
          <w:p w:rsidR="00B71DF3" w:rsidRPr="003E6834" w:rsidRDefault="00B71DF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221 </w:t>
            </w:r>
          </w:p>
          <w:p w:rsidR="00B71DF3" w:rsidRPr="003E6834" w:rsidRDefault="00B71DF3" w:rsidP="003E6834">
            <w:pPr>
              <w:pStyle w:val="Default"/>
              <w:pageBreakBefore/>
              <w:jc w:val="both"/>
              <w:rPr>
                <w:sz w:val="22"/>
                <w:szCs w:val="22"/>
              </w:rPr>
            </w:pPr>
          </w:p>
          <w:p w:rsidR="00B71DF3" w:rsidRPr="003E6834" w:rsidRDefault="00B71DF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Electric specification:220/230 V AC: 50Hz </w:t>
            </w:r>
          </w:p>
          <w:p w:rsidR="00B71DF3" w:rsidRPr="003E6834" w:rsidRDefault="00B71DF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Record differentiated: 30bpm/cm </w:t>
            </w:r>
          </w:p>
          <w:p w:rsidR="00B71DF3" w:rsidRPr="003E6834" w:rsidRDefault="00B71DF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Temperature: 5℃-40℃ </w:t>
            </w:r>
          </w:p>
          <w:p w:rsidR="00B71DF3" w:rsidRPr="003E6834" w:rsidRDefault="00B71DF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Brightness LED power supply indicator light </w:t>
            </w:r>
          </w:p>
          <w:p w:rsidR="00B71DF3" w:rsidRPr="003E6834" w:rsidRDefault="00B71DF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audible and visual alarm </w:t>
            </w:r>
          </w:p>
          <w:p w:rsidR="00B71DF3" w:rsidRPr="003E6834" w:rsidRDefault="00B71DF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Alarm: upper and lower limit alarm </w:t>
            </w:r>
          </w:p>
          <w:p w:rsidR="000C36C5" w:rsidRPr="003E6834" w:rsidRDefault="000C36C5" w:rsidP="003E6834">
            <w:pPr>
              <w:jc w:val="both"/>
              <w:rPr>
                <w:color w:val="000000"/>
              </w:rPr>
            </w:pPr>
          </w:p>
          <w:p w:rsidR="000C36C5" w:rsidRPr="003E6834" w:rsidRDefault="000C36C5" w:rsidP="003E6834">
            <w:pPr>
              <w:jc w:val="both"/>
            </w:pPr>
          </w:p>
          <w:p w:rsidR="000C36C5" w:rsidRPr="003E6834" w:rsidRDefault="000C36C5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>Unit:</w:t>
            </w:r>
            <w:r w:rsidR="00E759E7" w:rsidRPr="003E6834">
              <w:t xml:space="preserve"> </w:t>
            </w:r>
            <w:r w:rsidR="004A662D" w:rsidRPr="003E6834">
              <w:rPr>
                <w:color w:val="000000"/>
                <w:lang w:val="en-GB" w:eastAsia="en-GB"/>
              </w:rPr>
              <w:t>pcs</w:t>
            </w:r>
          </w:p>
          <w:p w:rsidR="000C36C5" w:rsidRPr="003E6834" w:rsidRDefault="000C36C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4A662D" w:rsidRPr="003E6834">
              <w:rPr>
                <w:lang w:val="en-GB" w:eastAsia="en-GB"/>
              </w:rPr>
              <w:t>4</w:t>
            </w:r>
          </w:p>
          <w:p w:rsidR="000C36C5" w:rsidRPr="003E6834" w:rsidRDefault="000C36C5" w:rsidP="003E6834">
            <w:pPr>
              <w:jc w:val="both"/>
            </w:pPr>
            <w:r w:rsidRPr="003E6834">
              <w:t>Expires Date: N/A</w:t>
            </w:r>
          </w:p>
          <w:p w:rsidR="000C36C5" w:rsidRPr="003E6834" w:rsidRDefault="000C36C5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</w:tr>
      <w:tr w:rsidR="000C36C5" w:rsidRPr="003E6834" w:rsidTr="00410963">
        <w:trPr>
          <w:trHeight w:val="962"/>
        </w:trPr>
        <w:tc>
          <w:tcPr>
            <w:tcW w:w="690" w:type="dxa"/>
            <w:vAlign w:val="center"/>
          </w:tcPr>
          <w:p w:rsidR="000C36C5" w:rsidRPr="003E6834" w:rsidRDefault="000C36C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11</w:t>
            </w:r>
          </w:p>
        </w:tc>
        <w:tc>
          <w:tcPr>
            <w:tcW w:w="4047" w:type="dxa"/>
          </w:tcPr>
          <w:p w:rsidR="000C36C5" w:rsidRPr="003E6834" w:rsidRDefault="00644D02" w:rsidP="003E6834">
            <w:pPr>
              <w:jc w:val="both"/>
            </w:pPr>
            <w:r w:rsidRPr="003E6834">
              <w:t>Glucometer</w:t>
            </w:r>
          </w:p>
          <w:p w:rsidR="000C36C5" w:rsidRPr="003E6834" w:rsidRDefault="000C36C5" w:rsidP="003E6834">
            <w:pPr>
              <w:jc w:val="both"/>
            </w:pPr>
            <w:r w:rsidRPr="003E6834">
              <w:rPr>
                <w:color w:val="000000"/>
                <w:highlight w:val="yellow"/>
              </w:rPr>
              <w:t>Specifications:</w:t>
            </w:r>
            <w:r w:rsidRPr="003E6834">
              <w:rPr>
                <w:color w:val="000000"/>
              </w:rPr>
              <w:t xml:space="preserve"> </w:t>
            </w:r>
            <w:r w:rsidR="00C80BBE" w:rsidRPr="003E6834">
              <w:t>On Call Plus glucometer</w:t>
            </w:r>
          </w:p>
          <w:p w:rsidR="002E5FF0" w:rsidRPr="003E6834" w:rsidRDefault="002E5FF0" w:rsidP="003E6834">
            <w:pPr>
              <w:jc w:val="both"/>
            </w:pPr>
            <w:r w:rsidRPr="003E6834">
              <w:t>For glucose measurement, a hand-held device, automatic Zero setting between measurements</w:t>
            </w:r>
          </w:p>
          <w:p w:rsidR="002E5FF0" w:rsidRPr="003E6834" w:rsidRDefault="002E5FF0" w:rsidP="003E6834">
            <w:pPr>
              <w:jc w:val="both"/>
            </w:pPr>
            <w:r w:rsidRPr="003E6834">
              <w:t xml:space="preserve">Sample size of 5-10 </w:t>
            </w:r>
            <w:proofErr w:type="spellStart"/>
            <w:r w:rsidRPr="003E6834">
              <w:t>ul</w:t>
            </w:r>
            <w:proofErr w:type="spellEnd"/>
            <w:r w:rsidRPr="003E6834">
              <w:t>. (capillary, venous or arterial whole blood)</w:t>
            </w:r>
          </w:p>
          <w:p w:rsidR="002E5FF0" w:rsidRPr="003E6834" w:rsidRDefault="002E5FF0" w:rsidP="003E6834">
            <w:pPr>
              <w:jc w:val="both"/>
            </w:pPr>
            <w:r w:rsidRPr="003E6834">
              <w:t>Reading time: 10sec-5min supplied with lancets and test strips specified</w:t>
            </w:r>
          </w:p>
          <w:p w:rsidR="00E759E7" w:rsidRPr="003E6834" w:rsidRDefault="00E759E7" w:rsidP="003E6834">
            <w:pPr>
              <w:jc w:val="both"/>
            </w:pPr>
          </w:p>
          <w:p w:rsidR="000C36C5" w:rsidRPr="003E6834" w:rsidRDefault="000C36C5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0C36C5" w:rsidRPr="003E6834" w:rsidRDefault="000C36C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644D02" w:rsidRPr="003E6834">
              <w:rPr>
                <w:lang w:val="en-GB" w:eastAsia="en-GB"/>
              </w:rPr>
              <w:t>3</w:t>
            </w:r>
          </w:p>
          <w:p w:rsidR="000C36C5" w:rsidRPr="003E6834" w:rsidRDefault="000C36C5" w:rsidP="003E6834">
            <w:pPr>
              <w:jc w:val="both"/>
            </w:pPr>
            <w:r w:rsidRPr="003E6834">
              <w:t>Expires Date: N/A</w:t>
            </w:r>
          </w:p>
          <w:p w:rsidR="000C36C5" w:rsidRPr="003E6834" w:rsidRDefault="000C36C5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E759E7" w:rsidRPr="003E6834" w:rsidRDefault="00E759E7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</w:tr>
      <w:tr w:rsidR="000C36C5" w:rsidRPr="003E6834" w:rsidTr="00410963">
        <w:trPr>
          <w:trHeight w:val="962"/>
        </w:trPr>
        <w:tc>
          <w:tcPr>
            <w:tcW w:w="690" w:type="dxa"/>
            <w:vAlign w:val="center"/>
          </w:tcPr>
          <w:p w:rsidR="000C36C5" w:rsidRPr="003E6834" w:rsidRDefault="000C36C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12</w:t>
            </w:r>
          </w:p>
        </w:tc>
        <w:tc>
          <w:tcPr>
            <w:tcW w:w="4047" w:type="dxa"/>
          </w:tcPr>
          <w:p w:rsidR="000C36C5" w:rsidRPr="003E6834" w:rsidRDefault="00B37B29" w:rsidP="003E6834">
            <w:pPr>
              <w:jc w:val="both"/>
            </w:pPr>
            <w:r w:rsidRPr="003E6834">
              <w:t>Glucometer strip</w:t>
            </w:r>
          </w:p>
          <w:p w:rsidR="000C36C5" w:rsidRPr="003E6834" w:rsidRDefault="000C36C5" w:rsidP="003E6834">
            <w:pPr>
              <w:jc w:val="both"/>
            </w:pPr>
            <w:r w:rsidRPr="003E6834">
              <w:rPr>
                <w:color w:val="000000"/>
                <w:highlight w:val="yellow"/>
              </w:rPr>
              <w:t>Specifications:</w:t>
            </w:r>
            <w:r w:rsidR="00C80BBE" w:rsidRPr="003E6834">
              <w:t xml:space="preserve"> On Call Plus glucometer strip</w:t>
            </w:r>
          </w:p>
          <w:p w:rsidR="00E759E7" w:rsidRPr="003E6834" w:rsidRDefault="00E759E7" w:rsidP="003E6834">
            <w:pPr>
              <w:jc w:val="both"/>
            </w:pPr>
          </w:p>
          <w:p w:rsidR="000C36C5" w:rsidRPr="003E6834" w:rsidRDefault="000C36C5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B37B29" w:rsidRPr="003E6834">
              <w:rPr>
                <w:color w:val="000000"/>
                <w:lang w:val="en-GB" w:eastAsia="en-GB"/>
              </w:rPr>
              <w:t>Pack</w:t>
            </w:r>
          </w:p>
          <w:p w:rsidR="000C36C5" w:rsidRPr="003E6834" w:rsidRDefault="000C36C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B37B29" w:rsidRPr="003E6834">
              <w:rPr>
                <w:lang w:val="en-GB" w:eastAsia="en-GB"/>
              </w:rPr>
              <w:t>20</w:t>
            </w:r>
          </w:p>
          <w:p w:rsidR="000C36C5" w:rsidRPr="003E6834" w:rsidRDefault="000C36C5" w:rsidP="003E6834">
            <w:pPr>
              <w:jc w:val="both"/>
            </w:pPr>
            <w:r w:rsidRPr="003E6834">
              <w:t>Expires Date: N/A</w:t>
            </w:r>
          </w:p>
          <w:p w:rsidR="000C36C5" w:rsidRPr="003E6834" w:rsidRDefault="000C36C5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E759E7" w:rsidRPr="003E6834" w:rsidRDefault="00E759E7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</w:tr>
      <w:tr w:rsidR="000C36C5" w:rsidRPr="003E6834" w:rsidTr="00410963">
        <w:trPr>
          <w:trHeight w:val="962"/>
        </w:trPr>
        <w:tc>
          <w:tcPr>
            <w:tcW w:w="690" w:type="dxa"/>
            <w:vAlign w:val="center"/>
          </w:tcPr>
          <w:p w:rsidR="000C36C5" w:rsidRPr="003E6834" w:rsidRDefault="000C36C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13</w:t>
            </w:r>
          </w:p>
        </w:tc>
        <w:tc>
          <w:tcPr>
            <w:tcW w:w="4047" w:type="dxa"/>
          </w:tcPr>
          <w:p w:rsidR="000C36C5" w:rsidRPr="003E6834" w:rsidRDefault="005B4FAF" w:rsidP="003E6834">
            <w:pPr>
              <w:jc w:val="both"/>
            </w:pPr>
            <w:r w:rsidRPr="003E6834">
              <w:t>Infant Manual Suction</w:t>
            </w:r>
          </w:p>
          <w:p w:rsidR="000C36C5" w:rsidRPr="003E6834" w:rsidRDefault="000C36C5" w:rsidP="003E6834">
            <w:pPr>
              <w:jc w:val="both"/>
            </w:pPr>
            <w:r w:rsidRPr="003E6834">
              <w:rPr>
                <w:color w:val="000000"/>
                <w:highlight w:val="yellow"/>
              </w:rPr>
              <w:t>Specifications:</w:t>
            </w:r>
            <w:r w:rsidRPr="003E6834">
              <w:rPr>
                <w:color w:val="000000"/>
              </w:rPr>
              <w:t xml:space="preserve"> </w:t>
            </w:r>
            <w:r w:rsidR="002E5FF0" w:rsidRPr="003E6834">
              <w:t>Penguin manual suction</w:t>
            </w:r>
          </w:p>
          <w:p w:rsidR="00E759E7" w:rsidRPr="003E6834" w:rsidRDefault="00E759E7" w:rsidP="003E6834">
            <w:pPr>
              <w:jc w:val="both"/>
            </w:pPr>
          </w:p>
          <w:p w:rsidR="000C36C5" w:rsidRPr="003E6834" w:rsidRDefault="000C36C5" w:rsidP="003E6834">
            <w:pPr>
              <w:jc w:val="both"/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0C36C5" w:rsidRPr="003E6834" w:rsidRDefault="000C36C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5B4FAF" w:rsidRPr="003E6834">
              <w:rPr>
                <w:lang w:val="en-GB" w:eastAsia="en-GB"/>
              </w:rPr>
              <w:t>4</w:t>
            </w:r>
          </w:p>
          <w:p w:rsidR="000C36C5" w:rsidRPr="003E6834" w:rsidRDefault="000C36C5" w:rsidP="003E6834">
            <w:pPr>
              <w:jc w:val="both"/>
            </w:pPr>
            <w:r w:rsidRPr="003E6834">
              <w:t>Expires Date: N/A</w:t>
            </w:r>
          </w:p>
          <w:p w:rsidR="000C36C5" w:rsidRPr="003E6834" w:rsidRDefault="000C36C5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E759E7" w:rsidRPr="003E6834" w:rsidRDefault="00E759E7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</w:tr>
      <w:tr w:rsidR="000C36C5" w:rsidRPr="003E6834" w:rsidTr="00410963">
        <w:trPr>
          <w:trHeight w:val="962"/>
        </w:trPr>
        <w:tc>
          <w:tcPr>
            <w:tcW w:w="690" w:type="dxa"/>
            <w:vAlign w:val="center"/>
          </w:tcPr>
          <w:p w:rsidR="000C36C5" w:rsidRPr="003E6834" w:rsidRDefault="000C36C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14</w:t>
            </w:r>
          </w:p>
        </w:tc>
        <w:tc>
          <w:tcPr>
            <w:tcW w:w="4047" w:type="dxa"/>
          </w:tcPr>
          <w:p w:rsidR="000C36C5" w:rsidRPr="003E6834" w:rsidRDefault="006C1F48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</w:rPr>
              <w:t>Nebulizer</w:t>
            </w:r>
          </w:p>
          <w:p w:rsidR="000C36C5" w:rsidRPr="003E6834" w:rsidRDefault="000C36C5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  <w:highlight w:val="yellow"/>
              </w:rPr>
              <w:t>Specifications:</w:t>
            </w:r>
            <w:r w:rsidRPr="003E6834">
              <w:rPr>
                <w:color w:val="000000"/>
              </w:rPr>
              <w:t xml:space="preserve"> </w:t>
            </w:r>
            <w:r w:rsidR="007C0FC1" w:rsidRPr="003E6834">
              <w:rPr>
                <w:color w:val="2D2926"/>
                <w:shd w:val="clear" w:color="auto" w:fill="FFFFFF"/>
              </w:rPr>
              <w:t>portable or a handheld model.</w:t>
            </w:r>
            <w:r w:rsidR="007C0FC1" w:rsidRPr="003E6834">
              <w:rPr>
                <w:color w:val="2D2926"/>
              </w:rPr>
              <w:br/>
            </w:r>
            <w:r w:rsidR="00572E56" w:rsidRPr="003E6834">
              <w:rPr>
                <w:color w:val="2D2926"/>
                <w:shd w:val="clear" w:color="auto" w:fill="FFFFFF"/>
              </w:rPr>
              <w:t>Either</w:t>
            </w:r>
            <w:r w:rsidR="007C0FC1" w:rsidRPr="003E6834">
              <w:rPr>
                <w:color w:val="2D2926"/>
                <w:shd w:val="clear" w:color="auto" w:fill="FFFFFF"/>
              </w:rPr>
              <w:t xml:space="preserve"> continuous operation or auto switch off after 20 minutes but allows for immediately restart.</w:t>
            </w:r>
            <w:r w:rsidR="007C0FC1" w:rsidRPr="003E6834">
              <w:rPr>
                <w:color w:val="2D2926"/>
              </w:rPr>
              <w:br/>
            </w:r>
            <w:r w:rsidR="007C0FC1" w:rsidRPr="003E6834">
              <w:rPr>
                <w:color w:val="2D2926"/>
                <w:shd w:val="clear" w:color="auto" w:fill="FFFFFF"/>
              </w:rPr>
              <w:t>For compressor model: air flow at least 5 L/min.</w:t>
            </w:r>
            <w:r w:rsidR="007C0FC1" w:rsidRPr="003E6834">
              <w:rPr>
                <w:color w:val="2D2926"/>
              </w:rPr>
              <w:br/>
            </w:r>
            <w:r w:rsidR="007C0FC1" w:rsidRPr="003E6834">
              <w:rPr>
                <w:color w:val="2D2926"/>
                <w:shd w:val="clear" w:color="auto" w:fill="FFFFFF"/>
              </w:rPr>
              <w:t>Minimum drug nebulization flow greater than: 0.2 ml/min.</w:t>
            </w:r>
            <w:r w:rsidR="007C0FC1" w:rsidRPr="003E6834">
              <w:rPr>
                <w:color w:val="2D2926"/>
              </w:rPr>
              <w:br/>
            </w:r>
            <w:r w:rsidR="007C0FC1" w:rsidRPr="003E6834">
              <w:rPr>
                <w:color w:val="2D2926"/>
                <w:shd w:val="clear" w:color="auto" w:fill="FFFFFF"/>
              </w:rPr>
              <w:t>Integrated drug reservoir with a minimum capacity: 6 ml.</w:t>
            </w:r>
            <w:r w:rsidR="007C0FC1" w:rsidRPr="003E6834">
              <w:rPr>
                <w:color w:val="2D2926"/>
              </w:rPr>
              <w:br/>
            </w:r>
            <w:r w:rsidR="007C0FC1" w:rsidRPr="003E6834">
              <w:rPr>
                <w:color w:val="2D2926"/>
                <w:shd w:val="clear" w:color="auto" w:fill="FFFFFF"/>
              </w:rPr>
              <w:t>Residual volume (not operating below) less than 2 ml.</w:t>
            </w:r>
            <w:r w:rsidR="007C0FC1" w:rsidRPr="003E6834">
              <w:rPr>
                <w:color w:val="2D2926"/>
              </w:rPr>
              <w:br/>
            </w:r>
            <w:r w:rsidR="007C0FC1" w:rsidRPr="003E6834">
              <w:rPr>
                <w:color w:val="2D2926"/>
                <w:shd w:val="clear" w:color="auto" w:fill="FFFFFF"/>
              </w:rPr>
              <w:lastRenderedPageBreak/>
              <w:t>Median Mass Aerodynamic Diameter (MMAD) of particles 2.44 µm.</w:t>
            </w:r>
            <w:r w:rsidR="007C0FC1" w:rsidRPr="003E6834">
              <w:rPr>
                <w:color w:val="2D2926"/>
              </w:rPr>
              <w:br/>
            </w:r>
            <w:r w:rsidR="007C0FC1" w:rsidRPr="003E6834">
              <w:rPr>
                <w:color w:val="2D2926"/>
                <w:shd w:val="clear" w:color="auto" w:fill="FFFFFF"/>
              </w:rPr>
              <w:t>Noise level ≤ 55 dB</w:t>
            </w:r>
            <w:r w:rsidR="007C0FC1" w:rsidRPr="003E6834">
              <w:rPr>
                <w:color w:val="2D2926"/>
              </w:rPr>
              <w:br/>
            </w:r>
            <w:r w:rsidR="007C0FC1" w:rsidRPr="003E6834">
              <w:rPr>
                <w:color w:val="2D2926"/>
                <w:shd w:val="clear" w:color="auto" w:fill="FFFFFF"/>
              </w:rPr>
              <w:t>Sturdy construction, suitable to be disinfected with hospital-grade products.</w:t>
            </w:r>
            <w:r w:rsidR="007C0FC1" w:rsidRPr="003E6834">
              <w:rPr>
                <w:color w:val="2D2926"/>
              </w:rPr>
              <w:br/>
            </w:r>
            <w:r w:rsidR="007C0FC1" w:rsidRPr="003E6834">
              <w:rPr>
                <w:color w:val="2D2926"/>
                <w:shd w:val="clear" w:color="auto" w:fill="FFFFFF"/>
              </w:rPr>
              <w:t>Power requirements: 240 Volts - 50/60 Hz (110 Volt available, specify when ordering).</w:t>
            </w:r>
          </w:p>
          <w:p w:rsidR="00E759E7" w:rsidRPr="003E6834" w:rsidRDefault="00E759E7" w:rsidP="003E6834">
            <w:pPr>
              <w:jc w:val="both"/>
            </w:pPr>
          </w:p>
          <w:p w:rsidR="000C36C5" w:rsidRPr="003E6834" w:rsidRDefault="000C36C5" w:rsidP="003E6834">
            <w:pPr>
              <w:jc w:val="both"/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0C36C5" w:rsidRPr="003E6834" w:rsidRDefault="000C36C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6C1F48" w:rsidRPr="003E6834">
              <w:rPr>
                <w:lang w:val="en-GB" w:eastAsia="en-GB"/>
              </w:rPr>
              <w:t>4</w:t>
            </w:r>
          </w:p>
          <w:p w:rsidR="000C36C5" w:rsidRPr="003E6834" w:rsidRDefault="000C36C5" w:rsidP="003E6834">
            <w:pPr>
              <w:jc w:val="both"/>
            </w:pPr>
            <w:r w:rsidRPr="003E6834">
              <w:t>Expires Date: N/A</w:t>
            </w:r>
          </w:p>
          <w:p w:rsidR="000C36C5" w:rsidRPr="003E6834" w:rsidRDefault="000C36C5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E759E7" w:rsidRPr="003E6834" w:rsidRDefault="00E759E7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</w:tr>
      <w:tr w:rsidR="000C36C5" w:rsidRPr="003E6834" w:rsidTr="00E759E7">
        <w:trPr>
          <w:trHeight w:val="413"/>
        </w:trPr>
        <w:tc>
          <w:tcPr>
            <w:tcW w:w="690" w:type="dxa"/>
            <w:vAlign w:val="center"/>
          </w:tcPr>
          <w:p w:rsidR="000C36C5" w:rsidRPr="003E6834" w:rsidRDefault="000C36C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15</w:t>
            </w:r>
          </w:p>
        </w:tc>
        <w:tc>
          <w:tcPr>
            <w:tcW w:w="4047" w:type="dxa"/>
          </w:tcPr>
          <w:p w:rsidR="000C36C5" w:rsidRPr="003E6834" w:rsidRDefault="0026463B" w:rsidP="003E6834">
            <w:pPr>
              <w:jc w:val="both"/>
            </w:pPr>
            <w:r w:rsidRPr="003E6834">
              <w:t>Oxygen concentrator</w:t>
            </w:r>
          </w:p>
          <w:p w:rsidR="00CE7FB3" w:rsidRPr="003E6834" w:rsidRDefault="000C36C5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  <w:highlight w:val="yellow"/>
              </w:rPr>
              <w:t>Specifications:</w:t>
            </w:r>
            <w:r w:rsidRPr="003E6834">
              <w:rPr>
                <w:sz w:val="22"/>
                <w:szCs w:val="22"/>
              </w:rPr>
              <w:t xml:space="preserve"> </w:t>
            </w:r>
            <w:r w:rsidR="00CE7FB3" w:rsidRPr="003E6834">
              <w:rPr>
                <w:sz w:val="22"/>
                <w:szCs w:val="22"/>
              </w:rPr>
              <w:t xml:space="preserve">Device concentrates oxygen from ambient air.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Integrated Oxygen Sensing Device (OSD) measures concentration at flow meter entrance.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• Output flow: max 5 LPM (</w:t>
            </w:r>
            <w:proofErr w:type="spellStart"/>
            <w:r w:rsidRPr="003E6834">
              <w:rPr>
                <w:sz w:val="22"/>
                <w:szCs w:val="22"/>
              </w:rPr>
              <w:t>Litre</w:t>
            </w:r>
            <w:proofErr w:type="spellEnd"/>
            <w:r w:rsidRPr="003E6834">
              <w:rPr>
                <w:sz w:val="22"/>
                <w:szCs w:val="22"/>
              </w:rPr>
              <w:t xml:space="preserve"> Per Minute)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Flow meter range: 1 to 5 LPM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Output pressure: 60 </w:t>
            </w:r>
            <w:proofErr w:type="spellStart"/>
            <w:r w:rsidRPr="003E6834">
              <w:rPr>
                <w:sz w:val="22"/>
                <w:szCs w:val="22"/>
              </w:rPr>
              <w:t>kPa</w:t>
            </w:r>
            <w:proofErr w:type="spellEnd"/>
            <w:r w:rsidRPr="003E6834">
              <w:rPr>
                <w:sz w:val="22"/>
                <w:szCs w:val="22"/>
              </w:rPr>
              <w:t xml:space="preserve">.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Oxygen concentration: 95% ±3% at 1-3 LPM, 92% ±3% at 4 LPM, 90% ±3% at 5 LPM.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460 </w:t>
            </w:r>
          </w:p>
          <w:p w:rsidR="00CE7FB3" w:rsidRPr="003E6834" w:rsidRDefault="00CE7FB3" w:rsidP="003E6834">
            <w:pPr>
              <w:pStyle w:val="Default"/>
              <w:pageBreakBefore/>
              <w:jc w:val="both"/>
              <w:rPr>
                <w:sz w:val="22"/>
                <w:szCs w:val="22"/>
              </w:rPr>
            </w:pP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Time to reach 95% the specified performance: 5 minutes.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Four-step filtering (coarse, pre, inlet and bacterial) of air-intake.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All filters replaceable, coarse filter washable/reusable.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Continuous monitoring, with visual and audible alert on: Low and high output pressure and Low oxygen concentration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</w:t>
            </w:r>
            <w:r w:rsidRPr="003E6834">
              <w:rPr>
                <w:b/>
                <w:bCs/>
                <w:sz w:val="22"/>
                <w:szCs w:val="22"/>
              </w:rPr>
              <w:t>Oxygen monitor</w:t>
            </w:r>
            <w:r w:rsidRPr="003E6834">
              <w:rPr>
                <w:sz w:val="22"/>
                <w:szCs w:val="22"/>
              </w:rPr>
              <w:t xml:space="preserve">: amber light on the front illuminates when oxygen concentrator is below 85%. If concentration remains below 85% for more than 15 minutes, an audible alarm sounds. Power failure and Battery test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Temperature operating range: 20 to 60 C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lastRenderedPageBreak/>
              <w:t xml:space="preserve">• Relative humidity operating range: up to 99%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Sound level produced: 40 to 50 dB(A)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Power requirements: 220 V, 50 Hz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Power consumption, </w:t>
            </w:r>
            <w:proofErr w:type="spellStart"/>
            <w:r w:rsidRPr="003E6834">
              <w:rPr>
                <w:sz w:val="22"/>
                <w:szCs w:val="22"/>
              </w:rPr>
              <w:t>approx</w:t>
            </w:r>
            <w:proofErr w:type="spellEnd"/>
            <w:r w:rsidRPr="003E6834">
              <w:rPr>
                <w:sz w:val="22"/>
                <w:szCs w:val="22"/>
              </w:rPr>
              <w:t xml:space="preserve">: 500 W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b/>
                <w:bCs/>
                <w:sz w:val="22"/>
                <w:szCs w:val="22"/>
              </w:rPr>
              <w:t xml:space="preserve">Oxygen concentrator is supplied as a complete set with: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1 x Oxygen concentrator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1 x Power cord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2 x Adult </w:t>
            </w:r>
            <w:proofErr w:type="spellStart"/>
            <w:r w:rsidRPr="003E6834">
              <w:rPr>
                <w:sz w:val="22"/>
                <w:szCs w:val="22"/>
              </w:rPr>
              <w:t>cannulae</w:t>
            </w:r>
            <w:proofErr w:type="spellEnd"/>
            <w:r w:rsidRPr="003E6834">
              <w:rPr>
                <w:sz w:val="22"/>
                <w:szCs w:val="22"/>
              </w:rPr>
              <w:t xml:space="preserve">, with 2 m tubing.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4 x Infant </w:t>
            </w:r>
            <w:proofErr w:type="spellStart"/>
            <w:r w:rsidRPr="003E6834">
              <w:rPr>
                <w:sz w:val="22"/>
                <w:szCs w:val="22"/>
              </w:rPr>
              <w:t>cannulae</w:t>
            </w:r>
            <w:proofErr w:type="spellEnd"/>
            <w:r w:rsidRPr="003E6834">
              <w:rPr>
                <w:sz w:val="22"/>
                <w:szCs w:val="22"/>
              </w:rPr>
              <w:t xml:space="preserve">, with 2 m tubing.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4 x </w:t>
            </w:r>
            <w:proofErr w:type="spellStart"/>
            <w:r w:rsidRPr="003E6834">
              <w:rPr>
                <w:sz w:val="22"/>
                <w:szCs w:val="22"/>
              </w:rPr>
              <w:t>Paediatric</w:t>
            </w:r>
            <w:proofErr w:type="spellEnd"/>
            <w:r w:rsidRPr="003E6834">
              <w:rPr>
                <w:sz w:val="22"/>
                <w:szCs w:val="22"/>
              </w:rPr>
              <w:t xml:space="preserve"> </w:t>
            </w:r>
            <w:proofErr w:type="spellStart"/>
            <w:r w:rsidRPr="003E6834">
              <w:rPr>
                <w:sz w:val="22"/>
                <w:szCs w:val="22"/>
              </w:rPr>
              <w:t>cannulae</w:t>
            </w:r>
            <w:proofErr w:type="spellEnd"/>
            <w:r w:rsidRPr="003E6834">
              <w:rPr>
                <w:sz w:val="22"/>
                <w:szCs w:val="22"/>
              </w:rPr>
              <w:t xml:space="preserve">, with 2 m tubing.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3 x Connector for above.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4 x Humidifiers.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4 x 50' tubing.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4 x Adapter kit.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1 x Box of 6 coarse filters (spare)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3 x Pre-filters (spare)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3 x Inlet-filters (spare)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3 x Bacterial-filters (spare)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1 x Instruction manual in 3 languages (English, French, Spanish)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1 x Service manual in 3 languages (English, French, Spanish). </w:t>
            </w:r>
          </w:p>
          <w:p w:rsidR="000C36C5" w:rsidRPr="003E6834" w:rsidRDefault="000C36C5" w:rsidP="003E6834">
            <w:pPr>
              <w:jc w:val="both"/>
              <w:rPr>
                <w:color w:val="000000"/>
              </w:rPr>
            </w:pPr>
          </w:p>
          <w:p w:rsidR="00E759E7" w:rsidRPr="003E6834" w:rsidRDefault="00E759E7" w:rsidP="003E6834">
            <w:pPr>
              <w:jc w:val="both"/>
            </w:pPr>
          </w:p>
          <w:p w:rsidR="000C36C5" w:rsidRPr="003E6834" w:rsidRDefault="000C36C5" w:rsidP="003E6834">
            <w:pPr>
              <w:jc w:val="both"/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0C36C5" w:rsidRPr="003E6834" w:rsidRDefault="000C36C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26463B" w:rsidRPr="003E6834">
              <w:rPr>
                <w:lang w:val="en-GB" w:eastAsia="en-GB"/>
              </w:rPr>
              <w:t>3</w:t>
            </w:r>
          </w:p>
          <w:p w:rsidR="000C36C5" w:rsidRPr="003E6834" w:rsidRDefault="000C36C5" w:rsidP="003E6834">
            <w:pPr>
              <w:jc w:val="both"/>
            </w:pPr>
            <w:r w:rsidRPr="003E6834">
              <w:t>Expires Date: N/A</w:t>
            </w:r>
          </w:p>
          <w:p w:rsidR="000C36C5" w:rsidRPr="003E6834" w:rsidRDefault="000C36C5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E759E7" w:rsidRPr="003E6834" w:rsidRDefault="00E759E7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E759E7" w:rsidRPr="003E6834" w:rsidRDefault="00E759E7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</w:tr>
      <w:tr w:rsidR="000C36C5" w:rsidRPr="003E6834" w:rsidTr="00410963">
        <w:trPr>
          <w:trHeight w:val="962"/>
        </w:trPr>
        <w:tc>
          <w:tcPr>
            <w:tcW w:w="690" w:type="dxa"/>
            <w:vAlign w:val="center"/>
          </w:tcPr>
          <w:p w:rsidR="000C36C5" w:rsidRPr="003E6834" w:rsidRDefault="000C36C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16</w:t>
            </w:r>
          </w:p>
        </w:tc>
        <w:tc>
          <w:tcPr>
            <w:tcW w:w="4047" w:type="dxa"/>
          </w:tcPr>
          <w:p w:rsidR="000C36C5" w:rsidRPr="003E6834" w:rsidRDefault="00F735DB" w:rsidP="003E6834">
            <w:pPr>
              <w:jc w:val="both"/>
            </w:pPr>
            <w:r w:rsidRPr="003E6834">
              <w:t>Plastic mattresses</w:t>
            </w:r>
          </w:p>
          <w:p w:rsidR="000C36C5" w:rsidRPr="003E6834" w:rsidRDefault="000C36C5" w:rsidP="003E6834">
            <w:pPr>
              <w:jc w:val="both"/>
            </w:pPr>
            <w:r w:rsidRPr="003E6834">
              <w:rPr>
                <w:color w:val="000000"/>
                <w:highlight w:val="yellow"/>
              </w:rPr>
              <w:t>Specifications:</w:t>
            </w:r>
            <w:r w:rsidRPr="003E6834">
              <w:rPr>
                <w:color w:val="000000"/>
              </w:rPr>
              <w:t xml:space="preserve"> </w:t>
            </w:r>
            <w:r w:rsidR="00CE7FB3" w:rsidRPr="003E6834">
              <w:rPr>
                <w:color w:val="000000"/>
              </w:rPr>
              <w:t>Standard</w:t>
            </w:r>
          </w:p>
          <w:p w:rsidR="00E759E7" w:rsidRPr="003E6834" w:rsidRDefault="00E759E7" w:rsidP="003E6834">
            <w:pPr>
              <w:jc w:val="both"/>
            </w:pPr>
          </w:p>
          <w:p w:rsidR="000C36C5" w:rsidRPr="003E6834" w:rsidRDefault="000C36C5" w:rsidP="003E6834">
            <w:pPr>
              <w:jc w:val="both"/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0C36C5" w:rsidRPr="003E6834" w:rsidRDefault="000C36C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F735DB" w:rsidRPr="003E6834">
              <w:rPr>
                <w:lang w:val="en-GB" w:eastAsia="en-GB"/>
              </w:rPr>
              <w:t>1</w:t>
            </w:r>
            <w:r w:rsidRPr="003E6834">
              <w:rPr>
                <w:lang w:val="en-GB" w:eastAsia="en-GB"/>
              </w:rPr>
              <w:t>0</w:t>
            </w:r>
          </w:p>
          <w:p w:rsidR="000C36C5" w:rsidRPr="003E6834" w:rsidRDefault="000C36C5" w:rsidP="003E6834">
            <w:pPr>
              <w:jc w:val="both"/>
            </w:pPr>
            <w:r w:rsidRPr="003E6834">
              <w:t>Expires Date: N/A</w:t>
            </w:r>
          </w:p>
          <w:p w:rsidR="000C36C5" w:rsidRPr="003E6834" w:rsidRDefault="000C36C5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E759E7" w:rsidRPr="003E6834" w:rsidRDefault="00E759E7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0C36C5" w:rsidRPr="003E6834" w:rsidRDefault="000C36C5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0C36C5" w:rsidRPr="003E6834" w:rsidRDefault="000C36C5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</w:tr>
      <w:tr w:rsidR="000C36C5" w:rsidRPr="003E6834" w:rsidTr="00410963">
        <w:trPr>
          <w:trHeight w:val="962"/>
        </w:trPr>
        <w:tc>
          <w:tcPr>
            <w:tcW w:w="690" w:type="dxa"/>
            <w:vAlign w:val="center"/>
          </w:tcPr>
          <w:p w:rsidR="000C36C5" w:rsidRPr="003E6834" w:rsidRDefault="000C36C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17</w:t>
            </w:r>
          </w:p>
        </w:tc>
        <w:tc>
          <w:tcPr>
            <w:tcW w:w="4047" w:type="dxa"/>
          </w:tcPr>
          <w:p w:rsidR="000C36C5" w:rsidRPr="003E6834" w:rsidRDefault="00F367F2" w:rsidP="003E6834">
            <w:pPr>
              <w:jc w:val="both"/>
            </w:pPr>
            <w:r w:rsidRPr="003E6834">
              <w:t>Plastic Vacuum extractor (Manual)</w:t>
            </w:r>
          </w:p>
          <w:p w:rsidR="00CE7FB3" w:rsidRPr="003E6834" w:rsidRDefault="000C36C5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  <w:highlight w:val="yellow"/>
              </w:rPr>
              <w:t>Specifications:</w:t>
            </w:r>
            <w:r w:rsidRPr="003E6834">
              <w:rPr>
                <w:sz w:val="22"/>
                <w:szCs w:val="22"/>
              </w:rPr>
              <w:t xml:space="preserve"> </w:t>
            </w:r>
            <w:r w:rsidR="0096630A" w:rsidRPr="003E6834">
              <w:rPr>
                <w:sz w:val="22"/>
                <w:szCs w:val="22"/>
              </w:rPr>
              <w:t xml:space="preserve"> </w:t>
            </w:r>
            <w:r w:rsidR="00CE7FB3" w:rsidRPr="003E6834">
              <w:rPr>
                <w:sz w:val="22"/>
                <w:szCs w:val="22"/>
              </w:rPr>
              <w:t xml:space="preserve">Complete with interior cups 40,50 &amp; 60mm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• Bottom plates and one traction handles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lastRenderedPageBreak/>
              <w:t xml:space="preserve">386 </w:t>
            </w:r>
          </w:p>
          <w:p w:rsidR="00E759E7" w:rsidRPr="003E6834" w:rsidRDefault="00CE7FB3" w:rsidP="003E6834">
            <w:pPr>
              <w:pStyle w:val="Default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With all tubing and accessories </w:t>
            </w:r>
          </w:p>
          <w:p w:rsidR="000C36C5" w:rsidRPr="003E6834" w:rsidRDefault="000C36C5" w:rsidP="003E6834">
            <w:pPr>
              <w:jc w:val="both"/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0C36C5" w:rsidRPr="003E6834" w:rsidRDefault="000C36C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F367F2" w:rsidRPr="003E6834">
              <w:rPr>
                <w:lang w:val="en-GB" w:eastAsia="en-GB"/>
              </w:rPr>
              <w:t>1</w:t>
            </w:r>
          </w:p>
          <w:p w:rsidR="000C36C5" w:rsidRPr="003E6834" w:rsidRDefault="000C36C5" w:rsidP="003E6834">
            <w:pPr>
              <w:jc w:val="both"/>
            </w:pPr>
            <w:r w:rsidRPr="003E6834">
              <w:t>Expires Date: N/A</w:t>
            </w:r>
          </w:p>
          <w:p w:rsidR="000C36C5" w:rsidRPr="003E6834" w:rsidRDefault="000C36C5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274886" w:rsidRPr="003E6834" w:rsidRDefault="00274886" w:rsidP="003E6834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:rsidR="00274886" w:rsidRPr="003E6834" w:rsidRDefault="00274886" w:rsidP="003E6834">
            <w:pPr>
              <w:pStyle w:val="TableParagraph"/>
              <w:jc w:val="both"/>
            </w:pPr>
          </w:p>
          <w:p w:rsidR="00274886" w:rsidRPr="003E6834" w:rsidRDefault="00274886" w:rsidP="003E6834">
            <w:pPr>
              <w:pStyle w:val="TableParagraph"/>
              <w:jc w:val="both"/>
            </w:pPr>
          </w:p>
          <w:p w:rsidR="00E759E7" w:rsidRPr="003E6834" w:rsidRDefault="00E759E7" w:rsidP="003E6834">
            <w:pPr>
              <w:pStyle w:val="TableParagraph"/>
              <w:jc w:val="both"/>
            </w:pPr>
          </w:p>
          <w:p w:rsidR="00274886" w:rsidRPr="003E6834" w:rsidRDefault="0027488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lastRenderedPageBreak/>
              <w:t>Unit:</w:t>
            </w:r>
          </w:p>
          <w:p w:rsidR="00274886" w:rsidRPr="003E6834" w:rsidRDefault="0027488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0C36C5" w:rsidRPr="003E6834" w:rsidRDefault="0027488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</w:tr>
      <w:tr w:rsidR="000C36C5" w:rsidRPr="003E6834" w:rsidTr="00410963">
        <w:trPr>
          <w:trHeight w:val="962"/>
        </w:trPr>
        <w:tc>
          <w:tcPr>
            <w:tcW w:w="690" w:type="dxa"/>
            <w:vAlign w:val="center"/>
          </w:tcPr>
          <w:p w:rsidR="000C36C5" w:rsidRPr="003E6834" w:rsidRDefault="000C36C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18</w:t>
            </w:r>
          </w:p>
        </w:tc>
        <w:tc>
          <w:tcPr>
            <w:tcW w:w="4047" w:type="dxa"/>
          </w:tcPr>
          <w:p w:rsidR="000C36C5" w:rsidRPr="003E6834" w:rsidRDefault="00925D3A" w:rsidP="003E6834">
            <w:pPr>
              <w:jc w:val="both"/>
            </w:pPr>
            <w:r w:rsidRPr="003E6834">
              <w:t>Pregnancy test kit</w:t>
            </w:r>
          </w:p>
          <w:p w:rsidR="000C36C5" w:rsidRPr="003E6834" w:rsidRDefault="000C36C5" w:rsidP="003E6834">
            <w:pPr>
              <w:jc w:val="both"/>
            </w:pPr>
            <w:r w:rsidRPr="003E6834">
              <w:rPr>
                <w:color w:val="000000"/>
                <w:highlight w:val="yellow"/>
              </w:rPr>
              <w:t>Specifications:</w:t>
            </w:r>
            <w:r w:rsidRPr="003E6834">
              <w:rPr>
                <w:color w:val="000000"/>
              </w:rPr>
              <w:t xml:space="preserve"> </w:t>
            </w:r>
            <w:r w:rsidR="00CA0045" w:rsidRPr="003E6834">
              <w:rPr>
                <w:color w:val="000000"/>
              </w:rPr>
              <w:t>HCG</w:t>
            </w:r>
          </w:p>
          <w:p w:rsidR="00E759E7" w:rsidRPr="003E6834" w:rsidRDefault="00E759E7" w:rsidP="003E6834">
            <w:pPr>
              <w:jc w:val="both"/>
            </w:pPr>
          </w:p>
          <w:p w:rsidR="00925D3A" w:rsidRPr="003E6834" w:rsidRDefault="000C36C5" w:rsidP="003E6834">
            <w:pPr>
              <w:jc w:val="both"/>
              <w:rPr>
                <w:color w:val="000000"/>
                <w:lang w:val="en-GB" w:eastAsia="en-GB"/>
              </w:rPr>
            </w:pPr>
            <w:r w:rsidRPr="003E6834">
              <w:t xml:space="preserve">Unit: </w:t>
            </w:r>
            <w:r w:rsidR="00925D3A" w:rsidRPr="003E6834">
              <w:rPr>
                <w:color w:val="000000"/>
                <w:lang w:val="en-GB" w:eastAsia="en-GB"/>
              </w:rPr>
              <w:t>box of 50 tests</w:t>
            </w:r>
          </w:p>
          <w:p w:rsidR="000C36C5" w:rsidRPr="003E6834" w:rsidRDefault="000C36C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925D3A" w:rsidRPr="003E6834">
              <w:rPr>
                <w:lang w:val="en-GB" w:eastAsia="en-GB"/>
              </w:rPr>
              <w:t>30</w:t>
            </w:r>
          </w:p>
          <w:p w:rsidR="000C36C5" w:rsidRPr="003E6834" w:rsidRDefault="000C36C5" w:rsidP="003E6834">
            <w:pPr>
              <w:jc w:val="both"/>
            </w:pPr>
            <w:r w:rsidRPr="003E6834">
              <w:t>Expires Date: N/A</w:t>
            </w:r>
          </w:p>
          <w:p w:rsidR="000C36C5" w:rsidRPr="003E6834" w:rsidRDefault="000C36C5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274886" w:rsidRPr="003E6834" w:rsidRDefault="0027488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274886" w:rsidRPr="003E6834" w:rsidRDefault="00274886" w:rsidP="003E6834">
            <w:pPr>
              <w:pStyle w:val="TableParagraph"/>
              <w:jc w:val="both"/>
            </w:pPr>
          </w:p>
          <w:p w:rsidR="00274886" w:rsidRPr="003E6834" w:rsidRDefault="00274886" w:rsidP="003E6834">
            <w:pPr>
              <w:pStyle w:val="TableParagraph"/>
              <w:jc w:val="both"/>
            </w:pPr>
          </w:p>
          <w:p w:rsidR="00E759E7" w:rsidRPr="003E6834" w:rsidRDefault="00E759E7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74886" w:rsidRPr="003E6834" w:rsidRDefault="0027488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274886" w:rsidRPr="003E6834" w:rsidRDefault="0027488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0C36C5" w:rsidRPr="003E6834" w:rsidRDefault="0027488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</w:tr>
      <w:tr w:rsidR="000C36C5" w:rsidRPr="003E6834" w:rsidTr="00410963">
        <w:trPr>
          <w:trHeight w:val="962"/>
        </w:trPr>
        <w:tc>
          <w:tcPr>
            <w:tcW w:w="690" w:type="dxa"/>
            <w:vAlign w:val="center"/>
          </w:tcPr>
          <w:p w:rsidR="000C36C5" w:rsidRPr="003E6834" w:rsidRDefault="000C36C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19</w:t>
            </w:r>
          </w:p>
        </w:tc>
        <w:tc>
          <w:tcPr>
            <w:tcW w:w="4047" w:type="dxa"/>
          </w:tcPr>
          <w:p w:rsidR="000C36C5" w:rsidRPr="003E6834" w:rsidRDefault="007B0273" w:rsidP="003E6834">
            <w:pPr>
              <w:jc w:val="both"/>
            </w:pPr>
            <w:r w:rsidRPr="003E6834">
              <w:t xml:space="preserve">Pulse </w:t>
            </w:r>
            <w:proofErr w:type="spellStart"/>
            <w:r w:rsidRPr="003E6834">
              <w:t>oximeter</w:t>
            </w:r>
            <w:proofErr w:type="spellEnd"/>
          </w:p>
          <w:p w:rsidR="00CE7FB3" w:rsidRPr="003E6834" w:rsidRDefault="000C36C5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  <w:highlight w:val="yellow"/>
              </w:rPr>
              <w:t>Specifications:</w:t>
            </w:r>
            <w:r w:rsidRPr="003E6834">
              <w:rPr>
                <w:sz w:val="22"/>
                <w:szCs w:val="22"/>
              </w:rPr>
              <w:t xml:space="preserve"> </w:t>
            </w:r>
            <w:r w:rsidR="00CE7FB3" w:rsidRPr="003E6834">
              <w:rPr>
                <w:sz w:val="22"/>
                <w:szCs w:val="22"/>
              </w:rPr>
              <w:t xml:space="preserve">Display of oxygen saturation and pulse rate.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Oxygen saturation measurement range from 0 -100%.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Pulse strength perfusion indication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Capability of </w:t>
            </w:r>
            <w:proofErr w:type="spellStart"/>
            <w:r w:rsidRPr="003E6834">
              <w:rPr>
                <w:sz w:val="22"/>
                <w:szCs w:val="22"/>
              </w:rPr>
              <w:t>Plethesomography</w:t>
            </w:r>
            <w:proofErr w:type="spellEnd"/>
            <w:r w:rsidRPr="003E6834">
              <w:rPr>
                <w:sz w:val="22"/>
                <w:szCs w:val="22"/>
              </w:rPr>
              <w:t xml:space="preserve">.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Pulse rate measurement from 20-250 </w:t>
            </w:r>
            <w:proofErr w:type="spellStart"/>
            <w:r w:rsidRPr="003E6834">
              <w:rPr>
                <w:sz w:val="22"/>
                <w:szCs w:val="22"/>
              </w:rPr>
              <w:t>bpm</w:t>
            </w:r>
            <w:proofErr w:type="spellEnd"/>
            <w:r w:rsidRPr="003E6834">
              <w:rPr>
                <w:sz w:val="22"/>
                <w:szCs w:val="22"/>
              </w:rPr>
              <w:t xml:space="preserve">.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Visual and audible indication of alarms.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High and low alarms settings.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Adult finger and pediatric sensor (reusable type)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b/>
                <w:bCs/>
                <w:sz w:val="22"/>
                <w:szCs w:val="22"/>
              </w:rPr>
              <w:t xml:space="preserve">Power requirements: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Power of 220 V± 10%, 50 Hz.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Built-in re-chargeable battery </w:t>
            </w:r>
          </w:p>
          <w:p w:rsidR="000C36C5" w:rsidRPr="003E6834" w:rsidRDefault="000C36C5" w:rsidP="003E6834">
            <w:pPr>
              <w:jc w:val="both"/>
            </w:pPr>
          </w:p>
          <w:p w:rsidR="00E759E7" w:rsidRPr="003E6834" w:rsidRDefault="00E759E7" w:rsidP="003E6834">
            <w:pPr>
              <w:jc w:val="both"/>
            </w:pPr>
          </w:p>
          <w:p w:rsidR="000C36C5" w:rsidRPr="003E6834" w:rsidRDefault="000C36C5" w:rsidP="003E6834">
            <w:pPr>
              <w:jc w:val="both"/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0C36C5" w:rsidRPr="003E6834" w:rsidRDefault="000C36C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 xml:space="preserve">Quantity: </w:t>
            </w:r>
            <w:r w:rsidR="007B0273" w:rsidRPr="003E6834">
              <w:rPr>
                <w:lang w:val="en-GB" w:eastAsia="en-GB"/>
              </w:rPr>
              <w:t>8</w:t>
            </w:r>
          </w:p>
          <w:p w:rsidR="000C36C5" w:rsidRPr="003E6834" w:rsidRDefault="000C36C5" w:rsidP="003E6834">
            <w:pPr>
              <w:jc w:val="both"/>
            </w:pPr>
            <w:r w:rsidRPr="003E6834">
              <w:t>Expires Date: N/A</w:t>
            </w:r>
          </w:p>
          <w:p w:rsidR="000C36C5" w:rsidRPr="003E6834" w:rsidRDefault="000C36C5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274886" w:rsidRPr="003E6834" w:rsidRDefault="00274886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274886" w:rsidRPr="003E6834" w:rsidRDefault="00274886" w:rsidP="003E6834">
            <w:pPr>
              <w:pStyle w:val="TableParagraph"/>
              <w:jc w:val="both"/>
            </w:pPr>
          </w:p>
          <w:p w:rsidR="00E759E7" w:rsidRPr="003E6834" w:rsidRDefault="00E759E7" w:rsidP="003E6834">
            <w:pPr>
              <w:pStyle w:val="TableParagraph"/>
              <w:jc w:val="both"/>
            </w:pPr>
          </w:p>
          <w:p w:rsidR="00274886" w:rsidRPr="003E6834" w:rsidRDefault="00274886" w:rsidP="003E6834">
            <w:pPr>
              <w:pStyle w:val="TableParagraph"/>
              <w:jc w:val="both"/>
            </w:pPr>
          </w:p>
          <w:p w:rsidR="00274886" w:rsidRPr="003E6834" w:rsidRDefault="0027488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274886" w:rsidRPr="003E6834" w:rsidRDefault="0027488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0C36C5" w:rsidRPr="003E6834" w:rsidRDefault="0027488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</w:tr>
      <w:tr w:rsidR="000C36C5" w:rsidRPr="003E6834" w:rsidTr="00410963">
        <w:trPr>
          <w:trHeight w:val="962"/>
        </w:trPr>
        <w:tc>
          <w:tcPr>
            <w:tcW w:w="690" w:type="dxa"/>
            <w:vAlign w:val="center"/>
          </w:tcPr>
          <w:p w:rsidR="000C36C5" w:rsidRPr="003E6834" w:rsidRDefault="000C36C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20</w:t>
            </w:r>
          </w:p>
        </w:tc>
        <w:tc>
          <w:tcPr>
            <w:tcW w:w="4047" w:type="dxa"/>
          </w:tcPr>
          <w:p w:rsidR="000C36C5" w:rsidRPr="003E6834" w:rsidRDefault="008B7571" w:rsidP="003E6834">
            <w:pPr>
              <w:jc w:val="both"/>
            </w:pPr>
            <w:r w:rsidRPr="003E6834">
              <w:t>Radiant warmer</w:t>
            </w:r>
          </w:p>
          <w:p w:rsidR="00590E8C" w:rsidRPr="003E6834" w:rsidRDefault="000C36C5" w:rsidP="003E6834">
            <w:pPr>
              <w:jc w:val="both"/>
              <w:rPr>
                <w:color w:val="000000"/>
              </w:rPr>
            </w:pPr>
            <w:r w:rsidRPr="003E6834">
              <w:rPr>
                <w:color w:val="000000"/>
                <w:highlight w:val="yellow"/>
              </w:rPr>
              <w:t>Specifications:</w:t>
            </w:r>
            <w:r w:rsidRPr="003E6834">
              <w:rPr>
                <w:color w:val="000000"/>
              </w:rPr>
              <w:t xml:space="preserve"> </w:t>
            </w:r>
            <w:r w:rsidR="00590E8C" w:rsidRPr="003E6834">
              <w:rPr>
                <w:color w:val="000000"/>
              </w:rPr>
              <w:t>Phoenix Infant Radiant warmer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Mobile freestanding fixed-height overhead radiant warmer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Can be used in combination with a newborn </w:t>
            </w:r>
            <w:r w:rsidRPr="003E6834">
              <w:rPr>
                <w:sz w:val="22"/>
                <w:szCs w:val="22"/>
              </w:rPr>
              <w:lastRenderedPageBreak/>
              <w:t xml:space="preserve">and infant bed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Sturdy and stable construction on 4 antistatic </w:t>
            </w:r>
            <w:proofErr w:type="spellStart"/>
            <w:r w:rsidRPr="003E6834">
              <w:rPr>
                <w:sz w:val="22"/>
                <w:szCs w:val="22"/>
              </w:rPr>
              <w:t>bal</w:t>
            </w:r>
            <w:proofErr w:type="spellEnd"/>
            <w:r w:rsidRPr="003E6834">
              <w:rPr>
                <w:sz w:val="22"/>
                <w:szCs w:val="22"/>
              </w:rPr>
              <w:t xml:space="preserve">-bearing swivel castors, 2 with breaks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Side handles facilitate positioning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Hood integrates heating element and light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Vertical column integrates controls and displays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Overhead exanimation light: 2 x 40 W halogen spot, with dimming function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Heating element: emitter with parabolic reflector protected by metal grid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Preset skin temperature, range </w:t>
            </w:r>
            <w:proofErr w:type="spellStart"/>
            <w:r w:rsidRPr="003E6834">
              <w:rPr>
                <w:sz w:val="22"/>
                <w:szCs w:val="22"/>
              </w:rPr>
              <w:t>approx</w:t>
            </w:r>
            <w:proofErr w:type="spellEnd"/>
            <w:r w:rsidRPr="003E6834">
              <w:rPr>
                <w:sz w:val="22"/>
                <w:szCs w:val="22"/>
              </w:rPr>
              <w:t xml:space="preserve">: 34 to 38 C, increments 0.1 C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Temperature preset drives heater output in servo mode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Easy switch between servo and manual mode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Skin temperature monitoring via sensor, range: 30 to 42 C (sensitivity 0.2 C)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Sensor thermistor based and factory calibrated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Preset heater output: 0 to 100 %, in 10 % increments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Integrated timer, preset: 1 to 59 min with up/down count feature, increments 1 min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Auto-off at time elapse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Audiovisual alarm on skin temperature (+/- 0.1 C of preset value) and time (elapse)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Large LED display shows: Heater output preset in Watt </w:t>
            </w:r>
            <w:r w:rsidRPr="003E6834">
              <w:rPr>
                <w:sz w:val="22"/>
                <w:szCs w:val="22"/>
              </w:rPr>
              <w:t xml:space="preserve"> Mode (servo or manual)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 Preset skin temperature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 Actual skin temperature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 Air temperature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 Elapsed or remaining time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Display reports system errors such: sensor malfunction, timer failure, low/high temperature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Dimensions, </w:t>
            </w:r>
            <w:proofErr w:type="spellStart"/>
            <w:r w:rsidRPr="003E6834">
              <w:rPr>
                <w:sz w:val="22"/>
                <w:szCs w:val="22"/>
              </w:rPr>
              <w:t>approx</w:t>
            </w:r>
            <w:proofErr w:type="spellEnd"/>
            <w:r w:rsidRPr="003E6834">
              <w:rPr>
                <w:sz w:val="22"/>
                <w:szCs w:val="22"/>
              </w:rPr>
              <w:t xml:space="preserve">: 0.90 x 0.80 x 1.90 m (l x w x h) </w:t>
            </w:r>
          </w:p>
          <w:p w:rsidR="00CE7FB3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lastRenderedPageBreak/>
              <w:t xml:space="preserve">• Power requirement: 220 V / 50 Hz </w:t>
            </w:r>
          </w:p>
          <w:p w:rsidR="00E759E7" w:rsidRPr="003E6834" w:rsidRDefault="00CE7FB3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• Po</w:t>
            </w:r>
            <w:r w:rsidR="00F0547E" w:rsidRPr="003E6834">
              <w:rPr>
                <w:sz w:val="22"/>
                <w:szCs w:val="22"/>
              </w:rPr>
              <w:t xml:space="preserve">wer consumption, </w:t>
            </w:r>
            <w:proofErr w:type="spellStart"/>
            <w:r w:rsidR="00F0547E" w:rsidRPr="003E6834">
              <w:rPr>
                <w:sz w:val="22"/>
                <w:szCs w:val="22"/>
              </w:rPr>
              <w:t>approx</w:t>
            </w:r>
            <w:proofErr w:type="spellEnd"/>
            <w:r w:rsidR="00F0547E" w:rsidRPr="003E6834">
              <w:rPr>
                <w:sz w:val="22"/>
                <w:szCs w:val="22"/>
              </w:rPr>
              <w:t xml:space="preserve">: 800 W </w:t>
            </w:r>
          </w:p>
          <w:p w:rsidR="000C36C5" w:rsidRPr="003E6834" w:rsidRDefault="000C36C5" w:rsidP="003E6834">
            <w:pPr>
              <w:jc w:val="both"/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0C36C5" w:rsidRPr="003E6834" w:rsidRDefault="000C36C5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1</w:t>
            </w:r>
          </w:p>
          <w:p w:rsidR="000C36C5" w:rsidRPr="003E6834" w:rsidRDefault="000C36C5" w:rsidP="003E6834">
            <w:pPr>
              <w:jc w:val="both"/>
            </w:pPr>
            <w:r w:rsidRPr="003E6834">
              <w:t>Expires Date: N/A</w:t>
            </w:r>
          </w:p>
          <w:p w:rsidR="000C36C5" w:rsidRPr="003E6834" w:rsidRDefault="000C36C5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274886" w:rsidRPr="003E6834" w:rsidRDefault="00274886" w:rsidP="003E6834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:rsidR="00D54D09" w:rsidRPr="003E6834" w:rsidRDefault="00D54D09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E759E7" w:rsidRPr="003E6834" w:rsidRDefault="00E759E7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E759E7" w:rsidRPr="003E6834" w:rsidRDefault="00E759E7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274886" w:rsidRPr="003E6834" w:rsidRDefault="00274886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274886" w:rsidRPr="003E6834" w:rsidRDefault="00274886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0C36C5" w:rsidRPr="003E6834" w:rsidRDefault="00274886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0C36C5" w:rsidRPr="003E6834" w:rsidRDefault="000C36C5" w:rsidP="003E6834">
            <w:pPr>
              <w:pStyle w:val="TableParagraph"/>
              <w:jc w:val="both"/>
            </w:pPr>
          </w:p>
        </w:tc>
      </w:tr>
      <w:tr w:rsidR="00586AF9" w:rsidRPr="003E6834" w:rsidTr="00410963">
        <w:trPr>
          <w:trHeight w:val="962"/>
        </w:trPr>
        <w:tc>
          <w:tcPr>
            <w:tcW w:w="690" w:type="dxa"/>
            <w:vAlign w:val="center"/>
          </w:tcPr>
          <w:p w:rsidR="00586AF9" w:rsidRPr="003E6834" w:rsidRDefault="00586AF9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lastRenderedPageBreak/>
              <w:t>21</w:t>
            </w:r>
          </w:p>
        </w:tc>
        <w:tc>
          <w:tcPr>
            <w:tcW w:w="4047" w:type="dxa"/>
          </w:tcPr>
          <w:p w:rsidR="00586AF9" w:rsidRPr="003E6834" w:rsidRDefault="00586AF9" w:rsidP="003E6834">
            <w:pPr>
              <w:jc w:val="both"/>
            </w:pPr>
            <w:r w:rsidRPr="003E6834">
              <w:t>Sterilizer</w:t>
            </w:r>
          </w:p>
          <w:p w:rsidR="00F0547E" w:rsidRPr="003E6834" w:rsidRDefault="00586AF9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  <w:highlight w:val="yellow"/>
              </w:rPr>
              <w:t>Specifications:</w:t>
            </w:r>
            <w:r w:rsidRPr="003E6834">
              <w:rPr>
                <w:sz w:val="22"/>
                <w:szCs w:val="22"/>
              </w:rPr>
              <w:t xml:space="preserve"> </w:t>
            </w:r>
            <w:r w:rsidR="00F0547E" w:rsidRPr="003E6834">
              <w:rPr>
                <w:sz w:val="22"/>
                <w:szCs w:val="22"/>
              </w:rPr>
              <w:t xml:space="preserve">Hot air sterilizer, with automatic sterilization process with timer. </w:t>
            </w:r>
          </w:p>
          <w:p w:rsidR="00F0547E" w:rsidRPr="003E6834" w:rsidRDefault="00F0547E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b/>
                <w:bCs/>
                <w:sz w:val="22"/>
                <w:szCs w:val="22"/>
              </w:rPr>
              <w:t>Technical Features</w:t>
            </w:r>
            <w:r w:rsidRPr="003E6834">
              <w:rPr>
                <w:sz w:val="22"/>
                <w:szCs w:val="22"/>
              </w:rPr>
              <w:t xml:space="preserve">: </w:t>
            </w:r>
          </w:p>
          <w:p w:rsidR="00F0547E" w:rsidRPr="003E6834" w:rsidRDefault="00F0547E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Temp. range: 60 0C - 200 0C </w:t>
            </w:r>
          </w:p>
          <w:p w:rsidR="00F0547E" w:rsidRPr="003E6834" w:rsidRDefault="00F0547E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Operating time: state min. </w:t>
            </w:r>
          </w:p>
          <w:p w:rsidR="00F0547E" w:rsidRPr="003E6834" w:rsidRDefault="00F0547E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Sterilization at 180 0C for: instruments, syringes, etc. </w:t>
            </w:r>
          </w:p>
          <w:p w:rsidR="00F0547E" w:rsidRPr="003E6834" w:rsidRDefault="00F0547E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• internal dimensions Approx</w:t>
            </w:r>
            <w:r w:rsidR="00E242E5" w:rsidRPr="003E6834">
              <w:rPr>
                <w:sz w:val="22"/>
                <w:szCs w:val="22"/>
              </w:rPr>
              <w:t xml:space="preserve">imate </w:t>
            </w:r>
            <w:r w:rsidRPr="003E6834">
              <w:rPr>
                <w:sz w:val="22"/>
                <w:szCs w:val="22"/>
              </w:rPr>
              <w:t xml:space="preserve">state </w:t>
            </w:r>
          </w:p>
          <w:p w:rsidR="00F0547E" w:rsidRPr="003E6834" w:rsidRDefault="00F0547E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external dimensions: state (w x d x h) </w:t>
            </w:r>
          </w:p>
          <w:p w:rsidR="00F0547E" w:rsidRPr="003E6834" w:rsidRDefault="00F0547E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</w:t>
            </w:r>
            <w:r w:rsidR="00E242E5" w:rsidRPr="003E6834">
              <w:rPr>
                <w:sz w:val="22"/>
                <w:szCs w:val="22"/>
              </w:rPr>
              <w:t xml:space="preserve">approximately </w:t>
            </w:r>
            <w:r w:rsidRPr="003E6834">
              <w:rPr>
                <w:sz w:val="22"/>
                <w:szCs w:val="22"/>
              </w:rPr>
              <w:t xml:space="preserve"> 40 liter </w:t>
            </w:r>
          </w:p>
          <w:p w:rsidR="00F0547E" w:rsidRPr="003E6834" w:rsidRDefault="00F0547E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With thermostat and ventilator </w:t>
            </w:r>
          </w:p>
          <w:p w:rsidR="00F0547E" w:rsidRPr="003E6834" w:rsidRDefault="00F0547E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Including instrument trays </w:t>
            </w:r>
          </w:p>
          <w:p w:rsidR="00F0547E" w:rsidRPr="003E6834" w:rsidRDefault="00F0547E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Power requirements: 220V/50Hz. </w:t>
            </w:r>
          </w:p>
          <w:p w:rsidR="00586AF9" w:rsidRPr="003E6834" w:rsidRDefault="00F0547E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Power </w:t>
            </w:r>
            <w:r w:rsidR="00E242E5" w:rsidRPr="003E6834">
              <w:rPr>
                <w:sz w:val="22"/>
                <w:szCs w:val="22"/>
              </w:rPr>
              <w:t>consumption: state</w:t>
            </w:r>
            <w:r w:rsidR="006332C5" w:rsidRPr="003E6834">
              <w:rPr>
                <w:sz w:val="22"/>
                <w:szCs w:val="22"/>
              </w:rPr>
              <w:t xml:space="preserve"> </w:t>
            </w:r>
          </w:p>
          <w:p w:rsidR="00E759E7" w:rsidRPr="003E6834" w:rsidRDefault="00E759E7" w:rsidP="003E6834">
            <w:pPr>
              <w:jc w:val="both"/>
            </w:pPr>
          </w:p>
          <w:p w:rsidR="00586AF9" w:rsidRPr="003E6834" w:rsidRDefault="00586AF9" w:rsidP="003E6834">
            <w:pPr>
              <w:jc w:val="both"/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586AF9" w:rsidRPr="003E6834" w:rsidRDefault="00586AF9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1</w:t>
            </w:r>
          </w:p>
          <w:p w:rsidR="00586AF9" w:rsidRPr="003E6834" w:rsidRDefault="00586AF9" w:rsidP="003E6834">
            <w:pPr>
              <w:jc w:val="both"/>
            </w:pPr>
            <w:r w:rsidRPr="003E6834">
              <w:t>Expires Date: N/A</w:t>
            </w:r>
          </w:p>
          <w:p w:rsidR="00586AF9" w:rsidRPr="003E6834" w:rsidRDefault="00586AF9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755484" w:rsidRPr="003E6834" w:rsidRDefault="00755484" w:rsidP="003E6834">
            <w:pPr>
              <w:pStyle w:val="TableParagraph"/>
              <w:jc w:val="both"/>
            </w:pPr>
            <w:r w:rsidRPr="003E6834">
              <w:t>Specification offered:</w:t>
            </w:r>
          </w:p>
          <w:p w:rsidR="00755484" w:rsidRPr="003E6834" w:rsidRDefault="00755484" w:rsidP="003E6834">
            <w:pPr>
              <w:pStyle w:val="TableParagraph"/>
              <w:jc w:val="both"/>
            </w:pPr>
          </w:p>
          <w:p w:rsidR="00E759E7" w:rsidRPr="003E6834" w:rsidRDefault="00E759E7" w:rsidP="003E6834">
            <w:pPr>
              <w:pStyle w:val="TableParagraph"/>
              <w:jc w:val="both"/>
            </w:pPr>
          </w:p>
          <w:p w:rsidR="00755484" w:rsidRPr="003E6834" w:rsidRDefault="00755484" w:rsidP="003E6834">
            <w:pPr>
              <w:pStyle w:val="TableParagraph"/>
              <w:jc w:val="both"/>
            </w:pPr>
          </w:p>
          <w:p w:rsidR="00755484" w:rsidRPr="003E6834" w:rsidRDefault="00755484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755484" w:rsidRPr="003E6834" w:rsidRDefault="00755484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586AF9" w:rsidRPr="003E6834" w:rsidRDefault="00755484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586AF9" w:rsidRPr="003E6834" w:rsidRDefault="00586AF9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586AF9" w:rsidRPr="003E6834" w:rsidRDefault="00586AF9" w:rsidP="003E6834">
            <w:pPr>
              <w:pStyle w:val="TableParagraph"/>
              <w:jc w:val="both"/>
            </w:pPr>
          </w:p>
        </w:tc>
      </w:tr>
      <w:tr w:rsidR="00586AF9" w:rsidRPr="003E6834" w:rsidTr="00410963">
        <w:trPr>
          <w:trHeight w:val="962"/>
        </w:trPr>
        <w:tc>
          <w:tcPr>
            <w:tcW w:w="690" w:type="dxa"/>
            <w:vAlign w:val="center"/>
          </w:tcPr>
          <w:p w:rsidR="00586AF9" w:rsidRPr="003E6834" w:rsidRDefault="00D270E5" w:rsidP="003E6834">
            <w:pPr>
              <w:pStyle w:val="TableParagraph"/>
              <w:jc w:val="both"/>
              <w:rPr>
                <w:b/>
              </w:rPr>
            </w:pPr>
            <w:r w:rsidRPr="003E6834">
              <w:rPr>
                <w:b/>
              </w:rPr>
              <w:t>22</w:t>
            </w:r>
          </w:p>
        </w:tc>
        <w:tc>
          <w:tcPr>
            <w:tcW w:w="4047" w:type="dxa"/>
          </w:tcPr>
          <w:p w:rsidR="00586AF9" w:rsidRPr="003E6834" w:rsidRDefault="00586AF9" w:rsidP="003E6834">
            <w:pPr>
              <w:jc w:val="both"/>
            </w:pPr>
            <w:r w:rsidRPr="003E6834">
              <w:t xml:space="preserve">Suction machine </w:t>
            </w:r>
          </w:p>
          <w:p w:rsidR="006332C5" w:rsidRPr="003E6834" w:rsidRDefault="00586AF9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  <w:highlight w:val="yellow"/>
              </w:rPr>
              <w:t>Specifications:</w:t>
            </w:r>
            <w:r w:rsidRPr="003E6834">
              <w:rPr>
                <w:sz w:val="22"/>
                <w:szCs w:val="22"/>
              </w:rPr>
              <w:t xml:space="preserve"> </w:t>
            </w:r>
            <w:r w:rsidR="006332C5" w:rsidRPr="003E6834">
              <w:rPr>
                <w:b/>
                <w:bCs/>
                <w:sz w:val="22"/>
                <w:szCs w:val="22"/>
              </w:rPr>
              <w:t xml:space="preserve">suction machine, ELEC, 2 Bottle </w:t>
            </w:r>
          </w:p>
          <w:p w:rsidR="006332C5" w:rsidRPr="003E6834" w:rsidRDefault="006332C5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b/>
                <w:bCs/>
                <w:sz w:val="22"/>
                <w:szCs w:val="22"/>
              </w:rPr>
              <w:t xml:space="preserve">General Description: </w:t>
            </w:r>
          </w:p>
          <w:p w:rsidR="006332C5" w:rsidRPr="003E6834" w:rsidRDefault="006332C5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Pump, suction, surgical, 2 bottles, with accessories </w:t>
            </w:r>
          </w:p>
          <w:p w:rsidR="006332C5" w:rsidRPr="003E6834" w:rsidRDefault="006332C5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b/>
                <w:bCs/>
                <w:sz w:val="22"/>
                <w:szCs w:val="22"/>
              </w:rPr>
              <w:t>Technical Specifications</w:t>
            </w:r>
            <w:r w:rsidRPr="003E6834">
              <w:rPr>
                <w:sz w:val="22"/>
                <w:szCs w:val="22"/>
              </w:rPr>
              <w:t xml:space="preserve">: </w:t>
            </w:r>
          </w:p>
          <w:p w:rsidR="006332C5" w:rsidRPr="003E6834" w:rsidRDefault="006332C5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Electrical suction pump for use during surgical interventions </w:t>
            </w:r>
          </w:p>
          <w:p w:rsidR="006332C5" w:rsidRPr="003E6834" w:rsidRDefault="006332C5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With 2 graduated plastic jars </w:t>
            </w:r>
            <w:proofErr w:type="spellStart"/>
            <w:r w:rsidRPr="003E6834">
              <w:rPr>
                <w:sz w:val="22"/>
                <w:szCs w:val="22"/>
              </w:rPr>
              <w:t>autoclavable</w:t>
            </w:r>
            <w:proofErr w:type="spellEnd"/>
            <w:r w:rsidRPr="003E6834">
              <w:rPr>
                <w:sz w:val="22"/>
                <w:szCs w:val="22"/>
              </w:rPr>
              <w:t xml:space="preserve">, each with a capacity of 2 L </w:t>
            </w:r>
          </w:p>
          <w:p w:rsidR="006332C5" w:rsidRPr="003E6834" w:rsidRDefault="006332C5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On 4 antistatic </w:t>
            </w:r>
            <w:proofErr w:type="spellStart"/>
            <w:r w:rsidRPr="003E6834">
              <w:rPr>
                <w:sz w:val="22"/>
                <w:szCs w:val="22"/>
              </w:rPr>
              <w:t>bal</w:t>
            </w:r>
            <w:proofErr w:type="spellEnd"/>
            <w:r w:rsidRPr="003E6834">
              <w:rPr>
                <w:sz w:val="22"/>
                <w:szCs w:val="22"/>
              </w:rPr>
              <w:t xml:space="preserve">-bearing swivel castors, 2 with breaks </w:t>
            </w:r>
          </w:p>
          <w:p w:rsidR="006332C5" w:rsidRPr="003E6834" w:rsidRDefault="006332C5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Jars are covered and fitted with overflow valves and antibacterial filters </w:t>
            </w:r>
          </w:p>
          <w:p w:rsidR="006332C5" w:rsidRPr="003E6834" w:rsidRDefault="006332C5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lastRenderedPageBreak/>
              <w:t xml:space="preserve">• Suction flow maximum, </w:t>
            </w:r>
            <w:proofErr w:type="spellStart"/>
            <w:r w:rsidRPr="003E6834">
              <w:rPr>
                <w:sz w:val="22"/>
                <w:szCs w:val="22"/>
              </w:rPr>
              <w:t>approx</w:t>
            </w:r>
            <w:proofErr w:type="spellEnd"/>
            <w:r w:rsidRPr="003E6834">
              <w:rPr>
                <w:sz w:val="22"/>
                <w:szCs w:val="22"/>
              </w:rPr>
              <w:t xml:space="preserve">: 60 L/min </w:t>
            </w:r>
          </w:p>
          <w:p w:rsidR="006332C5" w:rsidRPr="003E6834" w:rsidRDefault="006332C5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Vacuum adjustable from 0 to </w:t>
            </w:r>
            <w:proofErr w:type="spellStart"/>
            <w:r w:rsidRPr="003E6834">
              <w:rPr>
                <w:sz w:val="22"/>
                <w:szCs w:val="22"/>
              </w:rPr>
              <w:t>approx</w:t>
            </w:r>
            <w:proofErr w:type="spellEnd"/>
            <w:r w:rsidRPr="003E6834">
              <w:rPr>
                <w:sz w:val="22"/>
                <w:szCs w:val="22"/>
              </w:rPr>
              <w:t xml:space="preserve">: - 900 mmHg </w:t>
            </w:r>
          </w:p>
          <w:p w:rsidR="006332C5" w:rsidRPr="003E6834" w:rsidRDefault="006332C5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• Control panel fit with analogue vacuum meter, vacuum control button and on/off-switch</w:t>
            </w:r>
          </w:p>
          <w:p w:rsidR="006332C5" w:rsidRPr="003E6834" w:rsidRDefault="006332C5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258 </w:t>
            </w:r>
          </w:p>
          <w:p w:rsidR="006332C5" w:rsidRPr="003E6834" w:rsidRDefault="006332C5" w:rsidP="003E6834">
            <w:pPr>
              <w:pStyle w:val="Default"/>
              <w:pageBreakBefore/>
              <w:jc w:val="both"/>
              <w:rPr>
                <w:sz w:val="22"/>
                <w:szCs w:val="22"/>
              </w:rPr>
            </w:pPr>
          </w:p>
          <w:p w:rsidR="006332C5" w:rsidRPr="003E6834" w:rsidRDefault="006332C5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Foot switch activates actual suction </w:t>
            </w:r>
          </w:p>
          <w:p w:rsidR="006332C5" w:rsidRPr="003E6834" w:rsidRDefault="006332C5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Provided with handle for easy moving </w:t>
            </w:r>
          </w:p>
          <w:p w:rsidR="006332C5" w:rsidRPr="003E6834" w:rsidRDefault="006332C5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Rounded design and easy-to-clean casing </w:t>
            </w:r>
          </w:p>
          <w:p w:rsidR="006332C5" w:rsidRPr="003E6834" w:rsidRDefault="006332C5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Silent operation </w:t>
            </w:r>
          </w:p>
          <w:p w:rsidR="006332C5" w:rsidRPr="003E6834" w:rsidRDefault="006332C5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Power requirements: 220 V / 50 Hz </w:t>
            </w:r>
          </w:p>
          <w:p w:rsidR="006332C5" w:rsidRPr="003E6834" w:rsidRDefault="006332C5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• Power consumption, </w:t>
            </w:r>
            <w:proofErr w:type="spellStart"/>
            <w:r w:rsidRPr="003E6834">
              <w:rPr>
                <w:sz w:val="22"/>
                <w:szCs w:val="22"/>
              </w:rPr>
              <w:t>approx</w:t>
            </w:r>
            <w:proofErr w:type="spellEnd"/>
            <w:r w:rsidRPr="003E6834">
              <w:rPr>
                <w:sz w:val="22"/>
                <w:szCs w:val="22"/>
              </w:rPr>
              <w:t xml:space="preserve">: 500 W </w:t>
            </w:r>
          </w:p>
          <w:p w:rsidR="006332C5" w:rsidRPr="003E6834" w:rsidRDefault="006332C5" w:rsidP="003E6834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6332C5" w:rsidRPr="003E6834" w:rsidRDefault="006332C5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b/>
                <w:bCs/>
                <w:sz w:val="22"/>
                <w:szCs w:val="22"/>
              </w:rPr>
              <w:t xml:space="preserve">Supplied with parts: </w:t>
            </w:r>
          </w:p>
          <w:p w:rsidR="006332C5" w:rsidRPr="003E6834" w:rsidRDefault="006332C5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>3 x Set of silicone tubes (</w:t>
            </w:r>
            <w:proofErr w:type="spellStart"/>
            <w:r w:rsidRPr="003E6834">
              <w:rPr>
                <w:sz w:val="22"/>
                <w:szCs w:val="22"/>
              </w:rPr>
              <w:t>diam</w:t>
            </w:r>
            <w:proofErr w:type="spellEnd"/>
            <w:r w:rsidRPr="003E6834">
              <w:rPr>
                <w:sz w:val="22"/>
                <w:szCs w:val="22"/>
              </w:rPr>
              <w:t xml:space="preserve">: 8 x 14 mm– length </w:t>
            </w:r>
            <w:proofErr w:type="spellStart"/>
            <w:r w:rsidRPr="003E6834">
              <w:rPr>
                <w:sz w:val="22"/>
                <w:szCs w:val="22"/>
              </w:rPr>
              <w:t>approx</w:t>
            </w:r>
            <w:proofErr w:type="spellEnd"/>
            <w:r w:rsidRPr="003E6834">
              <w:rPr>
                <w:sz w:val="22"/>
                <w:szCs w:val="22"/>
              </w:rPr>
              <w:t xml:space="preserve">: 2.5 m) and bi-conical connectors </w:t>
            </w:r>
          </w:p>
          <w:p w:rsidR="006332C5" w:rsidRPr="003E6834" w:rsidRDefault="006332C5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1 x Spare jar of 2 L with cover, gasket and overflow valve </w:t>
            </w:r>
          </w:p>
          <w:p w:rsidR="006332C5" w:rsidRPr="003E6834" w:rsidRDefault="006332C5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1 x Set of spare antibacterial filters </w:t>
            </w:r>
          </w:p>
          <w:p w:rsidR="006332C5" w:rsidRPr="003E6834" w:rsidRDefault="006332C5" w:rsidP="003E6834">
            <w:pPr>
              <w:pStyle w:val="Default"/>
              <w:jc w:val="both"/>
              <w:rPr>
                <w:sz w:val="22"/>
                <w:szCs w:val="22"/>
              </w:rPr>
            </w:pPr>
            <w:r w:rsidRPr="003E6834">
              <w:rPr>
                <w:sz w:val="22"/>
                <w:szCs w:val="22"/>
              </w:rPr>
              <w:t xml:space="preserve">1 x Set of spare fuses </w:t>
            </w:r>
          </w:p>
          <w:p w:rsidR="00586AF9" w:rsidRPr="003E6834" w:rsidRDefault="006332C5" w:rsidP="003E6834">
            <w:pPr>
              <w:jc w:val="both"/>
            </w:pPr>
            <w:r w:rsidRPr="003E6834">
              <w:t>Supplied with clear instructions / diagrams for use and assembly in English language, and with a list of accessories / parts.</w:t>
            </w:r>
          </w:p>
          <w:p w:rsidR="00E759E7" w:rsidRPr="003E6834" w:rsidRDefault="00E759E7" w:rsidP="003E6834">
            <w:pPr>
              <w:jc w:val="both"/>
            </w:pPr>
          </w:p>
          <w:p w:rsidR="00586AF9" w:rsidRPr="003E6834" w:rsidRDefault="00586AF9" w:rsidP="003E6834">
            <w:pPr>
              <w:jc w:val="both"/>
            </w:pPr>
            <w:r w:rsidRPr="003E6834">
              <w:t xml:space="preserve">Unit: </w:t>
            </w:r>
            <w:r w:rsidRPr="003E6834">
              <w:rPr>
                <w:color w:val="000000"/>
                <w:lang w:val="en-GB" w:eastAsia="en-GB"/>
              </w:rPr>
              <w:t>pcs</w:t>
            </w:r>
          </w:p>
          <w:p w:rsidR="00586AF9" w:rsidRPr="003E6834" w:rsidRDefault="00586AF9" w:rsidP="003E6834">
            <w:pPr>
              <w:jc w:val="both"/>
              <w:rPr>
                <w:lang w:val="en-GB" w:eastAsia="en-GB"/>
              </w:rPr>
            </w:pPr>
            <w:r w:rsidRPr="003E6834">
              <w:rPr>
                <w:lang w:val="en-GB" w:eastAsia="en-GB"/>
              </w:rPr>
              <w:t>Quantity: 1</w:t>
            </w:r>
          </w:p>
          <w:p w:rsidR="00586AF9" w:rsidRPr="003E6834" w:rsidRDefault="00586AF9" w:rsidP="003E6834">
            <w:pPr>
              <w:jc w:val="both"/>
            </w:pPr>
            <w:r w:rsidRPr="003E6834">
              <w:t>Expires Date: N/A</w:t>
            </w:r>
          </w:p>
          <w:p w:rsidR="00586AF9" w:rsidRPr="003E6834" w:rsidRDefault="00586AF9" w:rsidP="003E6834">
            <w:pPr>
              <w:jc w:val="both"/>
            </w:pPr>
            <w:r w:rsidRPr="003E6834">
              <w:t>Delivery: CUAMM Addis Ababa</w:t>
            </w:r>
          </w:p>
        </w:tc>
        <w:tc>
          <w:tcPr>
            <w:tcW w:w="4914" w:type="dxa"/>
          </w:tcPr>
          <w:p w:rsidR="00755484" w:rsidRPr="003E6834" w:rsidRDefault="00755484" w:rsidP="003E6834">
            <w:pPr>
              <w:pStyle w:val="TableParagraph"/>
              <w:jc w:val="both"/>
            </w:pPr>
            <w:r w:rsidRPr="003E6834">
              <w:lastRenderedPageBreak/>
              <w:t>Specification offered:</w:t>
            </w:r>
          </w:p>
          <w:p w:rsidR="00755484" w:rsidRPr="003E6834" w:rsidRDefault="00755484" w:rsidP="003E6834">
            <w:pPr>
              <w:pStyle w:val="TableParagraph"/>
              <w:jc w:val="both"/>
            </w:pPr>
          </w:p>
          <w:p w:rsidR="00755484" w:rsidRPr="003E6834" w:rsidRDefault="00755484" w:rsidP="003E6834">
            <w:pPr>
              <w:pStyle w:val="TableParagraph"/>
              <w:jc w:val="both"/>
            </w:pPr>
          </w:p>
          <w:p w:rsidR="00755484" w:rsidRPr="003E6834" w:rsidRDefault="00755484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</w:p>
          <w:p w:rsidR="00755484" w:rsidRPr="003E6834" w:rsidRDefault="00755484" w:rsidP="003E6834">
            <w:pPr>
              <w:pStyle w:val="TableParagraph"/>
              <w:tabs>
                <w:tab w:val="left" w:pos="223"/>
              </w:tabs>
              <w:spacing w:before="5"/>
              <w:jc w:val="both"/>
            </w:pPr>
            <w:r w:rsidRPr="003E6834">
              <w:t>Unit:</w:t>
            </w:r>
          </w:p>
          <w:p w:rsidR="00755484" w:rsidRPr="003E6834" w:rsidRDefault="00755484" w:rsidP="003E6834">
            <w:pPr>
              <w:pStyle w:val="TableParagraph"/>
              <w:jc w:val="both"/>
            </w:pPr>
            <w:r w:rsidRPr="003E6834">
              <w:t>Expires Date:</w:t>
            </w:r>
          </w:p>
          <w:p w:rsidR="00586AF9" w:rsidRPr="003E6834" w:rsidRDefault="00755484" w:rsidP="003E6834">
            <w:pPr>
              <w:pStyle w:val="TableParagraph"/>
              <w:jc w:val="both"/>
            </w:pPr>
            <w:r w:rsidRPr="003E6834">
              <w:t>Delivery time: (TO BE FILLED)</w:t>
            </w:r>
          </w:p>
        </w:tc>
        <w:tc>
          <w:tcPr>
            <w:tcW w:w="2666" w:type="dxa"/>
          </w:tcPr>
          <w:p w:rsidR="00586AF9" w:rsidRPr="003E6834" w:rsidRDefault="00586AF9" w:rsidP="003E6834">
            <w:pPr>
              <w:pStyle w:val="TableParagraph"/>
              <w:jc w:val="both"/>
            </w:pPr>
          </w:p>
        </w:tc>
        <w:tc>
          <w:tcPr>
            <w:tcW w:w="2265" w:type="dxa"/>
          </w:tcPr>
          <w:p w:rsidR="00586AF9" w:rsidRPr="003E6834" w:rsidRDefault="00586AF9" w:rsidP="003E6834">
            <w:pPr>
              <w:pStyle w:val="TableParagraph"/>
              <w:jc w:val="both"/>
            </w:pPr>
          </w:p>
        </w:tc>
      </w:tr>
    </w:tbl>
    <w:p w:rsidR="007E7F1D" w:rsidRPr="003E6834" w:rsidRDefault="007E7F1D" w:rsidP="003E6834">
      <w:pPr>
        <w:jc w:val="both"/>
        <w:rPr>
          <w:b/>
          <w:spacing w:val="-1"/>
          <w:w w:val="105"/>
        </w:rPr>
      </w:pPr>
    </w:p>
    <w:p w:rsidR="001A6D48" w:rsidRPr="003E6834" w:rsidRDefault="001A6D48" w:rsidP="003E6834">
      <w:pPr>
        <w:jc w:val="both"/>
      </w:pPr>
    </w:p>
    <w:p w:rsidR="001A6D48" w:rsidRPr="003E6834" w:rsidRDefault="001A6D48" w:rsidP="00AC334B">
      <w:pPr>
        <w:widowControl/>
        <w:autoSpaceDE/>
        <w:autoSpaceDN/>
        <w:jc w:val="both"/>
      </w:pPr>
      <w:bookmarkStart w:id="0" w:name="_GoBack"/>
      <w:bookmarkEnd w:id="0"/>
    </w:p>
    <w:sectPr w:rsidR="001A6D48" w:rsidRPr="003E6834" w:rsidSect="00693AFC">
      <w:pgSz w:w="15840" w:h="12240" w:orient="landscape"/>
      <w:pgMar w:top="851" w:right="560" w:bottom="567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8D0" w:rsidRDefault="00AF28D0">
      <w:r>
        <w:separator/>
      </w:r>
    </w:p>
  </w:endnote>
  <w:endnote w:type="continuationSeparator" w:id="0">
    <w:p w:rsidR="00AF28D0" w:rsidRDefault="00AF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702579"/>
      <w:docPartObj>
        <w:docPartGallery w:val="AutoText"/>
      </w:docPartObj>
    </w:sdtPr>
    <w:sdtEndPr>
      <w:rPr>
        <w:color w:val="7F7F7F" w:themeColor="background1" w:themeShade="7F"/>
        <w:spacing w:val="60"/>
      </w:rPr>
    </w:sdtEndPr>
    <w:sdtContent>
      <w:p w:rsidR="008624D4" w:rsidRDefault="008624D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334B">
          <w:rPr>
            <w:noProof/>
          </w:rPr>
          <w:t>61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624D4" w:rsidRDefault="008624D4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8D0" w:rsidRDefault="00AF28D0">
      <w:r>
        <w:separator/>
      </w:r>
    </w:p>
  </w:footnote>
  <w:footnote w:type="continuationSeparator" w:id="0">
    <w:p w:rsidR="00AF28D0" w:rsidRDefault="00AF2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4D4" w:rsidRDefault="008624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3658"/>
    <w:multiLevelType w:val="hybridMultilevel"/>
    <w:tmpl w:val="0D84F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20394"/>
    <w:multiLevelType w:val="hybridMultilevel"/>
    <w:tmpl w:val="F6720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A1E55"/>
    <w:multiLevelType w:val="hybridMultilevel"/>
    <w:tmpl w:val="A022B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4">
    <w:nsid w:val="573D0C30"/>
    <w:multiLevelType w:val="hybridMultilevel"/>
    <w:tmpl w:val="755E1CA8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648D3CDB"/>
    <w:multiLevelType w:val="hybridMultilevel"/>
    <w:tmpl w:val="C29C9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1388F"/>
    <w:multiLevelType w:val="hybridMultilevel"/>
    <w:tmpl w:val="04849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F144A7"/>
    <w:multiLevelType w:val="hybridMultilevel"/>
    <w:tmpl w:val="F776EC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8F"/>
    <w:rsid w:val="00004E53"/>
    <w:rsid w:val="000067C1"/>
    <w:rsid w:val="0001565E"/>
    <w:rsid w:val="000173E2"/>
    <w:rsid w:val="00026026"/>
    <w:rsid w:val="00027DEE"/>
    <w:rsid w:val="000329CA"/>
    <w:rsid w:val="00041875"/>
    <w:rsid w:val="00047D58"/>
    <w:rsid w:val="00050EE3"/>
    <w:rsid w:val="00053FA0"/>
    <w:rsid w:val="000550AA"/>
    <w:rsid w:val="00065A2F"/>
    <w:rsid w:val="00066596"/>
    <w:rsid w:val="0008093F"/>
    <w:rsid w:val="00080A0B"/>
    <w:rsid w:val="00082BB0"/>
    <w:rsid w:val="000866E1"/>
    <w:rsid w:val="00092AEF"/>
    <w:rsid w:val="000969ED"/>
    <w:rsid w:val="0009713E"/>
    <w:rsid w:val="000A4DEE"/>
    <w:rsid w:val="000B20B4"/>
    <w:rsid w:val="000B3C0E"/>
    <w:rsid w:val="000B4134"/>
    <w:rsid w:val="000B5BAD"/>
    <w:rsid w:val="000B64B8"/>
    <w:rsid w:val="000C0EE7"/>
    <w:rsid w:val="000C1154"/>
    <w:rsid w:val="000C206A"/>
    <w:rsid w:val="000C36C5"/>
    <w:rsid w:val="000C6F47"/>
    <w:rsid w:val="000D3F5C"/>
    <w:rsid w:val="000E1E89"/>
    <w:rsid w:val="000E70FA"/>
    <w:rsid w:val="000F0C2E"/>
    <w:rsid w:val="000F1332"/>
    <w:rsid w:val="000F56BF"/>
    <w:rsid w:val="000F5ECA"/>
    <w:rsid w:val="0010701A"/>
    <w:rsid w:val="001079BA"/>
    <w:rsid w:val="00113694"/>
    <w:rsid w:val="00114292"/>
    <w:rsid w:val="00120CEB"/>
    <w:rsid w:val="00122535"/>
    <w:rsid w:val="001253D8"/>
    <w:rsid w:val="001315DE"/>
    <w:rsid w:val="00133765"/>
    <w:rsid w:val="00133C1C"/>
    <w:rsid w:val="00140249"/>
    <w:rsid w:val="00142DBF"/>
    <w:rsid w:val="00142DC9"/>
    <w:rsid w:val="001457EA"/>
    <w:rsid w:val="0015487E"/>
    <w:rsid w:val="00166E3A"/>
    <w:rsid w:val="00171526"/>
    <w:rsid w:val="0017484E"/>
    <w:rsid w:val="00174D43"/>
    <w:rsid w:val="001804F2"/>
    <w:rsid w:val="00185609"/>
    <w:rsid w:val="00194804"/>
    <w:rsid w:val="00195D19"/>
    <w:rsid w:val="001963A8"/>
    <w:rsid w:val="001A0856"/>
    <w:rsid w:val="001A343E"/>
    <w:rsid w:val="001A4861"/>
    <w:rsid w:val="001A4B16"/>
    <w:rsid w:val="001A6A32"/>
    <w:rsid w:val="001A6C40"/>
    <w:rsid w:val="001A6D48"/>
    <w:rsid w:val="001A7B02"/>
    <w:rsid w:val="001A7D71"/>
    <w:rsid w:val="001B1C89"/>
    <w:rsid w:val="001B231D"/>
    <w:rsid w:val="001B33B6"/>
    <w:rsid w:val="001B4B86"/>
    <w:rsid w:val="001B4EE4"/>
    <w:rsid w:val="001C232D"/>
    <w:rsid w:val="001C28B9"/>
    <w:rsid w:val="001C59B6"/>
    <w:rsid w:val="001C5CB2"/>
    <w:rsid w:val="001C6754"/>
    <w:rsid w:val="001D0C7E"/>
    <w:rsid w:val="001D36DF"/>
    <w:rsid w:val="001D551F"/>
    <w:rsid w:val="001E0C32"/>
    <w:rsid w:val="001E3463"/>
    <w:rsid w:val="001E4647"/>
    <w:rsid w:val="001E56A3"/>
    <w:rsid w:val="001E5B35"/>
    <w:rsid w:val="001E5B53"/>
    <w:rsid w:val="001E6717"/>
    <w:rsid w:val="001E7A19"/>
    <w:rsid w:val="001F0A78"/>
    <w:rsid w:val="001F0BFA"/>
    <w:rsid w:val="001F0F2B"/>
    <w:rsid w:val="001F2993"/>
    <w:rsid w:val="001F2B51"/>
    <w:rsid w:val="00200044"/>
    <w:rsid w:val="00204232"/>
    <w:rsid w:val="002048FD"/>
    <w:rsid w:val="00212A6D"/>
    <w:rsid w:val="00214171"/>
    <w:rsid w:val="00214920"/>
    <w:rsid w:val="00224728"/>
    <w:rsid w:val="00224906"/>
    <w:rsid w:val="00225685"/>
    <w:rsid w:val="002257AE"/>
    <w:rsid w:val="00226574"/>
    <w:rsid w:val="0023042C"/>
    <w:rsid w:val="00233423"/>
    <w:rsid w:val="00233EF0"/>
    <w:rsid w:val="00236C7D"/>
    <w:rsid w:val="00237887"/>
    <w:rsid w:val="002436E6"/>
    <w:rsid w:val="00250238"/>
    <w:rsid w:val="0025070D"/>
    <w:rsid w:val="00250A52"/>
    <w:rsid w:val="00252354"/>
    <w:rsid w:val="00253214"/>
    <w:rsid w:val="00256B3F"/>
    <w:rsid w:val="002577B2"/>
    <w:rsid w:val="00257E94"/>
    <w:rsid w:val="00262BDE"/>
    <w:rsid w:val="0026463B"/>
    <w:rsid w:val="00265CE1"/>
    <w:rsid w:val="00272F22"/>
    <w:rsid w:val="00274886"/>
    <w:rsid w:val="00275EEE"/>
    <w:rsid w:val="00282A6F"/>
    <w:rsid w:val="00282C37"/>
    <w:rsid w:val="00287CBC"/>
    <w:rsid w:val="002A1A8B"/>
    <w:rsid w:val="002A423F"/>
    <w:rsid w:val="002B2503"/>
    <w:rsid w:val="002B3913"/>
    <w:rsid w:val="002B3EB4"/>
    <w:rsid w:val="002B43C6"/>
    <w:rsid w:val="002B66F7"/>
    <w:rsid w:val="002C1E47"/>
    <w:rsid w:val="002C2C79"/>
    <w:rsid w:val="002C3226"/>
    <w:rsid w:val="002D0407"/>
    <w:rsid w:val="002D2F7C"/>
    <w:rsid w:val="002D4AFD"/>
    <w:rsid w:val="002D51B4"/>
    <w:rsid w:val="002D7A11"/>
    <w:rsid w:val="002E103F"/>
    <w:rsid w:val="002E2265"/>
    <w:rsid w:val="002E289E"/>
    <w:rsid w:val="002E44FC"/>
    <w:rsid w:val="002E5FF0"/>
    <w:rsid w:val="002E7485"/>
    <w:rsid w:val="002F159E"/>
    <w:rsid w:val="002F336F"/>
    <w:rsid w:val="002F44E1"/>
    <w:rsid w:val="002F52C0"/>
    <w:rsid w:val="002F7A8F"/>
    <w:rsid w:val="00302621"/>
    <w:rsid w:val="00304BE0"/>
    <w:rsid w:val="003072BE"/>
    <w:rsid w:val="00314EAA"/>
    <w:rsid w:val="00315CC8"/>
    <w:rsid w:val="00316082"/>
    <w:rsid w:val="003207E1"/>
    <w:rsid w:val="003304D2"/>
    <w:rsid w:val="003337BB"/>
    <w:rsid w:val="00335C83"/>
    <w:rsid w:val="00335D04"/>
    <w:rsid w:val="00341BD2"/>
    <w:rsid w:val="00347C0F"/>
    <w:rsid w:val="0036022C"/>
    <w:rsid w:val="00360D72"/>
    <w:rsid w:val="00361963"/>
    <w:rsid w:val="00371031"/>
    <w:rsid w:val="003735DB"/>
    <w:rsid w:val="00375D38"/>
    <w:rsid w:val="003832DB"/>
    <w:rsid w:val="003837EC"/>
    <w:rsid w:val="00385944"/>
    <w:rsid w:val="00387A9D"/>
    <w:rsid w:val="00390783"/>
    <w:rsid w:val="00390A70"/>
    <w:rsid w:val="00392B7F"/>
    <w:rsid w:val="003942FB"/>
    <w:rsid w:val="00395F95"/>
    <w:rsid w:val="003A2F79"/>
    <w:rsid w:val="003A3A5C"/>
    <w:rsid w:val="003A4254"/>
    <w:rsid w:val="003A6D2F"/>
    <w:rsid w:val="003B3FEA"/>
    <w:rsid w:val="003B54B2"/>
    <w:rsid w:val="003C4B5F"/>
    <w:rsid w:val="003D6A58"/>
    <w:rsid w:val="003D6E1B"/>
    <w:rsid w:val="003E19AE"/>
    <w:rsid w:val="003E1DAB"/>
    <w:rsid w:val="003E6834"/>
    <w:rsid w:val="003F6886"/>
    <w:rsid w:val="00403F91"/>
    <w:rsid w:val="00407E5D"/>
    <w:rsid w:val="00410963"/>
    <w:rsid w:val="004113E6"/>
    <w:rsid w:val="004178F1"/>
    <w:rsid w:val="004254CE"/>
    <w:rsid w:val="004258B5"/>
    <w:rsid w:val="0043262A"/>
    <w:rsid w:val="00433085"/>
    <w:rsid w:val="00434D20"/>
    <w:rsid w:val="004447E0"/>
    <w:rsid w:val="00453661"/>
    <w:rsid w:val="00454F8E"/>
    <w:rsid w:val="004552F6"/>
    <w:rsid w:val="00455F65"/>
    <w:rsid w:val="00461983"/>
    <w:rsid w:val="00461C3D"/>
    <w:rsid w:val="00463C6A"/>
    <w:rsid w:val="004714DF"/>
    <w:rsid w:val="00471530"/>
    <w:rsid w:val="00473FAE"/>
    <w:rsid w:val="00474CA9"/>
    <w:rsid w:val="00474D11"/>
    <w:rsid w:val="0049523E"/>
    <w:rsid w:val="004A662D"/>
    <w:rsid w:val="004A7A37"/>
    <w:rsid w:val="004B5E59"/>
    <w:rsid w:val="004B673C"/>
    <w:rsid w:val="004C1128"/>
    <w:rsid w:val="004C2724"/>
    <w:rsid w:val="004C6C26"/>
    <w:rsid w:val="004C6E1F"/>
    <w:rsid w:val="004C6E37"/>
    <w:rsid w:val="004D06A6"/>
    <w:rsid w:val="004D0D6A"/>
    <w:rsid w:val="004D365A"/>
    <w:rsid w:val="004D48F6"/>
    <w:rsid w:val="004D4D99"/>
    <w:rsid w:val="004D5ABE"/>
    <w:rsid w:val="004E06B4"/>
    <w:rsid w:val="004E0B10"/>
    <w:rsid w:val="004E11D6"/>
    <w:rsid w:val="004F67FE"/>
    <w:rsid w:val="004F77AB"/>
    <w:rsid w:val="005030DC"/>
    <w:rsid w:val="0050326A"/>
    <w:rsid w:val="005041EF"/>
    <w:rsid w:val="00511776"/>
    <w:rsid w:val="00513480"/>
    <w:rsid w:val="0051348D"/>
    <w:rsid w:val="005159B5"/>
    <w:rsid w:val="00515AB8"/>
    <w:rsid w:val="00515C28"/>
    <w:rsid w:val="00520971"/>
    <w:rsid w:val="00524825"/>
    <w:rsid w:val="00524CE8"/>
    <w:rsid w:val="0055133E"/>
    <w:rsid w:val="00552296"/>
    <w:rsid w:val="0055777F"/>
    <w:rsid w:val="00562F36"/>
    <w:rsid w:val="00563E7F"/>
    <w:rsid w:val="00565043"/>
    <w:rsid w:val="005659BF"/>
    <w:rsid w:val="00567EED"/>
    <w:rsid w:val="00572E56"/>
    <w:rsid w:val="005731FE"/>
    <w:rsid w:val="00573CB8"/>
    <w:rsid w:val="0058044A"/>
    <w:rsid w:val="00583920"/>
    <w:rsid w:val="00586AF9"/>
    <w:rsid w:val="00590E8C"/>
    <w:rsid w:val="00592FD2"/>
    <w:rsid w:val="005B0DE1"/>
    <w:rsid w:val="005B353A"/>
    <w:rsid w:val="005B4FAF"/>
    <w:rsid w:val="005B5270"/>
    <w:rsid w:val="005C0188"/>
    <w:rsid w:val="005C0955"/>
    <w:rsid w:val="005D48BB"/>
    <w:rsid w:val="005D4B77"/>
    <w:rsid w:val="005D6DF1"/>
    <w:rsid w:val="005E080C"/>
    <w:rsid w:val="005E1F8A"/>
    <w:rsid w:val="005E2876"/>
    <w:rsid w:val="005E441E"/>
    <w:rsid w:val="005E5108"/>
    <w:rsid w:val="005F2BDB"/>
    <w:rsid w:val="005F4D87"/>
    <w:rsid w:val="005F6295"/>
    <w:rsid w:val="005F7C85"/>
    <w:rsid w:val="0060357E"/>
    <w:rsid w:val="00606AA6"/>
    <w:rsid w:val="00606B30"/>
    <w:rsid w:val="00610EA8"/>
    <w:rsid w:val="0061660C"/>
    <w:rsid w:val="006177D2"/>
    <w:rsid w:val="006263F6"/>
    <w:rsid w:val="00627543"/>
    <w:rsid w:val="0063078A"/>
    <w:rsid w:val="006318F7"/>
    <w:rsid w:val="006332C5"/>
    <w:rsid w:val="0063399B"/>
    <w:rsid w:val="0064237D"/>
    <w:rsid w:val="006431D2"/>
    <w:rsid w:val="00644145"/>
    <w:rsid w:val="006441AE"/>
    <w:rsid w:val="00644D02"/>
    <w:rsid w:val="006507CD"/>
    <w:rsid w:val="006533CA"/>
    <w:rsid w:val="00655069"/>
    <w:rsid w:val="00657698"/>
    <w:rsid w:val="006607C4"/>
    <w:rsid w:val="00664D42"/>
    <w:rsid w:val="006664AA"/>
    <w:rsid w:val="00674031"/>
    <w:rsid w:val="006750D2"/>
    <w:rsid w:val="0068181D"/>
    <w:rsid w:val="00685511"/>
    <w:rsid w:val="006864EC"/>
    <w:rsid w:val="0069116A"/>
    <w:rsid w:val="006926F5"/>
    <w:rsid w:val="00693AFC"/>
    <w:rsid w:val="00694240"/>
    <w:rsid w:val="00696585"/>
    <w:rsid w:val="006A3219"/>
    <w:rsid w:val="006A65C1"/>
    <w:rsid w:val="006A6C51"/>
    <w:rsid w:val="006A793D"/>
    <w:rsid w:val="006B0815"/>
    <w:rsid w:val="006C1F48"/>
    <w:rsid w:val="006C4C53"/>
    <w:rsid w:val="006C74F7"/>
    <w:rsid w:val="006D3820"/>
    <w:rsid w:val="006D4893"/>
    <w:rsid w:val="006D5CDD"/>
    <w:rsid w:val="006E31DB"/>
    <w:rsid w:val="006E5078"/>
    <w:rsid w:val="006E653A"/>
    <w:rsid w:val="006F0987"/>
    <w:rsid w:val="00704EAE"/>
    <w:rsid w:val="00711447"/>
    <w:rsid w:val="0071781F"/>
    <w:rsid w:val="00720184"/>
    <w:rsid w:val="007261CD"/>
    <w:rsid w:val="00727BC0"/>
    <w:rsid w:val="00732C75"/>
    <w:rsid w:val="0073371C"/>
    <w:rsid w:val="00733EE9"/>
    <w:rsid w:val="007363D5"/>
    <w:rsid w:val="00736669"/>
    <w:rsid w:val="00740838"/>
    <w:rsid w:val="0074091F"/>
    <w:rsid w:val="00743BD9"/>
    <w:rsid w:val="00746173"/>
    <w:rsid w:val="00750754"/>
    <w:rsid w:val="007546A9"/>
    <w:rsid w:val="00755484"/>
    <w:rsid w:val="00760EDA"/>
    <w:rsid w:val="00762874"/>
    <w:rsid w:val="00765177"/>
    <w:rsid w:val="0076769D"/>
    <w:rsid w:val="00772265"/>
    <w:rsid w:val="00780B1C"/>
    <w:rsid w:val="00782055"/>
    <w:rsid w:val="0078340E"/>
    <w:rsid w:val="007869D6"/>
    <w:rsid w:val="007909ED"/>
    <w:rsid w:val="00794381"/>
    <w:rsid w:val="007A377A"/>
    <w:rsid w:val="007A4B40"/>
    <w:rsid w:val="007B0273"/>
    <w:rsid w:val="007B491E"/>
    <w:rsid w:val="007B6159"/>
    <w:rsid w:val="007B7433"/>
    <w:rsid w:val="007C0FC1"/>
    <w:rsid w:val="007C3845"/>
    <w:rsid w:val="007C4479"/>
    <w:rsid w:val="007C59DA"/>
    <w:rsid w:val="007C5F38"/>
    <w:rsid w:val="007D5752"/>
    <w:rsid w:val="007D5B59"/>
    <w:rsid w:val="007D7176"/>
    <w:rsid w:val="007D7717"/>
    <w:rsid w:val="007E0080"/>
    <w:rsid w:val="007E0A7A"/>
    <w:rsid w:val="007E7634"/>
    <w:rsid w:val="007E7785"/>
    <w:rsid w:val="007E7F1D"/>
    <w:rsid w:val="007F1A73"/>
    <w:rsid w:val="007F1F56"/>
    <w:rsid w:val="007F3414"/>
    <w:rsid w:val="007F3878"/>
    <w:rsid w:val="00800D8D"/>
    <w:rsid w:val="008019F5"/>
    <w:rsid w:val="00802F77"/>
    <w:rsid w:val="008032D5"/>
    <w:rsid w:val="008064C0"/>
    <w:rsid w:val="008069D6"/>
    <w:rsid w:val="0081103A"/>
    <w:rsid w:val="008211F9"/>
    <w:rsid w:val="00831F91"/>
    <w:rsid w:val="00833E1C"/>
    <w:rsid w:val="00833F84"/>
    <w:rsid w:val="00842A42"/>
    <w:rsid w:val="008440CF"/>
    <w:rsid w:val="00844156"/>
    <w:rsid w:val="00845E01"/>
    <w:rsid w:val="00846B9A"/>
    <w:rsid w:val="00861CBE"/>
    <w:rsid w:val="008624D4"/>
    <w:rsid w:val="008649AA"/>
    <w:rsid w:val="0086651B"/>
    <w:rsid w:val="00870C31"/>
    <w:rsid w:val="00871F2F"/>
    <w:rsid w:val="00874E1F"/>
    <w:rsid w:val="00875C4C"/>
    <w:rsid w:val="00880454"/>
    <w:rsid w:val="00883925"/>
    <w:rsid w:val="008A06C9"/>
    <w:rsid w:val="008B4F22"/>
    <w:rsid w:val="008B64EC"/>
    <w:rsid w:val="008B7571"/>
    <w:rsid w:val="008C025F"/>
    <w:rsid w:val="008C0FF0"/>
    <w:rsid w:val="008C1D75"/>
    <w:rsid w:val="008C3540"/>
    <w:rsid w:val="008C6A82"/>
    <w:rsid w:val="008C6D83"/>
    <w:rsid w:val="008C7B7D"/>
    <w:rsid w:val="008D001C"/>
    <w:rsid w:val="008D0405"/>
    <w:rsid w:val="008D40CF"/>
    <w:rsid w:val="008D6677"/>
    <w:rsid w:val="008E067E"/>
    <w:rsid w:val="008E340B"/>
    <w:rsid w:val="008E6257"/>
    <w:rsid w:val="008E7506"/>
    <w:rsid w:val="008E7A37"/>
    <w:rsid w:val="008F0729"/>
    <w:rsid w:val="008F2226"/>
    <w:rsid w:val="008F75F7"/>
    <w:rsid w:val="00910457"/>
    <w:rsid w:val="00911EC6"/>
    <w:rsid w:val="009133EC"/>
    <w:rsid w:val="00920BF5"/>
    <w:rsid w:val="00921BAE"/>
    <w:rsid w:val="0092585F"/>
    <w:rsid w:val="00925BD7"/>
    <w:rsid w:val="00925D3A"/>
    <w:rsid w:val="0092661A"/>
    <w:rsid w:val="00926B5D"/>
    <w:rsid w:val="0093059B"/>
    <w:rsid w:val="00930BAB"/>
    <w:rsid w:val="00932D05"/>
    <w:rsid w:val="00937756"/>
    <w:rsid w:val="009513E1"/>
    <w:rsid w:val="00953AFF"/>
    <w:rsid w:val="00955990"/>
    <w:rsid w:val="00960A85"/>
    <w:rsid w:val="009643F4"/>
    <w:rsid w:val="00965AA0"/>
    <w:rsid w:val="0096630A"/>
    <w:rsid w:val="0097054E"/>
    <w:rsid w:val="009713C8"/>
    <w:rsid w:val="00981DCF"/>
    <w:rsid w:val="00983F1D"/>
    <w:rsid w:val="009936B2"/>
    <w:rsid w:val="00994E74"/>
    <w:rsid w:val="0099764F"/>
    <w:rsid w:val="00997A32"/>
    <w:rsid w:val="00997BFE"/>
    <w:rsid w:val="009A4017"/>
    <w:rsid w:val="009B1098"/>
    <w:rsid w:val="009B1246"/>
    <w:rsid w:val="009B2B69"/>
    <w:rsid w:val="009B64DF"/>
    <w:rsid w:val="009B6B84"/>
    <w:rsid w:val="009C0450"/>
    <w:rsid w:val="009C35BE"/>
    <w:rsid w:val="009C7B24"/>
    <w:rsid w:val="009D0645"/>
    <w:rsid w:val="009D4003"/>
    <w:rsid w:val="009E468D"/>
    <w:rsid w:val="009E6C22"/>
    <w:rsid w:val="009E6D93"/>
    <w:rsid w:val="009F03A0"/>
    <w:rsid w:val="009F08A0"/>
    <w:rsid w:val="009F1250"/>
    <w:rsid w:val="009F7F83"/>
    <w:rsid w:val="00A01EF1"/>
    <w:rsid w:val="00A15A63"/>
    <w:rsid w:val="00A178FE"/>
    <w:rsid w:val="00A23294"/>
    <w:rsid w:val="00A23D3C"/>
    <w:rsid w:val="00A24E64"/>
    <w:rsid w:val="00A27F66"/>
    <w:rsid w:val="00A321C5"/>
    <w:rsid w:val="00A3581C"/>
    <w:rsid w:val="00A4296B"/>
    <w:rsid w:val="00A478D8"/>
    <w:rsid w:val="00A5083E"/>
    <w:rsid w:val="00A51923"/>
    <w:rsid w:val="00A53B94"/>
    <w:rsid w:val="00A672AB"/>
    <w:rsid w:val="00A70D9C"/>
    <w:rsid w:val="00A7231E"/>
    <w:rsid w:val="00A7705E"/>
    <w:rsid w:val="00A777BF"/>
    <w:rsid w:val="00A848DC"/>
    <w:rsid w:val="00A90134"/>
    <w:rsid w:val="00A90B98"/>
    <w:rsid w:val="00A90E08"/>
    <w:rsid w:val="00A97389"/>
    <w:rsid w:val="00AA14E8"/>
    <w:rsid w:val="00AA15C0"/>
    <w:rsid w:val="00AA1C3A"/>
    <w:rsid w:val="00AA34EE"/>
    <w:rsid w:val="00AA416A"/>
    <w:rsid w:val="00AB0BF8"/>
    <w:rsid w:val="00AB2A26"/>
    <w:rsid w:val="00AB48A9"/>
    <w:rsid w:val="00AB753A"/>
    <w:rsid w:val="00AC14B7"/>
    <w:rsid w:val="00AC2B32"/>
    <w:rsid w:val="00AC334B"/>
    <w:rsid w:val="00AC3B5D"/>
    <w:rsid w:val="00AC604D"/>
    <w:rsid w:val="00AC71D9"/>
    <w:rsid w:val="00AD04E5"/>
    <w:rsid w:val="00AD28D1"/>
    <w:rsid w:val="00AD3EF0"/>
    <w:rsid w:val="00AD6A51"/>
    <w:rsid w:val="00AE1660"/>
    <w:rsid w:val="00AE363D"/>
    <w:rsid w:val="00AF11D2"/>
    <w:rsid w:val="00AF28D0"/>
    <w:rsid w:val="00B018F4"/>
    <w:rsid w:val="00B019AD"/>
    <w:rsid w:val="00B0541A"/>
    <w:rsid w:val="00B05542"/>
    <w:rsid w:val="00B064B3"/>
    <w:rsid w:val="00B107BC"/>
    <w:rsid w:val="00B10E73"/>
    <w:rsid w:val="00B1385E"/>
    <w:rsid w:val="00B14916"/>
    <w:rsid w:val="00B23AD9"/>
    <w:rsid w:val="00B23E64"/>
    <w:rsid w:val="00B24424"/>
    <w:rsid w:val="00B248BA"/>
    <w:rsid w:val="00B348C7"/>
    <w:rsid w:val="00B37B29"/>
    <w:rsid w:val="00B40739"/>
    <w:rsid w:val="00B4106F"/>
    <w:rsid w:val="00B433E1"/>
    <w:rsid w:val="00B44D8D"/>
    <w:rsid w:val="00B46AEC"/>
    <w:rsid w:val="00B536A0"/>
    <w:rsid w:val="00B5538A"/>
    <w:rsid w:val="00B626F5"/>
    <w:rsid w:val="00B64EB3"/>
    <w:rsid w:val="00B662EA"/>
    <w:rsid w:val="00B67249"/>
    <w:rsid w:val="00B674DF"/>
    <w:rsid w:val="00B71DF3"/>
    <w:rsid w:val="00B73685"/>
    <w:rsid w:val="00B739BB"/>
    <w:rsid w:val="00B74CBE"/>
    <w:rsid w:val="00B976F1"/>
    <w:rsid w:val="00B97872"/>
    <w:rsid w:val="00BA0F4B"/>
    <w:rsid w:val="00BA12DD"/>
    <w:rsid w:val="00BA1348"/>
    <w:rsid w:val="00BA3ACB"/>
    <w:rsid w:val="00BA4AA8"/>
    <w:rsid w:val="00BA4B8E"/>
    <w:rsid w:val="00BA7341"/>
    <w:rsid w:val="00BB5DFB"/>
    <w:rsid w:val="00BC16ED"/>
    <w:rsid w:val="00BC28A9"/>
    <w:rsid w:val="00BC4355"/>
    <w:rsid w:val="00BC6C9E"/>
    <w:rsid w:val="00BD432D"/>
    <w:rsid w:val="00BD616A"/>
    <w:rsid w:val="00BD7FF1"/>
    <w:rsid w:val="00BE3E6A"/>
    <w:rsid w:val="00BF2271"/>
    <w:rsid w:val="00BF25D3"/>
    <w:rsid w:val="00BF2D89"/>
    <w:rsid w:val="00BF41C1"/>
    <w:rsid w:val="00C00EC6"/>
    <w:rsid w:val="00C05343"/>
    <w:rsid w:val="00C07EE7"/>
    <w:rsid w:val="00C10346"/>
    <w:rsid w:val="00C119D4"/>
    <w:rsid w:val="00C15D12"/>
    <w:rsid w:val="00C20436"/>
    <w:rsid w:val="00C21AF0"/>
    <w:rsid w:val="00C22B0F"/>
    <w:rsid w:val="00C25EEA"/>
    <w:rsid w:val="00C3078C"/>
    <w:rsid w:val="00C3294C"/>
    <w:rsid w:val="00C341EB"/>
    <w:rsid w:val="00C401CA"/>
    <w:rsid w:val="00C4661E"/>
    <w:rsid w:val="00C51492"/>
    <w:rsid w:val="00C5255A"/>
    <w:rsid w:val="00C53833"/>
    <w:rsid w:val="00C72093"/>
    <w:rsid w:val="00C751F3"/>
    <w:rsid w:val="00C75E12"/>
    <w:rsid w:val="00C76504"/>
    <w:rsid w:val="00C808E3"/>
    <w:rsid w:val="00C80BBE"/>
    <w:rsid w:val="00C8129D"/>
    <w:rsid w:val="00C90542"/>
    <w:rsid w:val="00C951C1"/>
    <w:rsid w:val="00C96B0E"/>
    <w:rsid w:val="00CA0045"/>
    <w:rsid w:val="00CA3029"/>
    <w:rsid w:val="00CA4119"/>
    <w:rsid w:val="00CA47DE"/>
    <w:rsid w:val="00CA6092"/>
    <w:rsid w:val="00CA684B"/>
    <w:rsid w:val="00CA6BD1"/>
    <w:rsid w:val="00CA6C2E"/>
    <w:rsid w:val="00CB3EB9"/>
    <w:rsid w:val="00CB4855"/>
    <w:rsid w:val="00CB48A8"/>
    <w:rsid w:val="00CC1BC7"/>
    <w:rsid w:val="00CC2CAA"/>
    <w:rsid w:val="00CC4992"/>
    <w:rsid w:val="00CD31F6"/>
    <w:rsid w:val="00CD4ADD"/>
    <w:rsid w:val="00CD69CB"/>
    <w:rsid w:val="00CE0B88"/>
    <w:rsid w:val="00CE302F"/>
    <w:rsid w:val="00CE36FA"/>
    <w:rsid w:val="00CE484E"/>
    <w:rsid w:val="00CE7FB3"/>
    <w:rsid w:val="00CF2701"/>
    <w:rsid w:val="00CF2975"/>
    <w:rsid w:val="00CF4225"/>
    <w:rsid w:val="00CF4382"/>
    <w:rsid w:val="00CF58F3"/>
    <w:rsid w:val="00CF6953"/>
    <w:rsid w:val="00CF7F50"/>
    <w:rsid w:val="00D039C5"/>
    <w:rsid w:val="00D03A7A"/>
    <w:rsid w:val="00D07381"/>
    <w:rsid w:val="00D104A0"/>
    <w:rsid w:val="00D25C56"/>
    <w:rsid w:val="00D26173"/>
    <w:rsid w:val="00D270E5"/>
    <w:rsid w:val="00D30179"/>
    <w:rsid w:val="00D30576"/>
    <w:rsid w:val="00D308E1"/>
    <w:rsid w:val="00D319C1"/>
    <w:rsid w:val="00D36DAF"/>
    <w:rsid w:val="00D41FA4"/>
    <w:rsid w:val="00D426B9"/>
    <w:rsid w:val="00D442BB"/>
    <w:rsid w:val="00D47A5C"/>
    <w:rsid w:val="00D54C29"/>
    <w:rsid w:val="00D54D09"/>
    <w:rsid w:val="00D561EE"/>
    <w:rsid w:val="00D60A40"/>
    <w:rsid w:val="00D62CDF"/>
    <w:rsid w:val="00D64169"/>
    <w:rsid w:val="00D6429B"/>
    <w:rsid w:val="00D7143B"/>
    <w:rsid w:val="00D72885"/>
    <w:rsid w:val="00D75F36"/>
    <w:rsid w:val="00D77FFE"/>
    <w:rsid w:val="00D83712"/>
    <w:rsid w:val="00D85D22"/>
    <w:rsid w:val="00D913B4"/>
    <w:rsid w:val="00D92D07"/>
    <w:rsid w:val="00D96002"/>
    <w:rsid w:val="00DA11B7"/>
    <w:rsid w:val="00DA1B5A"/>
    <w:rsid w:val="00DA272D"/>
    <w:rsid w:val="00DA3CFE"/>
    <w:rsid w:val="00DA6C96"/>
    <w:rsid w:val="00DB1933"/>
    <w:rsid w:val="00DB4EAF"/>
    <w:rsid w:val="00DB7FB6"/>
    <w:rsid w:val="00DD1549"/>
    <w:rsid w:val="00DD4018"/>
    <w:rsid w:val="00DD4EA7"/>
    <w:rsid w:val="00DD70D0"/>
    <w:rsid w:val="00DE0519"/>
    <w:rsid w:val="00DE47E8"/>
    <w:rsid w:val="00DE5532"/>
    <w:rsid w:val="00DE6380"/>
    <w:rsid w:val="00DE7515"/>
    <w:rsid w:val="00DF09B5"/>
    <w:rsid w:val="00DF346B"/>
    <w:rsid w:val="00DF5560"/>
    <w:rsid w:val="00DF7756"/>
    <w:rsid w:val="00E00848"/>
    <w:rsid w:val="00E01FEA"/>
    <w:rsid w:val="00E0217C"/>
    <w:rsid w:val="00E0360F"/>
    <w:rsid w:val="00E115D1"/>
    <w:rsid w:val="00E12981"/>
    <w:rsid w:val="00E14CAF"/>
    <w:rsid w:val="00E15534"/>
    <w:rsid w:val="00E20215"/>
    <w:rsid w:val="00E2164C"/>
    <w:rsid w:val="00E242E5"/>
    <w:rsid w:val="00E24FAA"/>
    <w:rsid w:val="00E349AA"/>
    <w:rsid w:val="00E34CEF"/>
    <w:rsid w:val="00E3542B"/>
    <w:rsid w:val="00E363AD"/>
    <w:rsid w:val="00E370D9"/>
    <w:rsid w:val="00E507CB"/>
    <w:rsid w:val="00E52A01"/>
    <w:rsid w:val="00E5562D"/>
    <w:rsid w:val="00E55FBC"/>
    <w:rsid w:val="00E57CB3"/>
    <w:rsid w:val="00E6187E"/>
    <w:rsid w:val="00E61CD4"/>
    <w:rsid w:val="00E6594C"/>
    <w:rsid w:val="00E66A85"/>
    <w:rsid w:val="00E70354"/>
    <w:rsid w:val="00E70E74"/>
    <w:rsid w:val="00E71D02"/>
    <w:rsid w:val="00E759E7"/>
    <w:rsid w:val="00E76238"/>
    <w:rsid w:val="00E80C2E"/>
    <w:rsid w:val="00E86AC0"/>
    <w:rsid w:val="00E8771B"/>
    <w:rsid w:val="00E90129"/>
    <w:rsid w:val="00E9087C"/>
    <w:rsid w:val="00EA2DC3"/>
    <w:rsid w:val="00EA75A4"/>
    <w:rsid w:val="00EA7DE9"/>
    <w:rsid w:val="00EB3C30"/>
    <w:rsid w:val="00EB7A90"/>
    <w:rsid w:val="00EC07D8"/>
    <w:rsid w:val="00EC22A3"/>
    <w:rsid w:val="00EC3021"/>
    <w:rsid w:val="00EC458F"/>
    <w:rsid w:val="00EC4675"/>
    <w:rsid w:val="00EC7365"/>
    <w:rsid w:val="00ED01E5"/>
    <w:rsid w:val="00ED0932"/>
    <w:rsid w:val="00ED0FAB"/>
    <w:rsid w:val="00ED12C4"/>
    <w:rsid w:val="00ED1A11"/>
    <w:rsid w:val="00ED4A73"/>
    <w:rsid w:val="00EE0304"/>
    <w:rsid w:val="00EE0367"/>
    <w:rsid w:val="00EE092B"/>
    <w:rsid w:val="00EE29AD"/>
    <w:rsid w:val="00EE58B2"/>
    <w:rsid w:val="00EE5C57"/>
    <w:rsid w:val="00EF3B19"/>
    <w:rsid w:val="00F02BAC"/>
    <w:rsid w:val="00F0547E"/>
    <w:rsid w:val="00F10D39"/>
    <w:rsid w:val="00F13145"/>
    <w:rsid w:val="00F17645"/>
    <w:rsid w:val="00F22CA2"/>
    <w:rsid w:val="00F23192"/>
    <w:rsid w:val="00F26E02"/>
    <w:rsid w:val="00F36495"/>
    <w:rsid w:val="00F367F2"/>
    <w:rsid w:val="00F43174"/>
    <w:rsid w:val="00F50182"/>
    <w:rsid w:val="00F513EE"/>
    <w:rsid w:val="00F5512C"/>
    <w:rsid w:val="00F60835"/>
    <w:rsid w:val="00F60CDA"/>
    <w:rsid w:val="00F65B9B"/>
    <w:rsid w:val="00F703D8"/>
    <w:rsid w:val="00F70502"/>
    <w:rsid w:val="00F7292F"/>
    <w:rsid w:val="00F73413"/>
    <w:rsid w:val="00F73467"/>
    <w:rsid w:val="00F735DB"/>
    <w:rsid w:val="00F74936"/>
    <w:rsid w:val="00F754F7"/>
    <w:rsid w:val="00F75926"/>
    <w:rsid w:val="00F774DE"/>
    <w:rsid w:val="00F77A58"/>
    <w:rsid w:val="00F8229D"/>
    <w:rsid w:val="00F84C2B"/>
    <w:rsid w:val="00F87525"/>
    <w:rsid w:val="00F90C53"/>
    <w:rsid w:val="00F91C12"/>
    <w:rsid w:val="00F920C9"/>
    <w:rsid w:val="00F93E24"/>
    <w:rsid w:val="00F96E18"/>
    <w:rsid w:val="00F97BF2"/>
    <w:rsid w:val="00FA0C43"/>
    <w:rsid w:val="00FA1849"/>
    <w:rsid w:val="00FA5010"/>
    <w:rsid w:val="00FA56F8"/>
    <w:rsid w:val="00FA74A6"/>
    <w:rsid w:val="00FA78F8"/>
    <w:rsid w:val="00FB03C4"/>
    <w:rsid w:val="00FB73B8"/>
    <w:rsid w:val="00FB74D3"/>
    <w:rsid w:val="00FC1467"/>
    <w:rsid w:val="00FC1FD9"/>
    <w:rsid w:val="00FC20E8"/>
    <w:rsid w:val="00FC6711"/>
    <w:rsid w:val="00FC7348"/>
    <w:rsid w:val="00FD4167"/>
    <w:rsid w:val="00FD6EAD"/>
    <w:rsid w:val="00FE132F"/>
    <w:rsid w:val="00FE1D7F"/>
    <w:rsid w:val="00FE3421"/>
    <w:rsid w:val="00FE67DA"/>
    <w:rsid w:val="00FF11A8"/>
    <w:rsid w:val="00FF29F3"/>
    <w:rsid w:val="00FF3615"/>
    <w:rsid w:val="09C603C4"/>
    <w:rsid w:val="69365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482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2482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524825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524825"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sid w:val="00524825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rsid w:val="00524825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24825"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  <w:rsid w:val="00524825"/>
  </w:style>
  <w:style w:type="character" w:customStyle="1" w:styleId="HeaderChar">
    <w:name w:val="Header Char"/>
    <w:basedOn w:val="DefaultParagraphFont"/>
    <w:link w:val="Header"/>
    <w:uiPriority w:val="99"/>
    <w:rsid w:val="00524825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24825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5075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698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482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2482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524825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524825"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sid w:val="00524825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rsid w:val="00524825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24825"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  <w:rsid w:val="00524825"/>
  </w:style>
  <w:style w:type="character" w:customStyle="1" w:styleId="HeaderChar">
    <w:name w:val="Header Char"/>
    <w:basedOn w:val="DefaultParagraphFont"/>
    <w:link w:val="Header"/>
    <w:uiPriority w:val="99"/>
    <w:rsid w:val="00524825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24825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5075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698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alute-nella-scienza.it/salute/antibiotici.htm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8DEA7-38F0-40BF-A317-2A6625259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61</Pages>
  <Words>10497</Words>
  <Characters>59839</Characters>
  <Application>Microsoft Office Word</Application>
  <DocSecurity>0</DocSecurity>
  <Lines>498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11</cp:revision>
  <dcterms:created xsi:type="dcterms:W3CDTF">2024-11-27T08:28:00Z</dcterms:created>
  <dcterms:modified xsi:type="dcterms:W3CDTF">2024-12-09T08:48:00Z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2057-12.2.0.13359</vt:lpwstr>
  </property>
  <property fmtid="{D5CDD505-2E9C-101B-9397-08002B2CF9AE}" pid="7" name="ICV">
    <vt:lpwstr>F3FF9EC59695468894A0439443182B54_12</vt:lpwstr>
  </property>
</Properties>
</file>