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spacing w:before="267" w:lineRule="auto"/>
        <w:ind w:left="605" w:firstLine="0"/>
        <w:jc w:val="both"/>
        <w:rPr>
          <w:b w:val="1"/>
          <w:bCs w:val="1"/>
        </w:rPr>
      </w:pPr>
      <w:r w:rsidDel="00000000" w:rsidR="00000000" w:rsidRPr="00000000">
        <w:rPr>
          <w:b w:val="1"/>
          <w:bCs w:val="1"/>
          <w:i w:val="1"/>
          <w:iCs w:val="1"/>
          <w:rtl w:val="0"/>
        </w:rPr>
        <w:t xml:space="preserve">ANNEXII+III: </w:t>
      </w:r>
      <w:r w:rsidDel="00000000" w:rsidR="00000000" w:rsidRPr="00000000">
        <w:rPr>
          <w:b w:val="1"/>
          <w:bCs w:val="1"/>
          <w:rtl w:val="0"/>
        </w:rPr>
        <w:t xml:space="preserve">TECHNICALSPECIFICATIONS+TECHNICALOFFER</w:t>
      </w:r>
    </w:p>
    <w:p w:rsidR="00000000" w:rsidDel="00000000" w:rsidP="00000000" w:rsidRDefault="00000000" w:rsidRPr="00000000" w14:paraId="00000003">
      <w:pPr>
        <w:spacing w:before="9" w:lineRule="auto"/>
        <w:jc w:val="both"/>
        <w:rPr>
          <w:b w:val="1"/>
          <w:bCs w:val="1"/>
        </w:rPr>
      </w:pPr>
      <w:r w:rsidDel="00000000" w:rsidR="00000000" w:rsidRPr="00000000">
        <w:rPr>
          <w:rtl w:val="0"/>
        </w:rPr>
      </w:r>
    </w:p>
    <w:p w:rsidR="00000000" w:rsidDel="00000000" w:rsidP="00000000" w:rsidRDefault="00000000" w:rsidRPr="00000000" w14:paraId="00000004">
      <w:pPr>
        <w:tabs>
          <w:tab w:val="left" w:leader="none" w:pos="13611"/>
        </w:tabs>
        <w:ind w:left="605" w:firstLine="0"/>
        <w:jc w:val="both"/>
        <w:rPr>
          <w:b w:val="1"/>
          <w:bCs w:val="1"/>
        </w:rPr>
      </w:pPr>
      <w:r w:rsidDel="00000000" w:rsidR="00000000" w:rsidRPr="00000000">
        <w:rPr>
          <w:b w:val="1"/>
          <w:bCs w:val="1"/>
          <w:rtl w:val="0"/>
        </w:rPr>
        <w:t xml:space="preserve">Contract title: Supply of Medical Drugs, Laboratory Reagents, Medical Consumables and Medical Equipment</w:t>
      </w:r>
      <w:r w:rsidDel="00000000" w:rsidR="00000000" w:rsidRPr="00000000">
        <w:rPr>
          <w:rtl w:val="0"/>
        </w:rPr>
        <w:tab/>
      </w:r>
      <w:r w:rsidDel="00000000" w:rsidR="00000000" w:rsidRPr="00000000">
        <w:rPr>
          <w:b w:val="1"/>
          <w:bCs w:val="1"/>
          <w:rtl w:val="0"/>
        </w:rPr>
        <w:t xml:space="preserve">p1/…</w:t>
      </w:r>
    </w:p>
    <w:p w:rsidR="00000000" w:rsidDel="00000000" w:rsidP="00000000" w:rsidRDefault="00000000" w:rsidRPr="00000000" w14:paraId="00000005">
      <w:pPr>
        <w:spacing w:before="123" w:lineRule="auto"/>
        <w:ind w:left="605" w:firstLine="0"/>
        <w:jc w:val="both"/>
        <w:rPr/>
      </w:pPr>
      <w:r w:rsidDel="00000000" w:rsidR="00000000" w:rsidRPr="00000000">
        <w:rPr>
          <w:b w:val="1"/>
          <w:bCs w:val="1"/>
          <w:rtl w:val="0"/>
        </w:rPr>
        <w:t xml:space="preserve">Publication reference: _______________________</w:t>
      </w:r>
      <w:r w:rsidDel="00000000" w:rsidR="00000000" w:rsidRPr="00000000">
        <w:rPr>
          <w:rtl w:val="0"/>
        </w:rPr>
      </w:r>
    </w:p>
    <w:p w:rsidR="00000000" w:rsidDel="00000000" w:rsidP="00000000" w:rsidRDefault="00000000" w:rsidRPr="00000000" w14:paraId="00000006">
      <w:pPr>
        <w:spacing w:before="123" w:lineRule="auto"/>
        <w:ind w:left="605" w:firstLine="0"/>
        <w:jc w:val="both"/>
        <w:rPr>
          <w:b w:val="1"/>
          <w:bCs w:val="1"/>
        </w:rPr>
      </w:pPr>
      <w:r w:rsidDel="00000000" w:rsidR="00000000" w:rsidRPr="00000000">
        <w:rPr>
          <w:rtl w:val="0"/>
        </w:rPr>
      </w:r>
    </w:p>
    <w:p w:rsidR="00000000" w:rsidDel="00000000" w:rsidP="00000000" w:rsidRDefault="00000000" w:rsidRPr="00000000" w14:paraId="00000007">
      <w:pPr>
        <w:spacing w:line="244" w:lineRule="auto"/>
        <w:ind w:left="605" w:right="7935" w:firstLine="0"/>
        <w:jc w:val="both"/>
        <w:rPr>
          <w:b w:val="1"/>
          <w:bCs w:val="1"/>
        </w:rPr>
      </w:pPr>
      <w:r w:rsidDel="00000000" w:rsidR="00000000" w:rsidRPr="00000000">
        <w:rPr>
          <w:b w:val="1"/>
          <w:bCs w:val="1"/>
          <w:rtl w:val="0"/>
        </w:rPr>
        <w:t xml:space="preserve">Columns1-2shouldbecompletedbythecontractingauthorityColumns3-4shouldbecompletedbythetenderer</w:t>
      </w:r>
    </w:p>
    <w:p w:rsidR="00000000" w:rsidDel="00000000" w:rsidP="00000000" w:rsidRDefault="00000000" w:rsidRPr="00000000" w14:paraId="00000008">
      <w:pPr>
        <w:spacing w:before="6" w:lineRule="auto"/>
        <w:ind w:left="605" w:firstLine="0"/>
        <w:jc w:val="both"/>
        <w:rPr>
          <w:b w:val="1"/>
          <w:bCs w:val="1"/>
        </w:rPr>
      </w:pPr>
      <w:r w:rsidDel="00000000" w:rsidR="00000000" w:rsidRPr="00000000">
        <w:rPr>
          <w:b w:val="1"/>
          <w:bCs w:val="1"/>
          <w:rtl w:val="0"/>
        </w:rPr>
        <w:t xml:space="preserve">Column5isreservedfortheevaluationcommittee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60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III- the contractor's technical offer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60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tenderers are requested to complete the template on the next pages:</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97"/>
        </w:tabs>
        <w:spacing w:after="0" w:before="121" w:line="240" w:lineRule="auto"/>
        <w:ind w:left="1296" w:right="0" w:hanging="159.00000000000006"/>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Column2iscompletedbythecontractingauthorityshowstherequiredspecifications(nottobemodifiedbythetenderer),</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97"/>
        </w:tabs>
        <w:spacing w:after="0" w:before="7" w:line="240" w:lineRule="auto"/>
        <w:ind w:left="1296" w:right="0" w:hanging="159.00000000000006"/>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Column3 is to be filled in by the tenderer and must detail what is offered (for example the words ‘compliant’ or ‘yes’ are not sufficient)</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97"/>
        </w:tabs>
        <w:spacing w:after="0" w:before="7" w:line="240" w:lineRule="auto"/>
        <w:ind w:left="1296" w:right="0" w:hanging="159.00000000000006"/>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Column4allowsthetenderertomakecommentsonitsproposedsupplyandtomakeeventualreferencestothedocumentation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6.99999999999994" w:lineRule="auto"/>
        <w:ind w:left="605" w:right="410" w:hanging="1.000000000000014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eventual documentation supplied should clearly indicate highlight, mark) the models offered and the options included, if any, so that the evaluators can see the exact configuration. Offers that do not permit to identify precisely the model sand the specifications may be rejected by the evaluation committee.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60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headerReference r:id="rId7" w:type="default"/>
          <w:footerReference r:id="rId8" w:type="default"/>
          <w:pgSz w:h="12240" w:w="15840" w:orient="landscape"/>
          <w:pgMar w:bottom="1580" w:top="1140" w:left="460" w:right="560" w:header="720" w:footer="1393"/>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offer must be clear enough to allow the evaluators to make an easy comparison between the requested specifications and the offered specifications.</w:t>
      </w:r>
    </w:p>
    <w:p w:rsidR="00000000" w:rsidDel="00000000" w:rsidP="00000000" w:rsidRDefault="00000000" w:rsidRPr="00000000" w14:paraId="00000010">
      <w:pPr>
        <w:spacing w:line="246.99999999999994" w:lineRule="auto"/>
        <w:ind w:left="1138" w:right="410" w:hanging="533"/>
        <w:jc w:val="both"/>
        <w:rPr>
          <w:b w:val="1"/>
          <w:bCs w:val="1"/>
        </w:rPr>
      </w:pPr>
      <w:r w:rsidDel="00000000" w:rsidR="00000000" w:rsidRPr="00000000">
        <w:rPr>
          <w:b w:val="1"/>
          <w:bCs w:val="1"/>
          <w:color w:val="0070c0"/>
          <w:rtl w:val="0"/>
        </w:rPr>
        <w:t xml:space="preserve">LOT 1–Drugs </w:t>
      </w:r>
      <w:r w:rsidDel="00000000" w:rsidR="00000000" w:rsidRPr="00000000">
        <w:rPr>
          <w:rtl w:val="0"/>
        </w:rPr>
      </w:r>
    </w:p>
    <w:tbl>
      <w:tblPr>
        <w:tblStyle w:val="Table1"/>
        <w:tblW w:w="14581.999999999998"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0"/>
        <w:gridCol w:w="480"/>
        <w:gridCol w:w="3307"/>
        <w:gridCol w:w="4914"/>
        <w:gridCol w:w="2666"/>
        <w:gridCol w:w="37"/>
        <w:gridCol w:w="2228"/>
        <w:tblGridChange w:id="0">
          <w:tblGrid>
            <w:gridCol w:w="950"/>
            <w:gridCol w:w="480"/>
            <w:gridCol w:w="3307"/>
            <w:gridCol w:w="4914"/>
            <w:gridCol w:w="2666"/>
            <w:gridCol w:w="37"/>
            <w:gridCol w:w="2228"/>
          </w:tblGrid>
        </w:tblGridChange>
      </w:tblGrid>
      <w:tr>
        <w:trPr>
          <w:cantSplit w:val="0"/>
          <w:trHeight w:val="1049" w:hRule="atLeast"/>
          <w:tblHeader w:val="0"/>
        </w:trPr>
        <w:tc>
          <w:tcPr>
            <w:gridSpan w:val="2"/>
            <w:shd w:fill="f2f2f2"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431" w:right="42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179" w:right="170" w:firstLine="3.999999999999986"/>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Item number</w:t>
            </w:r>
          </w:p>
        </w:tc>
        <w:tc>
          <w:tcPr>
            <w:shd w:fill="f2f2f2"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04" w:right="77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04" w:right="78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required</w:t>
            </w:r>
          </w:p>
        </w:tc>
        <w:tc>
          <w:tcPr>
            <w:shd w:fill="f2f2f2"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493" w:right="147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238" w:right="111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offered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45" w:right="408"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BE FILLED BY THE SUPPLIER</w:t>
            </w:r>
          </w:p>
        </w:tc>
        <w:tc>
          <w:tcPr>
            <w:shd w:fill="f2f2f2"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235" w:right="1223"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293" w:right="9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Notes, remarks, ref. to documentation</w:t>
            </w:r>
          </w:p>
        </w:tc>
        <w:tc>
          <w:tcPr>
            <w:gridSpan w:val="2"/>
            <w:shd w:fill="f2f2f2"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31" w:right="102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178" w:right="100" w:hanging="1.999999999999993"/>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Evaluation committee’s notes</w:t>
            </w:r>
          </w:p>
        </w:tc>
      </w:tr>
      <w:tr>
        <w:trPr>
          <w:cantSplit w:val="0"/>
          <w:trHeight w:val="962" w:hRule="atLeast"/>
          <w:tblHeader w:val="0"/>
        </w:trPr>
        <w:tc>
          <w:tcPr>
            <w:vAlign w:val="center"/>
          </w:tcPr>
          <w:p w:rsidR="00000000" w:rsidDel="00000000" w:rsidP="00000000" w:rsidRDefault="00000000" w:rsidRPr="00000000" w14:paraId="0000001E">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Adrenaline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0.1% </w:t>
            </w: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0.1% in 1ml ampoule –Injection</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 ampule</w:t>
            </w:r>
          </w:p>
          <w:p w:rsidR="00000000" w:rsidDel="00000000" w:rsidP="00000000" w:rsidRDefault="00000000" w:rsidRPr="00000000" w14:paraId="00000023">
            <w:pPr>
              <w:jc w:val="both"/>
              <w:rPr/>
            </w:pPr>
            <w:r w:rsidDel="00000000" w:rsidR="00000000" w:rsidRPr="00000000">
              <w:rPr>
                <w:rtl w:val="0"/>
              </w:rPr>
              <w:t xml:space="preserve">Quantity:100</w:t>
            </w:r>
          </w:p>
          <w:p w:rsidR="00000000" w:rsidDel="00000000" w:rsidP="00000000" w:rsidRDefault="00000000" w:rsidRPr="00000000" w14:paraId="00000024">
            <w:pPr>
              <w:jc w:val="both"/>
              <w:rPr/>
            </w:pPr>
            <w:r w:rsidDel="00000000" w:rsidR="00000000" w:rsidRPr="00000000">
              <w:rPr>
                <w:rtl w:val="0"/>
              </w:rPr>
              <w:t xml:space="preserve">Expires Date: 12 months or more</w:t>
            </w:r>
          </w:p>
          <w:p w:rsidR="00000000" w:rsidDel="00000000" w:rsidP="00000000" w:rsidRDefault="00000000" w:rsidRPr="00000000" w14:paraId="00000025">
            <w:pPr>
              <w:jc w:val="both"/>
              <w:rPr/>
            </w:pPr>
            <w:r w:rsidDel="00000000" w:rsidR="00000000" w:rsidRPr="00000000">
              <w:rPr>
                <w:rtl w:val="0"/>
              </w:rPr>
              <w:t xml:space="preserve">Delivery: CUAMM Addis Ababa</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2E">
            <w:pPr>
              <w:jc w:val="both"/>
              <w:rPr/>
            </w:pPr>
            <w:r w:rsidDel="00000000" w:rsidR="00000000" w:rsidRPr="00000000">
              <w:rPr>
                <w:rtl w:val="0"/>
              </w:rPr>
            </w:r>
          </w:p>
        </w:tc>
        <w:tc>
          <w:tcPr/>
          <w:p w:rsidR="00000000" w:rsidDel="00000000" w:rsidP="00000000" w:rsidRDefault="00000000" w:rsidRPr="00000000" w14:paraId="00000030">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31">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2"/>
                <w:szCs w:val="22"/>
                <w:u w:val="none"/>
                <w:shd w:fill="auto" w:val="clear"/>
                <w:vertAlign w:val="baseline"/>
                <w:rtl w:val="0"/>
              </w:rPr>
              <w:t xml:space="preserve">Albendazole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034">
            <w:pPr>
              <w:widowControl w:val="1"/>
              <w:jc w:val="both"/>
              <w:rPr>
                <w:b w:val="1"/>
                <w:bCs w:val="1"/>
                <w:color w:val="231f20"/>
                <w:sz w:val="24"/>
                <w:szCs w:val="24"/>
              </w:rPr>
            </w:pPr>
            <w:r w:rsidDel="00000000" w:rsidR="00000000" w:rsidRPr="00000000">
              <w:rPr>
                <w:b w:val="1"/>
                <w:bCs w:val="1"/>
                <w:color w:val="231f20"/>
                <w:rtl w:val="0"/>
              </w:rPr>
              <w:t xml:space="preserve">400mg - Tablet </w:t>
            </w:r>
            <w:r w:rsidDel="00000000" w:rsidR="00000000" w:rsidRPr="00000000">
              <w:rPr>
                <w:rtl w:val="0"/>
              </w:rPr>
            </w:r>
          </w:p>
          <w:p w:rsidR="00000000" w:rsidDel="00000000" w:rsidP="00000000" w:rsidRDefault="00000000" w:rsidRPr="00000000" w14:paraId="00000035">
            <w:pPr>
              <w:jc w:val="both"/>
              <w:rPr>
                <w:color w:val="000000"/>
              </w:rPr>
            </w:pPr>
            <w:r w:rsidDel="00000000" w:rsidR="00000000" w:rsidRPr="00000000">
              <w:rPr>
                <w:rtl w:val="0"/>
              </w:rPr>
              <w:t xml:space="preserve">Unit:  </w:t>
            </w:r>
            <w:r w:rsidDel="00000000" w:rsidR="00000000" w:rsidRPr="00000000">
              <w:rPr>
                <w:b w:val="1"/>
                <w:bCs w:val="1"/>
                <w:rtl w:val="0"/>
              </w:rPr>
              <w:t xml:space="preserve">10x10x1</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2</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w:t>
            </w:r>
          </w:p>
          <w:p w:rsidR="00000000" w:rsidDel="00000000" w:rsidP="00000000" w:rsidRDefault="00000000" w:rsidRPr="00000000" w14:paraId="00000037">
            <w:pPr>
              <w:jc w:val="both"/>
              <w:rPr/>
            </w:pPr>
            <w:r w:rsidDel="00000000" w:rsidR="00000000" w:rsidRPr="00000000">
              <w:rPr>
                <w:rtl w:val="0"/>
              </w:rPr>
              <w:t xml:space="preserve">Expires Date: 12 months or longer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41">
            <w:pPr>
              <w:jc w:val="both"/>
              <w:rPr/>
            </w:pPr>
            <w:r w:rsidDel="00000000" w:rsidR="00000000" w:rsidRPr="00000000">
              <w:rPr>
                <w:rtl w:val="0"/>
              </w:rPr>
            </w:r>
          </w:p>
        </w:tc>
        <w:tc>
          <w:tcPr/>
          <w:p w:rsidR="00000000" w:rsidDel="00000000" w:rsidP="00000000" w:rsidRDefault="00000000" w:rsidRPr="00000000" w14:paraId="00000043">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44">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4"/>
                <w:szCs w:val="24"/>
                <w:u w:val="none"/>
                <w:shd w:fill="auto" w:val="clear"/>
                <w:vertAlign w:val="baseline"/>
                <w:rtl w:val="0"/>
              </w:rPr>
              <w:t xml:space="preserve">Aminophylline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4"/>
                <w:szCs w:val="24"/>
                <w:u w:val="none"/>
                <w:shd w:fill="auto" w:val="clear"/>
                <w:vertAlign w:val="baseline"/>
                <w:rtl w:val="0"/>
              </w:rPr>
              <w:t xml:space="preserve">- 250mg/10ml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 ampule</w:t>
            </w:r>
          </w:p>
          <w:p w:rsidR="00000000" w:rsidDel="00000000" w:rsidP="00000000" w:rsidRDefault="00000000" w:rsidRPr="00000000" w14:paraId="00000049">
            <w:pPr>
              <w:jc w:val="both"/>
              <w:rPr/>
            </w:pPr>
            <w:r w:rsidDel="00000000" w:rsidR="00000000" w:rsidRPr="00000000">
              <w:rPr>
                <w:rtl w:val="0"/>
              </w:rPr>
              <w:t xml:space="preserve">Quantity:250</w:t>
            </w:r>
          </w:p>
          <w:p w:rsidR="00000000" w:rsidDel="00000000" w:rsidP="00000000" w:rsidRDefault="00000000" w:rsidRPr="00000000" w14:paraId="0000004A">
            <w:pPr>
              <w:jc w:val="both"/>
              <w:rPr/>
            </w:pPr>
            <w:r w:rsidDel="00000000" w:rsidR="00000000" w:rsidRPr="00000000">
              <w:rPr>
                <w:rtl w:val="0"/>
              </w:rPr>
              <w:t xml:space="preserve">Expires Date: 12 months or more</w:t>
            </w:r>
          </w:p>
          <w:p w:rsidR="00000000" w:rsidDel="00000000" w:rsidP="00000000" w:rsidRDefault="00000000" w:rsidRPr="00000000" w14:paraId="0000004B">
            <w:pPr>
              <w:jc w:val="both"/>
              <w:rPr/>
            </w:pPr>
            <w:r w:rsidDel="00000000" w:rsidR="00000000" w:rsidRPr="00000000">
              <w:rPr>
                <w:rtl w:val="0"/>
              </w:rPr>
              <w:t xml:space="preserve">Delivery: CUAMM Addis Ababa</w:t>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54">
            <w:pPr>
              <w:jc w:val="both"/>
              <w:rPr/>
            </w:pPr>
            <w:r w:rsidDel="00000000" w:rsidR="00000000" w:rsidRPr="00000000">
              <w:rPr>
                <w:rtl w:val="0"/>
              </w:rPr>
            </w:r>
          </w:p>
        </w:tc>
        <w:tc>
          <w:tcPr/>
          <w:p w:rsidR="00000000" w:rsidDel="00000000" w:rsidP="00000000" w:rsidRDefault="00000000" w:rsidRPr="00000000" w14:paraId="00000056">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57">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Amoxicillin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05A">
            <w:pPr>
              <w:jc w:val="both"/>
              <w:rPr>
                <w:b w:val="1"/>
                <w:bCs w:val="1"/>
                <w:color w:val="000000"/>
              </w:rPr>
            </w:pPr>
            <w:r w:rsidDel="00000000" w:rsidR="00000000" w:rsidRPr="00000000">
              <w:rPr>
                <w:b w:val="1"/>
                <w:bCs w:val="1"/>
                <w:color w:val="000000"/>
                <w:rtl w:val="0"/>
              </w:rPr>
              <w:t xml:space="preserve">250mg/5ml </w:t>
            </w:r>
          </w:p>
          <w:p w:rsidR="00000000" w:rsidDel="00000000" w:rsidP="00000000" w:rsidRDefault="00000000" w:rsidRPr="00000000" w14:paraId="0000005B">
            <w:pPr>
              <w:jc w:val="both"/>
              <w:rPr>
                <w:b w:val="1"/>
                <w:bCs w:val="1"/>
                <w:color w:val="000000"/>
              </w:rPr>
            </w:pPr>
            <w:r w:rsidDel="00000000" w:rsidR="00000000" w:rsidRPr="00000000">
              <w:rPr>
                <w:b w:val="1"/>
                <w:bCs w:val="1"/>
                <w:color w:val="000000"/>
                <w:rtl w:val="0"/>
              </w:rPr>
              <w:t xml:space="preserve">oral suspensions</w:t>
            </w:r>
          </w:p>
          <w:p w:rsidR="00000000" w:rsidDel="00000000" w:rsidP="00000000" w:rsidRDefault="00000000" w:rsidRPr="00000000" w14:paraId="0000005C">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800</w:t>
            </w:r>
          </w:p>
          <w:p w:rsidR="00000000" w:rsidDel="00000000" w:rsidP="00000000" w:rsidRDefault="00000000" w:rsidRPr="00000000" w14:paraId="0000005E">
            <w:pPr>
              <w:jc w:val="both"/>
              <w:rPr/>
            </w:pPr>
            <w:r w:rsidDel="00000000" w:rsidR="00000000" w:rsidRPr="00000000">
              <w:rPr>
                <w:rtl w:val="0"/>
              </w:rPr>
              <w:t xml:space="preserve">Expires Date: 12 months or longer</w:t>
            </w:r>
          </w:p>
          <w:p w:rsidR="00000000" w:rsidDel="00000000" w:rsidP="00000000" w:rsidRDefault="00000000" w:rsidRPr="00000000" w14:paraId="0000005F">
            <w:pPr>
              <w:jc w:val="both"/>
              <w:rPr/>
            </w:pPr>
            <w:r w:rsidDel="00000000" w:rsidR="00000000" w:rsidRPr="00000000">
              <w:rPr>
                <w:rtl w:val="0"/>
              </w:rPr>
              <w:t xml:space="preserve">Delivery: CUAMM Addis Ababa</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68">
            <w:pPr>
              <w:jc w:val="both"/>
              <w:rPr/>
            </w:pPr>
            <w:r w:rsidDel="00000000" w:rsidR="00000000" w:rsidRPr="00000000">
              <w:rPr>
                <w:rtl w:val="0"/>
              </w:rPr>
            </w:r>
          </w:p>
        </w:tc>
        <w:tc>
          <w:tcPr/>
          <w:p w:rsidR="00000000" w:rsidDel="00000000" w:rsidP="00000000" w:rsidRDefault="00000000" w:rsidRPr="00000000" w14:paraId="0000006A">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6B">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C">
            <w:pPr>
              <w:widowControl w:val="1"/>
              <w:jc w:val="both"/>
              <w:rPr>
                <w:color w:val="231f20"/>
                <w:sz w:val="24"/>
                <w:szCs w:val="24"/>
              </w:rPr>
            </w:pPr>
            <w:r w:rsidDel="00000000" w:rsidR="00000000" w:rsidRPr="00000000">
              <w:rPr>
                <w:b w:val="1"/>
                <w:bCs w:val="1"/>
                <w:color w:val="231f20"/>
                <w:rtl w:val="0"/>
              </w:rPr>
              <w:t xml:space="preserve">Amoxicillin + Clavulanic Acid</w:t>
            </w: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06E">
            <w:pPr>
              <w:widowControl w:val="1"/>
              <w:jc w:val="both"/>
              <w:rPr>
                <w:b w:val="1"/>
                <w:bCs w:val="1"/>
                <w:color w:val="231f20"/>
              </w:rPr>
            </w:pPr>
            <w:r w:rsidDel="00000000" w:rsidR="00000000" w:rsidRPr="00000000">
              <w:rPr>
                <w:color w:val="231f20"/>
                <w:rtl w:val="0"/>
              </w:rPr>
              <w:t xml:space="preserve">(</w:t>
            </w:r>
            <w:r w:rsidDel="00000000" w:rsidR="00000000" w:rsidRPr="00000000">
              <w:rPr>
                <w:b w:val="1"/>
                <w:bCs w:val="1"/>
                <w:color w:val="231f20"/>
                <w:rtl w:val="0"/>
              </w:rPr>
              <w:t xml:space="preserve">125mg +31.25mg)/5ml Oral Suspension</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color w:val="000000"/>
              </w:rPr>
            </w:pPr>
            <w:r w:rsidDel="00000000" w:rsidR="00000000" w:rsidRPr="00000000">
              <w:rPr>
                <w:rtl w:val="0"/>
              </w:rPr>
              <w:t xml:space="preserve">Unit: </w:t>
            </w:r>
            <w:r w:rsidDel="00000000" w:rsidR="00000000" w:rsidRPr="00000000">
              <w:rPr>
                <w:b w:val="1"/>
                <w:bCs w:val="1"/>
                <w:rtl w:val="0"/>
              </w:rPr>
              <w:t xml:space="preserve">Bottle (100 ml)</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800</w:t>
            </w:r>
          </w:p>
          <w:p w:rsidR="00000000" w:rsidDel="00000000" w:rsidP="00000000" w:rsidRDefault="00000000" w:rsidRPr="00000000" w14:paraId="00000072">
            <w:pPr>
              <w:jc w:val="both"/>
              <w:rPr/>
            </w:pPr>
            <w:r w:rsidDel="00000000" w:rsidR="00000000" w:rsidRPr="00000000">
              <w:rPr>
                <w:rtl w:val="0"/>
              </w:rPr>
              <w:t xml:space="preserve">Expires Date: 12 months or longer</w:t>
            </w:r>
          </w:p>
          <w:p w:rsidR="00000000" w:rsidDel="00000000" w:rsidP="00000000" w:rsidRDefault="00000000" w:rsidRPr="00000000" w14:paraId="00000073">
            <w:pPr>
              <w:jc w:val="both"/>
              <w:rPr/>
            </w:pPr>
            <w:r w:rsidDel="00000000" w:rsidR="00000000" w:rsidRPr="00000000">
              <w:rPr>
                <w:rtl w:val="0"/>
              </w:rPr>
              <w:t xml:space="preserve">Delivery: CUAMM Addis Ababa</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7C">
            <w:pPr>
              <w:jc w:val="both"/>
              <w:rPr/>
            </w:pPr>
            <w:r w:rsidDel="00000000" w:rsidR="00000000" w:rsidRPr="00000000">
              <w:rPr>
                <w:rtl w:val="0"/>
              </w:rPr>
            </w:r>
          </w:p>
        </w:tc>
        <w:tc>
          <w:tcPr/>
          <w:p w:rsidR="00000000" w:rsidDel="00000000" w:rsidP="00000000" w:rsidRDefault="00000000" w:rsidRPr="00000000" w14:paraId="0000007E">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7F">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0">
            <w:pPr>
              <w:widowControl w:val="1"/>
              <w:jc w:val="both"/>
              <w:rPr>
                <w:b w:val="1"/>
                <w:bCs w:val="1"/>
                <w:color w:val="231f20"/>
              </w:rPr>
            </w:pPr>
            <w:r w:rsidDel="00000000" w:rsidR="00000000" w:rsidRPr="00000000">
              <w:rPr>
                <w:b w:val="1"/>
                <w:bCs w:val="1"/>
                <w:color w:val="231f20"/>
                <w:rtl w:val="0"/>
              </w:rPr>
              <w:t xml:space="preserve">Ampicillin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082">
            <w:pPr>
              <w:widowControl w:val="1"/>
              <w:jc w:val="both"/>
              <w:rPr>
                <w:b w:val="1"/>
                <w:bCs w:val="1"/>
                <w:color w:val="231f20"/>
              </w:rPr>
            </w:pPr>
            <w:r w:rsidDel="00000000" w:rsidR="00000000" w:rsidRPr="00000000">
              <w:rPr>
                <w:b w:val="1"/>
                <w:bCs w:val="1"/>
                <w:color w:val="231f20"/>
                <w:rtl w:val="0"/>
              </w:rPr>
              <w:t xml:space="preserve">500mg injection</w:t>
            </w:r>
          </w:p>
          <w:p w:rsidR="00000000" w:rsidDel="00000000" w:rsidP="00000000" w:rsidRDefault="00000000" w:rsidRPr="00000000" w14:paraId="00000083">
            <w:pPr>
              <w:widowControl w:val="1"/>
              <w:jc w:val="both"/>
              <w:rPr>
                <w:color w:val="231f20"/>
                <w:sz w:val="24"/>
                <w:szCs w:val="24"/>
              </w:rPr>
            </w:pPr>
            <w:r w:rsidDel="00000000" w:rsidR="00000000" w:rsidRPr="00000000">
              <w:rPr>
                <w:rtl w:val="0"/>
              </w:rPr>
            </w:r>
          </w:p>
          <w:p w:rsidR="00000000" w:rsidDel="00000000" w:rsidP="00000000" w:rsidRDefault="00000000" w:rsidRPr="00000000" w14:paraId="00000084">
            <w:pPr>
              <w:jc w:val="both"/>
              <w:rPr>
                <w:color w:val="000000"/>
              </w:rPr>
            </w:pPr>
            <w:r w:rsidDel="00000000" w:rsidR="00000000" w:rsidRPr="00000000">
              <w:rPr>
                <w:rtl w:val="0"/>
              </w:rPr>
              <w:t xml:space="preserve">Unit: </w:t>
            </w:r>
            <w:r w:rsidDel="00000000" w:rsidR="00000000" w:rsidRPr="00000000">
              <w:rPr>
                <w:b w:val="1"/>
                <w:bCs w:val="1"/>
                <w:rtl w:val="0"/>
              </w:rPr>
              <w:t xml:space="preserve">Vial</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1000</w:t>
            </w:r>
          </w:p>
          <w:p w:rsidR="00000000" w:rsidDel="00000000" w:rsidP="00000000" w:rsidRDefault="00000000" w:rsidRPr="00000000" w14:paraId="00000086">
            <w:pPr>
              <w:jc w:val="both"/>
              <w:rPr/>
            </w:pPr>
            <w:r w:rsidDel="00000000" w:rsidR="00000000" w:rsidRPr="00000000">
              <w:rPr>
                <w:rtl w:val="0"/>
              </w:rPr>
              <w:t xml:space="preserve">Expires Date: 12 months or longer</w:t>
            </w:r>
          </w:p>
          <w:p w:rsidR="00000000" w:rsidDel="00000000" w:rsidP="00000000" w:rsidRDefault="00000000" w:rsidRPr="00000000" w14:paraId="00000087">
            <w:pPr>
              <w:jc w:val="both"/>
              <w:rPr/>
            </w:pPr>
            <w:r w:rsidDel="00000000" w:rsidR="00000000" w:rsidRPr="00000000">
              <w:rPr>
                <w:rtl w:val="0"/>
              </w:rPr>
              <w:t xml:space="preserve">Delivery: CUAMM Addis Ababa</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90">
            <w:pPr>
              <w:jc w:val="both"/>
              <w:rPr/>
            </w:pPr>
            <w:r w:rsidDel="00000000" w:rsidR="00000000" w:rsidRPr="00000000">
              <w:rPr>
                <w:rtl w:val="0"/>
              </w:rPr>
            </w:r>
          </w:p>
        </w:tc>
        <w:tc>
          <w:tcPr/>
          <w:p w:rsidR="00000000" w:rsidDel="00000000" w:rsidP="00000000" w:rsidRDefault="00000000" w:rsidRPr="00000000" w14:paraId="00000092">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93">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4">
            <w:pPr>
              <w:widowControl w:val="1"/>
              <w:jc w:val="both"/>
              <w:rPr>
                <w:b w:val="1"/>
                <w:bCs w:val="1"/>
                <w:color w:val="000000"/>
                <w:sz w:val="24"/>
                <w:szCs w:val="24"/>
              </w:rPr>
            </w:pPr>
            <w:r w:rsidDel="00000000" w:rsidR="00000000" w:rsidRPr="00000000">
              <w:rPr>
                <w:b w:val="1"/>
                <w:bCs w:val="1"/>
                <w:color w:val="000000"/>
                <w:rtl w:val="0"/>
              </w:rPr>
              <w:t xml:space="preserve">Azithromycin</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096">
            <w:pPr>
              <w:widowControl w:val="1"/>
              <w:jc w:val="both"/>
              <w:rPr>
                <w:b w:val="1"/>
                <w:bCs w:val="1"/>
                <w:color w:val="000000"/>
                <w:sz w:val="24"/>
                <w:szCs w:val="24"/>
              </w:rPr>
            </w:pPr>
            <w:r w:rsidDel="00000000" w:rsidR="00000000" w:rsidRPr="00000000">
              <w:rPr>
                <w:b w:val="1"/>
                <w:bCs w:val="1"/>
                <w:color w:val="000000"/>
                <w:rtl w:val="0"/>
              </w:rPr>
              <w:t xml:space="preserve">200mg/5ml - Oral Suspension </w:t>
            </w: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color w:val="000000"/>
              </w:rPr>
            </w:pPr>
            <w:r w:rsidDel="00000000" w:rsidR="00000000" w:rsidRPr="00000000">
              <w:rPr>
                <w:rtl w:val="0"/>
              </w:rPr>
              <w:t xml:space="preserve">Unit: </w:t>
            </w:r>
            <w:r w:rsidDel="00000000" w:rsidR="00000000" w:rsidRPr="00000000">
              <w:rPr>
                <w:b w:val="1"/>
                <w:bCs w:val="1"/>
                <w:color w:val="000000"/>
                <w:rtl w:val="0"/>
              </w:rPr>
              <w:t xml:space="preserve">15 ml Bottle</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500</w:t>
            </w:r>
          </w:p>
          <w:p w:rsidR="00000000" w:rsidDel="00000000" w:rsidP="00000000" w:rsidRDefault="00000000" w:rsidRPr="00000000" w14:paraId="0000009A">
            <w:pPr>
              <w:jc w:val="both"/>
              <w:rPr/>
            </w:pPr>
            <w:r w:rsidDel="00000000" w:rsidR="00000000" w:rsidRPr="00000000">
              <w:rPr>
                <w:rtl w:val="0"/>
              </w:rPr>
              <w:t xml:space="preserve">Expires Date: 12 months or longer</w:t>
            </w:r>
          </w:p>
          <w:p w:rsidR="00000000" w:rsidDel="00000000" w:rsidP="00000000" w:rsidRDefault="00000000" w:rsidRPr="00000000" w14:paraId="0000009B">
            <w:pPr>
              <w:jc w:val="both"/>
              <w:rPr/>
            </w:pPr>
            <w:r w:rsidDel="00000000" w:rsidR="00000000" w:rsidRPr="00000000">
              <w:rPr>
                <w:rtl w:val="0"/>
              </w:rPr>
              <w:t xml:space="preserve">Delivery: CUAMM Addis Ababa</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A4">
            <w:pPr>
              <w:jc w:val="both"/>
              <w:rPr/>
            </w:pPr>
            <w:r w:rsidDel="00000000" w:rsidR="00000000" w:rsidRPr="00000000">
              <w:rPr>
                <w:rtl w:val="0"/>
              </w:rPr>
            </w:r>
          </w:p>
        </w:tc>
        <w:tc>
          <w:tcPr/>
          <w:p w:rsidR="00000000" w:rsidDel="00000000" w:rsidP="00000000" w:rsidRDefault="00000000" w:rsidRPr="00000000" w14:paraId="000000A6">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A7">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8">
            <w:pPr>
              <w:widowControl w:val="1"/>
              <w:jc w:val="both"/>
              <w:rPr>
                <w:b w:val="1"/>
                <w:bCs w:val="1"/>
                <w:color w:val="000000"/>
                <w:sz w:val="24"/>
                <w:szCs w:val="24"/>
              </w:rPr>
            </w:pPr>
            <w:r w:rsidDel="00000000" w:rsidR="00000000" w:rsidRPr="00000000">
              <w:rPr>
                <w:b w:val="1"/>
                <w:bCs w:val="1"/>
                <w:color w:val="000000"/>
                <w:rtl w:val="0"/>
              </w:rPr>
              <w:t xml:space="preserve">Azithromycin </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0AA">
            <w:pPr>
              <w:widowControl w:val="1"/>
              <w:jc w:val="both"/>
              <w:rPr>
                <w:b w:val="1"/>
                <w:bCs w:val="1"/>
                <w:color w:val="000000"/>
                <w:sz w:val="24"/>
                <w:szCs w:val="24"/>
              </w:rPr>
            </w:pPr>
            <w:r w:rsidDel="00000000" w:rsidR="00000000" w:rsidRPr="00000000">
              <w:rPr>
                <w:b w:val="1"/>
                <w:bCs w:val="1"/>
                <w:color w:val="000000"/>
                <w:rtl w:val="0"/>
              </w:rPr>
              <w:t xml:space="preserve">500mg – Tablet</w:t>
            </w: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color w:val="000000"/>
              </w:rPr>
            </w:pPr>
            <w:r w:rsidDel="00000000" w:rsidR="00000000" w:rsidRPr="00000000">
              <w:rPr>
                <w:rtl w:val="0"/>
              </w:rPr>
              <w:t xml:space="preserve">Unit: </w:t>
            </w:r>
            <w:r w:rsidDel="00000000" w:rsidR="00000000" w:rsidRPr="00000000">
              <w:rPr>
                <w:b w:val="1"/>
                <w:bCs w:val="1"/>
                <w:rtl w:val="0"/>
              </w:rPr>
              <w:t xml:space="preserve">30 tablets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500</w:t>
            </w:r>
          </w:p>
          <w:p w:rsidR="00000000" w:rsidDel="00000000" w:rsidP="00000000" w:rsidRDefault="00000000" w:rsidRPr="00000000" w14:paraId="000000AE">
            <w:pPr>
              <w:jc w:val="both"/>
              <w:rPr/>
            </w:pPr>
            <w:r w:rsidDel="00000000" w:rsidR="00000000" w:rsidRPr="00000000">
              <w:rPr>
                <w:rtl w:val="0"/>
              </w:rPr>
              <w:t xml:space="preserve">Expires Date: 12 months or longer</w:t>
            </w:r>
          </w:p>
          <w:p w:rsidR="00000000" w:rsidDel="00000000" w:rsidP="00000000" w:rsidRDefault="00000000" w:rsidRPr="00000000" w14:paraId="000000AF">
            <w:pPr>
              <w:jc w:val="both"/>
              <w:rPr/>
            </w:pPr>
            <w:r w:rsidDel="00000000" w:rsidR="00000000" w:rsidRPr="00000000">
              <w:rPr>
                <w:rtl w:val="0"/>
              </w:rPr>
              <w:t xml:space="preserve">Delivery: CUAMM Addis Ababa</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B8">
            <w:pPr>
              <w:jc w:val="both"/>
              <w:rPr/>
            </w:pPr>
            <w:r w:rsidDel="00000000" w:rsidR="00000000" w:rsidRPr="00000000">
              <w:rPr>
                <w:rtl w:val="0"/>
              </w:rPr>
            </w:r>
          </w:p>
        </w:tc>
        <w:tc>
          <w:tcPr/>
          <w:p w:rsidR="00000000" w:rsidDel="00000000" w:rsidP="00000000" w:rsidRDefault="00000000" w:rsidRPr="00000000" w14:paraId="000000BA">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BB">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BC">
            <w:pPr>
              <w:widowControl w:val="1"/>
              <w:jc w:val="both"/>
              <w:rPr>
                <w:b w:val="1"/>
                <w:bCs w:val="1"/>
                <w:color w:val="231f20"/>
                <w:sz w:val="24"/>
                <w:szCs w:val="24"/>
              </w:rPr>
            </w:pPr>
            <w:r w:rsidDel="00000000" w:rsidR="00000000" w:rsidRPr="00000000">
              <w:rPr>
                <w:b w:val="1"/>
                <w:bCs w:val="1"/>
                <w:color w:val="231f20"/>
                <w:sz w:val="24"/>
                <w:szCs w:val="24"/>
                <w:rtl w:val="0"/>
              </w:rPr>
              <w:t xml:space="preserve">Caffeine citrate </w:t>
            </w:r>
          </w:p>
          <w:p w:rsidR="00000000" w:rsidDel="00000000" w:rsidP="00000000" w:rsidRDefault="00000000" w:rsidRPr="00000000" w14:paraId="000000BD">
            <w:pPr>
              <w:widowControl w:val="1"/>
              <w:jc w:val="both"/>
              <w:rPr>
                <w:color w:val="231f20"/>
                <w:sz w:val="24"/>
                <w:szCs w:val="24"/>
              </w:rPr>
            </w:pPr>
            <w:r w:rsidDel="00000000" w:rsidR="00000000" w:rsidRPr="00000000">
              <w:rPr>
                <w:color w:val="231f20"/>
                <w:sz w:val="24"/>
                <w:szCs w:val="24"/>
                <w:rtl w:val="0"/>
              </w:rPr>
              <w:t xml:space="preserve">Specification </w:t>
            </w:r>
          </w:p>
          <w:p w:rsidR="00000000" w:rsidDel="00000000" w:rsidP="00000000" w:rsidRDefault="00000000" w:rsidRPr="00000000" w14:paraId="000000BE">
            <w:pPr>
              <w:widowControl w:val="1"/>
              <w:jc w:val="both"/>
              <w:rPr>
                <w:b w:val="1"/>
                <w:bCs w:val="1"/>
                <w:color w:val="231f20"/>
                <w:sz w:val="24"/>
                <w:szCs w:val="24"/>
              </w:rPr>
            </w:pPr>
            <w:r w:rsidDel="00000000" w:rsidR="00000000" w:rsidRPr="00000000">
              <w:rPr>
                <w:b w:val="1"/>
                <w:bCs w:val="1"/>
                <w:color w:val="231f20"/>
                <w:sz w:val="24"/>
                <w:szCs w:val="24"/>
                <w:rtl w:val="0"/>
              </w:rPr>
              <w:t xml:space="preserve">10mg /1ml injection</w:t>
            </w:r>
          </w:p>
          <w:p w:rsidR="00000000" w:rsidDel="00000000" w:rsidP="00000000" w:rsidRDefault="00000000" w:rsidRPr="00000000" w14:paraId="000000BF">
            <w:pPr>
              <w:widowControl w:val="1"/>
              <w:jc w:val="both"/>
              <w:rPr>
                <w:color w:val="231f20"/>
                <w:sz w:val="24"/>
                <w:szCs w:val="24"/>
              </w:rPr>
            </w:pPr>
            <w:r w:rsidDel="00000000" w:rsidR="00000000" w:rsidRPr="00000000">
              <w:rPr>
                <w:color w:val="231f20"/>
                <w:sz w:val="24"/>
                <w:szCs w:val="24"/>
                <w:rtl w:val="0"/>
              </w:rPr>
              <w:t xml:space="preserve">Unit 10 ampule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w:t>
            </w:r>
          </w:p>
          <w:p w:rsidR="00000000" w:rsidDel="00000000" w:rsidP="00000000" w:rsidRDefault="00000000" w:rsidRPr="00000000" w14:paraId="000000C1">
            <w:pPr>
              <w:jc w:val="both"/>
              <w:rPr/>
            </w:pPr>
            <w:r w:rsidDel="00000000" w:rsidR="00000000" w:rsidRPr="00000000">
              <w:rPr>
                <w:rtl w:val="0"/>
              </w:rPr>
              <w:t xml:space="preserve">Expires Date: 12 months or longer</w:t>
            </w:r>
          </w:p>
          <w:p w:rsidR="00000000" w:rsidDel="00000000" w:rsidP="00000000" w:rsidRDefault="00000000" w:rsidRPr="00000000" w14:paraId="000000C2">
            <w:pPr>
              <w:widowControl w:val="1"/>
              <w:jc w:val="both"/>
              <w:rPr>
                <w:color w:val="231f20"/>
                <w:sz w:val="24"/>
                <w:szCs w:val="24"/>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CB">
            <w:pPr>
              <w:jc w:val="both"/>
              <w:rPr/>
            </w:pPr>
            <w:r w:rsidDel="00000000" w:rsidR="00000000" w:rsidRPr="00000000">
              <w:rPr>
                <w:rtl w:val="0"/>
              </w:rPr>
            </w:r>
          </w:p>
        </w:tc>
        <w:tc>
          <w:tcPr/>
          <w:p w:rsidR="00000000" w:rsidDel="00000000" w:rsidP="00000000" w:rsidRDefault="00000000" w:rsidRPr="00000000" w14:paraId="000000CD">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CE">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Calcium gluconate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0D1">
            <w:pPr>
              <w:widowControl w:val="1"/>
              <w:jc w:val="both"/>
              <w:rPr>
                <w:b w:val="1"/>
                <w:bCs w:val="1"/>
                <w:color w:val="231f20"/>
              </w:rPr>
            </w:pPr>
            <w:r w:rsidDel="00000000" w:rsidR="00000000" w:rsidRPr="00000000">
              <w:rPr>
                <w:b w:val="1"/>
                <w:bCs w:val="1"/>
                <w:color w:val="231f20"/>
                <w:rtl w:val="0"/>
              </w:rPr>
              <w:t xml:space="preserve">100 mg/ml in 10ml   injection</w:t>
            </w:r>
          </w:p>
          <w:p w:rsidR="00000000" w:rsidDel="00000000" w:rsidP="00000000" w:rsidRDefault="00000000" w:rsidRPr="00000000" w14:paraId="000000D2">
            <w:pPr>
              <w:jc w:val="both"/>
              <w:rPr>
                <w:color w:val="000000"/>
              </w:rPr>
            </w:pPr>
            <w:r w:rsidDel="00000000" w:rsidR="00000000" w:rsidRPr="00000000">
              <w:rPr>
                <w:rtl w:val="0"/>
              </w:rPr>
              <w:t xml:space="preserve">Unit: </w:t>
            </w:r>
            <w:r w:rsidDel="00000000" w:rsidR="00000000" w:rsidRPr="00000000">
              <w:rPr>
                <w:b w:val="1"/>
                <w:bCs w:val="1"/>
                <w:rtl w:val="0"/>
              </w:rPr>
              <w:t xml:space="preserve">Vial </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0D4">
            <w:pPr>
              <w:jc w:val="both"/>
              <w:rPr/>
            </w:pPr>
            <w:r w:rsidDel="00000000" w:rsidR="00000000" w:rsidRPr="00000000">
              <w:rPr>
                <w:rtl w:val="0"/>
              </w:rPr>
              <w:t xml:space="preserve">Expires Date: 12 months or longer</w:t>
            </w:r>
          </w:p>
          <w:p w:rsidR="00000000" w:rsidDel="00000000" w:rsidP="00000000" w:rsidRDefault="00000000" w:rsidRPr="00000000" w14:paraId="000000D5">
            <w:pPr>
              <w:widowControl w:val="1"/>
              <w:jc w:val="both"/>
              <w:rPr>
                <w:b w:val="1"/>
                <w:bCs w:val="1"/>
                <w:color w:val="231f20"/>
                <w:sz w:val="24"/>
                <w:szCs w:val="24"/>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DE">
            <w:pPr>
              <w:jc w:val="both"/>
              <w:rPr/>
            </w:pPr>
            <w:r w:rsidDel="00000000" w:rsidR="00000000" w:rsidRPr="00000000">
              <w:rPr>
                <w:rtl w:val="0"/>
              </w:rPr>
            </w:r>
          </w:p>
        </w:tc>
        <w:tc>
          <w:tcPr/>
          <w:p w:rsidR="00000000" w:rsidDel="00000000" w:rsidP="00000000" w:rsidRDefault="00000000" w:rsidRPr="00000000" w14:paraId="000000E0">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E1">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E2">
            <w:pPr>
              <w:jc w:val="both"/>
              <w:rPr>
                <w:b w:val="1"/>
                <w:bCs w:val="1"/>
                <w:color w:val="231f20"/>
                <w:sz w:val="24"/>
                <w:szCs w:val="24"/>
              </w:rPr>
            </w:pPr>
            <w:r w:rsidDel="00000000" w:rsidR="00000000" w:rsidRPr="00000000">
              <w:rPr>
                <w:b w:val="1"/>
                <w:bCs w:val="1"/>
                <w:color w:val="231f20"/>
                <w:sz w:val="24"/>
                <w:szCs w:val="24"/>
                <w:rtl w:val="0"/>
              </w:rPr>
              <w:t xml:space="preserve">Cefixime </w:t>
            </w:r>
          </w:p>
          <w:p w:rsidR="00000000" w:rsidDel="00000000" w:rsidP="00000000" w:rsidRDefault="00000000" w:rsidRPr="00000000" w14:paraId="000000E3">
            <w:pPr>
              <w:jc w:val="both"/>
              <w:rPr>
                <w:color w:val="231f20"/>
                <w:sz w:val="24"/>
                <w:szCs w:val="24"/>
              </w:rPr>
            </w:pPr>
            <w:r w:rsidDel="00000000" w:rsidR="00000000" w:rsidRPr="00000000">
              <w:rPr>
                <w:color w:val="231f20"/>
                <w:sz w:val="24"/>
                <w:szCs w:val="24"/>
                <w:rtl w:val="0"/>
              </w:rPr>
              <w:t xml:space="preserve">Specifications </w:t>
            </w:r>
          </w:p>
          <w:p w:rsidR="00000000" w:rsidDel="00000000" w:rsidP="00000000" w:rsidRDefault="00000000" w:rsidRPr="00000000" w14:paraId="000000E4">
            <w:pPr>
              <w:jc w:val="both"/>
              <w:rPr>
                <w:color w:val="231f20"/>
                <w:sz w:val="24"/>
                <w:szCs w:val="24"/>
              </w:rPr>
            </w:pPr>
            <w:r w:rsidDel="00000000" w:rsidR="00000000" w:rsidRPr="00000000">
              <w:rPr>
                <w:color w:val="231f20"/>
                <w:sz w:val="24"/>
                <w:szCs w:val="24"/>
                <w:rtl w:val="0"/>
              </w:rPr>
              <w:t xml:space="preserve">100mg/5ml syrup</w:t>
            </w:r>
          </w:p>
          <w:p w:rsidR="00000000" w:rsidDel="00000000" w:rsidP="00000000" w:rsidRDefault="00000000" w:rsidRPr="00000000" w14:paraId="000000E5">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Bottle 100 ml</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500</w:t>
            </w:r>
          </w:p>
          <w:p w:rsidR="00000000" w:rsidDel="00000000" w:rsidP="00000000" w:rsidRDefault="00000000" w:rsidRPr="00000000" w14:paraId="000000E7">
            <w:pPr>
              <w:jc w:val="both"/>
              <w:rPr/>
            </w:pPr>
            <w:r w:rsidDel="00000000" w:rsidR="00000000" w:rsidRPr="00000000">
              <w:rPr>
                <w:rtl w:val="0"/>
              </w:rPr>
              <w:t xml:space="preserve">Expires Date: 12 months or longer</w:t>
            </w:r>
          </w:p>
          <w:p w:rsidR="00000000" w:rsidDel="00000000" w:rsidP="00000000" w:rsidRDefault="00000000" w:rsidRPr="00000000" w14:paraId="000000E8">
            <w:pPr>
              <w:jc w:val="both"/>
              <w:rPr/>
            </w:pPr>
            <w:r w:rsidDel="00000000" w:rsidR="00000000" w:rsidRPr="00000000">
              <w:rPr>
                <w:rtl w:val="0"/>
              </w:rPr>
              <w:t xml:space="preserve">Delivery: CUAMM Addis Ababa</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0F1">
            <w:pPr>
              <w:jc w:val="both"/>
              <w:rPr/>
            </w:pPr>
            <w:r w:rsidDel="00000000" w:rsidR="00000000" w:rsidRPr="00000000">
              <w:rPr>
                <w:rtl w:val="0"/>
              </w:rPr>
            </w:r>
          </w:p>
        </w:tc>
        <w:tc>
          <w:tcPr/>
          <w:p w:rsidR="00000000" w:rsidDel="00000000" w:rsidP="00000000" w:rsidRDefault="00000000" w:rsidRPr="00000000" w14:paraId="000000F3">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0F4">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F5">
            <w:pPr>
              <w:widowControl w:val="1"/>
              <w:jc w:val="both"/>
              <w:rPr>
                <w:color w:val="000000"/>
              </w:rPr>
            </w:pPr>
            <w:r w:rsidDel="00000000" w:rsidR="00000000" w:rsidRPr="00000000">
              <w:rPr>
                <w:b w:val="1"/>
                <w:bCs w:val="1"/>
                <w:color w:val="231f20"/>
                <w:rtl w:val="0"/>
              </w:rPr>
              <w:t xml:space="preserve">Cefalexin </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0F7">
            <w:pPr>
              <w:widowControl w:val="1"/>
              <w:jc w:val="both"/>
              <w:rPr>
                <w:b w:val="1"/>
                <w:bCs w:val="1"/>
                <w:color w:val="231f20"/>
                <w:sz w:val="24"/>
                <w:szCs w:val="24"/>
              </w:rPr>
            </w:pPr>
            <w:r w:rsidDel="00000000" w:rsidR="00000000" w:rsidRPr="00000000">
              <w:rPr>
                <w:b w:val="1"/>
                <w:bCs w:val="1"/>
                <w:color w:val="231f20"/>
                <w:rtl w:val="0"/>
              </w:rPr>
              <w:t xml:space="preserve">125mg/5ml - Oral Suspension</w:t>
            </w:r>
            <w:r w:rsidDel="00000000" w:rsidR="00000000" w:rsidRPr="00000000">
              <w:rPr>
                <w:rtl w:val="0"/>
              </w:rPr>
            </w:r>
          </w:p>
          <w:p w:rsidR="00000000" w:rsidDel="00000000" w:rsidP="00000000" w:rsidRDefault="00000000" w:rsidRPr="00000000" w14:paraId="000000F8">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Bottle 100 ml</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0FA">
            <w:pPr>
              <w:jc w:val="both"/>
              <w:rPr/>
            </w:pPr>
            <w:r w:rsidDel="00000000" w:rsidR="00000000" w:rsidRPr="00000000">
              <w:rPr>
                <w:rtl w:val="0"/>
              </w:rPr>
              <w:t xml:space="preserve">Expires Date: 12 months or longer</w:t>
            </w:r>
          </w:p>
          <w:p w:rsidR="00000000" w:rsidDel="00000000" w:rsidP="00000000" w:rsidRDefault="00000000" w:rsidRPr="00000000" w14:paraId="000000FB">
            <w:pPr>
              <w:jc w:val="both"/>
              <w:rPr/>
            </w:pPr>
            <w:r w:rsidDel="00000000" w:rsidR="00000000" w:rsidRPr="00000000">
              <w:rPr>
                <w:rtl w:val="0"/>
              </w:rPr>
              <w:t xml:space="preserve">Delivery: CUAMM Addis Ababa</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104">
            <w:pPr>
              <w:jc w:val="both"/>
              <w:rPr/>
            </w:pPr>
            <w:r w:rsidDel="00000000" w:rsidR="00000000" w:rsidRPr="00000000">
              <w:rPr>
                <w:rtl w:val="0"/>
              </w:rPr>
            </w:r>
          </w:p>
        </w:tc>
        <w:tc>
          <w:tcPr/>
          <w:p w:rsidR="00000000" w:rsidDel="00000000" w:rsidP="00000000" w:rsidRDefault="00000000" w:rsidRPr="00000000" w14:paraId="00000106">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107">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8">
            <w:pPr>
              <w:widowControl w:val="1"/>
              <w:jc w:val="both"/>
              <w:rPr>
                <w:b w:val="1"/>
                <w:bCs w:val="1"/>
                <w:color w:val="231f20"/>
                <w:sz w:val="24"/>
                <w:szCs w:val="24"/>
              </w:rPr>
            </w:pPr>
            <w:r w:rsidDel="00000000" w:rsidR="00000000" w:rsidRPr="00000000">
              <w:rPr>
                <w:b w:val="1"/>
                <w:bCs w:val="1"/>
                <w:color w:val="231f20"/>
                <w:rtl w:val="0"/>
              </w:rPr>
              <w:t xml:space="preserve">Cefalexin </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0A">
            <w:pPr>
              <w:jc w:val="both"/>
              <w:rPr>
                <w:b w:val="1"/>
                <w:bCs w:val="1"/>
                <w:color w:val="231f20"/>
              </w:rPr>
            </w:pPr>
            <w:r w:rsidDel="00000000" w:rsidR="00000000" w:rsidRPr="00000000">
              <w:rPr>
                <w:b w:val="1"/>
                <w:bCs w:val="1"/>
                <w:color w:val="231f20"/>
                <w:rtl w:val="0"/>
              </w:rPr>
              <w:t xml:space="preserve">500mg – Capsule</w:t>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400</w:t>
            </w:r>
          </w:p>
          <w:p w:rsidR="00000000" w:rsidDel="00000000" w:rsidP="00000000" w:rsidRDefault="00000000" w:rsidRPr="00000000" w14:paraId="0000010E">
            <w:pPr>
              <w:jc w:val="both"/>
              <w:rPr/>
            </w:pPr>
            <w:r w:rsidDel="00000000" w:rsidR="00000000" w:rsidRPr="00000000">
              <w:rPr>
                <w:rtl w:val="0"/>
              </w:rPr>
              <w:t xml:space="preserve">Expires Date: 12 months or longer</w:t>
            </w:r>
          </w:p>
          <w:p w:rsidR="00000000" w:rsidDel="00000000" w:rsidP="00000000" w:rsidRDefault="00000000" w:rsidRPr="00000000" w14:paraId="0000010F">
            <w:pPr>
              <w:jc w:val="both"/>
              <w:rPr/>
            </w:pPr>
            <w:r w:rsidDel="00000000" w:rsidR="00000000" w:rsidRPr="00000000">
              <w:rPr>
                <w:rtl w:val="0"/>
              </w:rPr>
              <w:t xml:space="preserve">Delivery: CUAMM Addis Ababa</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118">
            <w:pPr>
              <w:jc w:val="both"/>
              <w:rPr/>
            </w:pPr>
            <w:r w:rsidDel="00000000" w:rsidR="00000000" w:rsidRPr="00000000">
              <w:rPr>
                <w:rtl w:val="0"/>
              </w:rPr>
            </w:r>
          </w:p>
        </w:tc>
        <w:tc>
          <w:tcPr/>
          <w:p w:rsidR="00000000" w:rsidDel="00000000" w:rsidP="00000000" w:rsidRDefault="00000000" w:rsidRPr="00000000" w14:paraId="0000011A">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1B">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1C">
            <w:pPr>
              <w:widowControl w:val="1"/>
              <w:jc w:val="both"/>
              <w:rPr>
                <w:b w:val="1"/>
                <w:bCs w:val="1"/>
                <w:color w:val="000000"/>
                <w:sz w:val="24"/>
                <w:szCs w:val="24"/>
              </w:rPr>
            </w:pPr>
            <w:r w:rsidDel="00000000" w:rsidR="00000000" w:rsidRPr="00000000">
              <w:rPr>
                <w:b w:val="1"/>
                <w:bCs w:val="1"/>
                <w:color w:val="000000"/>
                <w:sz w:val="24"/>
                <w:szCs w:val="24"/>
                <w:rtl w:val="0"/>
              </w:rPr>
              <w:t xml:space="preserve">Cefotaxime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1E">
            <w:pPr>
              <w:jc w:val="both"/>
              <w:rPr>
                <w:b w:val="1"/>
                <w:bCs w:val="1"/>
              </w:rPr>
            </w:pPr>
            <w:r w:rsidDel="00000000" w:rsidR="00000000" w:rsidRPr="00000000">
              <w:rPr>
                <w:b w:val="1"/>
                <w:bCs w:val="1"/>
                <w:rtl w:val="0"/>
              </w:rPr>
              <w:t xml:space="preserve">500mg iv</w:t>
            </w:r>
          </w:p>
          <w:p w:rsidR="00000000" w:rsidDel="00000000" w:rsidP="00000000" w:rsidRDefault="00000000" w:rsidRPr="00000000" w14:paraId="0000011F">
            <w:pPr>
              <w:jc w:val="both"/>
              <w:rPr/>
            </w:pPr>
            <w:r w:rsidDel="00000000" w:rsidR="00000000" w:rsidRPr="00000000">
              <w:rPr>
                <w:rtl w:val="0"/>
              </w:rPr>
              <w:t xml:space="preserve">Unit: each vial </w:t>
            </w:r>
          </w:p>
          <w:p w:rsidR="00000000" w:rsidDel="00000000" w:rsidP="00000000" w:rsidRDefault="00000000" w:rsidRPr="00000000" w14:paraId="00000120">
            <w:pPr>
              <w:jc w:val="both"/>
              <w:rPr>
                <w:color w:val="000000"/>
              </w:rPr>
            </w:pPr>
            <w:r w:rsidDel="00000000" w:rsidR="00000000" w:rsidRPr="00000000">
              <w:rPr>
                <w:color w:val="000000"/>
                <w:rtl w:val="0"/>
              </w:rPr>
              <w:t xml:space="preserve">Quantity:600</w:t>
            </w:r>
          </w:p>
          <w:p w:rsidR="00000000" w:rsidDel="00000000" w:rsidP="00000000" w:rsidRDefault="00000000" w:rsidRPr="00000000" w14:paraId="00000121">
            <w:pPr>
              <w:jc w:val="both"/>
              <w:rPr/>
            </w:pPr>
            <w:r w:rsidDel="00000000" w:rsidR="00000000" w:rsidRPr="00000000">
              <w:rPr>
                <w:rtl w:val="0"/>
              </w:rPr>
              <w:t xml:space="preserve">Expires Date: 12 months or longer</w:t>
            </w:r>
          </w:p>
          <w:p w:rsidR="00000000" w:rsidDel="00000000" w:rsidP="00000000" w:rsidRDefault="00000000" w:rsidRPr="00000000" w14:paraId="00000122">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2B">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2D">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2E">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2F">
            <w:pPr>
              <w:widowControl w:val="1"/>
              <w:jc w:val="both"/>
              <w:rPr>
                <w:b w:val="1"/>
                <w:bCs w:val="1"/>
                <w:color w:val="000000"/>
                <w:sz w:val="24"/>
                <w:szCs w:val="24"/>
              </w:rPr>
            </w:pPr>
            <w:r w:rsidDel="00000000" w:rsidR="00000000" w:rsidRPr="00000000">
              <w:rPr>
                <w:b w:val="1"/>
                <w:bCs w:val="1"/>
                <w:color w:val="000000"/>
                <w:rtl w:val="0"/>
              </w:rPr>
              <w:t xml:space="preserve">Cefixime   </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31">
            <w:pPr>
              <w:widowControl w:val="1"/>
              <w:jc w:val="both"/>
              <w:rPr>
                <w:b w:val="1"/>
                <w:bCs w:val="1"/>
                <w:color w:val="000000"/>
                <w:sz w:val="24"/>
                <w:szCs w:val="24"/>
              </w:rPr>
            </w:pPr>
            <w:r w:rsidDel="00000000" w:rsidR="00000000" w:rsidRPr="00000000">
              <w:rPr>
                <w:b w:val="1"/>
                <w:bCs w:val="1"/>
                <w:color w:val="000000"/>
                <w:rtl w:val="0"/>
              </w:rPr>
              <w:t xml:space="preserve">400 mg – Tablet</w:t>
            </w: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400</w:t>
            </w:r>
          </w:p>
          <w:p w:rsidR="00000000" w:rsidDel="00000000" w:rsidP="00000000" w:rsidRDefault="00000000" w:rsidRPr="00000000" w14:paraId="00000135">
            <w:pPr>
              <w:jc w:val="both"/>
              <w:rPr/>
            </w:pPr>
            <w:r w:rsidDel="00000000" w:rsidR="00000000" w:rsidRPr="00000000">
              <w:rPr>
                <w:rtl w:val="0"/>
              </w:rPr>
              <w:t xml:space="preserve">Expires Date: 12 months or longer</w:t>
            </w:r>
          </w:p>
          <w:p w:rsidR="00000000" w:rsidDel="00000000" w:rsidP="00000000" w:rsidRDefault="00000000" w:rsidRPr="00000000" w14:paraId="00000136">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3F">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41">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42">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43">
            <w:pPr>
              <w:widowControl w:val="1"/>
              <w:jc w:val="both"/>
              <w:rPr>
                <w:b w:val="1"/>
                <w:bCs w:val="1"/>
                <w:color w:val="000000"/>
                <w:sz w:val="24"/>
                <w:szCs w:val="24"/>
              </w:rPr>
            </w:pPr>
            <w:r w:rsidDel="00000000" w:rsidR="00000000" w:rsidRPr="00000000">
              <w:rPr>
                <w:b w:val="1"/>
                <w:bCs w:val="1"/>
                <w:color w:val="000000"/>
                <w:rtl w:val="0"/>
              </w:rPr>
              <w:t xml:space="preserve">Ceftazidime </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45">
            <w:pPr>
              <w:jc w:val="both"/>
              <w:rPr>
                <w:b w:val="1"/>
                <w:bCs w:val="1"/>
                <w:color w:val="000000"/>
              </w:rPr>
            </w:pPr>
            <w:r w:rsidDel="00000000" w:rsidR="00000000" w:rsidRPr="00000000">
              <w:rPr>
                <w:b w:val="1"/>
                <w:bCs w:val="1"/>
                <w:color w:val="000000"/>
                <w:rtl w:val="0"/>
              </w:rPr>
              <w:t xml:space="preserve">1g in vial Powder for Injection with Diluent</w:t>
            </w:r>
          </w:p>
          <w:p w:rsidR="00000000" w:rsidDel="00000000" w:rsidP="00000000" w:rsidRDefault="00000000" w:rsidRPr="00000000" w14:paraId="00000146">
            <w:pPr>
              <w:jc w:val="both"/>
              <w:rPr>
                <w:color w:val="000000"/>
              </w:rPr>
            </w:pPr>
            <w:r w:rsidDel="00000000" w:rsidR="00000000" w:rsidRPr="00000000">
              <w:rPr>
                <w:rtl w:val="0"/>
              </w:rPr>
              <w:t xml:space="preserve">Unit: </w:t>
            </w:r>
            <w:r w:rsidDel="00000000" w:rsidR="00000000" w:rsidRPr="00000000">
              <w:rPr>
                <w:b w:val="1"/>
                <w:bCs w:val="1"/>
                <w:rtl w:val="0"/>
              </w:rPr>
              <w:t xml:space="preserve">Vial</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Quantity:12</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148">
            <w:pPr>
              <w:jc w:val="both"/>
              <w:rPr/>
            </w:pPr>
            <w:r w:rsidDel="00000000" w:rsidR="00000000" w:rsidRPr="00000000">
              <w:rPr>
                <w:rtl w:val="0"/>
              </w:rPr>
              <w:t xml:space="preserve">Expires Date: 12 months or longer</w:t>
            </w:r>
          </w:p>
          <w:p w:rsidR="00000000" w:rsidDel="00000000" w:rsidP="00000000" w:rsidRDefault="00000000" w:rsidRPr="00000000" w14:paraId="00000149">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52">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54">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55">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56">
            <w:pPr>
              <w:widowControl w:val="1"/>
              <w:jc w:val="both"/>
              <w:rPr>
                <w:b w:val="1"/>
                <w:bCs w:val="1"/>
                <w:color w:val="000000"/>
                <w:sz w:val="24"/>
                <w:szCs w:val="24"/>
              </w:rPr>
            </w:pPr>
            <w:r w:rsidDel="00000000" w:rsidR="00000000" w:rsidRPr="00000000">
              <w:rPr>
                <w:b w:val="1"/>
                <w:bCs w:val="1"/>
                <w:color w:val="000000"/>
                <w:rtl w:val="0"/>
              </w:rPr>
              <w:t xml:space="preserve">Ceftriaxone </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58">
            <w:pPr>
              <w:jc w:val="both"/>
              <w:rPr>
                <w:b w:val="1"/>
                <w:bCs w:val="1"/>
                <w:color w:val="000000"/>
              </w:rPr>
            </w:pPr>
            <w:r w:rsidDel="00000000" w:rsidR="00000000" w:rsidRPr="00000000">
              <w:rPr>
                <w:b w:val="1"/>
                <w:bCs w:val="1"/>
                <w:color w:val="000000"/>
                <w:rtl w:val="0"/>
              </w:rPr>
              <w:t xml:space="preserve">500mg IM/IV injection</w:t>
            </w:r>
          </w:p>
          <w:p w:rsidR="00000000" w:rsidDel="00000000" w:rsidP="00000000" w:rsidRDefault="00000000" w:rsidRPr="00000000" w14:paraId="00000159">
            <w:pPr>
              <w:jc w:val="both"/>
              <w:rPr>
                <w:color w:val="000000"/>
              </w:rPr>
            </w:pPr>
            <w:r w:rsidDel="00000000" w:rsidR="00000000" w:rsidRPr="00000000">
              <w:rPr>
                <w:rtl w:val="0"/>
              </w:rPr>
              <w:t xml:space="preserve">Unit:</w:t>
            </w:r>
            <w:r w:rsidDel="00000000" w:rsidR="00000000" w:rsidRPr="00000000">
              <w:rPr>
                <w:b w:val="1"/>
                <w:bCs w:val="1"/>
                <w:rtl w:val="0"/>
              </w:rPr>
              <w:t xml:space="preserve"> Vial</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3000</w:t>
            </w:r>
          </w:p>
          <w:p w:rsidR="00000000" w:rsidDel="00000000" w:rsidP="00000000" w:rsidRDefault="00000000" w:rsidRPr="00000000" w14:paraId="0000015B">
            <w:pPr>
              <w:jc w:val="both"/>
              <w:rPr/>
            </w:pPr>
            <w:r w:rsidDel="00000000" w:rsidR="00000000" w:rsidRPr="00000000">
              <w:rPr>
                <w:rtl w:val="0"/>
              </w:rPr>
              <w:t xml:space="preserve">Expires Date: 12 months or longer</w:t>
            </w:r>
          </w:p>
          <w:p w:rsidR="00000000" w:rsidDel="00000000" w:rsidP="00000000" w:rsidRDefault="00000000" w:rsidRPr="00000000" w14:paraId="0000015C">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65">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67">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68">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69">
            <w:pPr>
              <w:widowControl w:val="1"/>
              <w:jc w:val="both"/>
              <w:rPr>
                <w:b w:val="1"/>
                <w:bCs w:val="1"/>
                <w:color w:val="231f20"/>
                <w:sz w:val="24"/>
                <w:szCs w:val="24"/>
              </w:rPr>
            </w:pPr>
            <w:r w:rsidDel="00000000" w:rsidR="00000000" w:rsidRPr="00000000">
              <w:rPr>
                <w:b w:val="1"/>
                <w:bCs w:val="1"/>
                <w:color w:val="231f20"/>
                <w:rtl w:val="0"/>
              </w:rPr>
              <w:t xml:space="preserve">Ciprofloxacin  </w:t>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6B">
            <w:pPr>
              <w:widowControl w:val="1"/>
              <w:jc w:val="both"/>
              <w:rPr>
                <w:b w:val="1"/>
                <w:bCs w:val="1"/>
                <w:color w:val="231f20"/>
                <w:sz w:val="24"/>
                <w:szCs w:val="24"/>
              </w:rPr>
            </w:pPr>
            <w:r w:rsidDel="00000000" w:rsidR="00000000" w:rsidRPr="00000000">
              <w:rPr>
                <w:b w:val="1"/>
                <w:bCs w:val="1"/>
                <w:color w:val="231f20"/>
                <w:rtl w:val="0"/>
              </w:rPr>
              <w:t xml:space="preserve">2mg/ml -Intravenous Infusion (as lactate) </w:t>
            </w: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widowControl w:val="1"/>
              <w:jc w:val="both"/>
              <w:rPr>
                <w:b w:val="1"/>
                <w:bCs w:val="1"/>
                <w:color w:val="231f20"/>
                <w:sz w:val="24"/>
                <w:szCs w:val="24"/>
              </w:rPr>
            </w:pPr>
            <w:r w:rsidDel="00000000" w:rsidR="00000000" w:rsidRPr="00000000">
              <w:rPr>
                <w:rtl w:val="0"/>
              </w:rPr>
              <w:t xml:space="preserve">Unit: </w:t>
            </w:r>
            <w:r w:rsidDel="00000000" w:rsidR="00000000" w:rsidRPr="00000000">
              <w:rPr>
                <w:b w:val="1"/>
                <w:bCs w:val="1"/>
                <w:color w:val="231f20"/>
                <w:rtl w:val="0"/>
              </w:rPr>
              <w:t xml:space="preserve">100ml Each </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16F">
            <w:pPr>
              <w:jc w:val="both"/>
              <w:rPr/>
            </w:pPr>
            <w:r w:rsidDel="00000000" w:rsidR="00000000" w:rsidRPr="00000000">
              <w:rPr>
                <w:rtl w:val="0"/>
              </w:rPr>
              <w:t xml:space="preserve">Expires Date: 12 months or longer</w:t>
            </w:r>
          </w:p>
          <w:p w:rsidR="00000000" w:rsidDel="00000000" w:rsidP="00000000" w:rsidRDefault="00000000" w:rsidRPr="00000000" w14:paraId="00000170">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79">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7B">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7C">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7D">
            <w:pPr>
              <w:widowControl w:val="1"/>
              <w:jc w:val="both"/>
              <w:rPr>
                <w:b w:val="1"/>
                <w:bCs w:val="1"/>
                <w:color w:val="000000"/>
                <w:sz w:val="24"/>
                <w:szCs w:val="24"/>
              </w:rPr>
            </w:pPr>
            <w:r w:rsidDel="00000000" w:rsidR="00000000" w:rsidRPr="00000000">
              <w:rPr>
                <w:b w:val="1"/>
                <w:bCs w:val="1"/>
                <w:color w:val="000000"/>
                <w:rtl w:val="0"/>
              </w:rPr>
              <w:t xml:space="preserve">Cloxacillin </w:t>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7F">
            <w:pPr>
              <w:jc w:val="both"/>
              <w:rPr>
                <w:b w:val="1"/>
                <w:bCs w:val="1"/>
                <w:color w:val="000000"/>
              </w:rPr>
            </w:pPr>
            <w:r w:rsidDel="00000000" w:rsidR="00000000" w:rsidRPr="00000000">
              <w:rPr>
                <w:b w:val="1"/>
                <w:bCs w:val="1"/>
                <w:color w:val="000000"/>
                <w:rtl w:val="0"/>
              </w:rPr>
              <w:t xml:space="preserve">250mg/5ml </w:t>
            </w:r>
          </w:p>
          <w:p w:rsidR="00000000" w:rsidDel="00000000" w:rsidP="00000000" w:rsidRDefault="00000000" w:rsidRPr="00000000" w14:paraId="00000180">
            <w:pPr>
              <w:jc w:val="both"/>
              <w:rPr>
                <w:b w:val="1"/>
                <w:bCs w:val="1"/>
                <w:color w:val="000000"/>
              </w:rPr>
            </w:pPr>
            <w:r w:rsidDel="00000000" w:rsidR="00000000" w:rsidRPr="00000000">
              <w:rPr>
                <w:b w:val="1"/>
                <w:bCs w:val="1"/>
                <w:color w:val="000000"/>
                <w:rtl w:val="0"/>
              </w:rPr>
              <w:t xml:space="preserve">oral suspension</w:t>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0184">
            <w:pPr>
              <w:jc w:val="both"/>
              <w:rPr/>
            </w:pPr>
            <w:r w:rsidDel="00000000" w:rsidR="00000000" w:rsidRPr="00000000">
              <w:rPr>
                <w:rtl w:val="0"/>
              </w:rPr>
              <w:t xml:space="preserve">Expires Date: 12 months or longer</w:t>
            </w:r>
          </w:p>
          <w:p w:rsidR="00000000" w:rsidDel="00000000" w:rsidP="00000000" w:rsidRDefault="00000000" w:rsidRPr="00000000" w14:paraId="00000185">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8E">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90">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91">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92">
            <w:pPr>
              <w:widowControl w:val="1"/>
              <w:jc w:val="both"/>
              <w:rPr>
                <w:b w:val="1"/>
                <w:bCs w:val="1"/>
                <w:color w:val="231f20"/>
                <w:sz w:val="24"/>
                <w:szCs w:val="24"/>
              </w:rPr>
            </w:pPr>
            <w:r w:rsidDel="00000000" w:rsidR="00000000" w:rsidRPr="00000000">
              <w:rPr>
                <w:b w:val="1"/>
                <w:bCs w:val="1"/>
                <w:color w:val="231f20"/>
                <w:rtl w:val="0"/>
              </w:rPr>
              <w:t xml:space="preserve">Dextrose 40%</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94">
            <w:pPr>
              <w:widowControl w:val="1"/>
              <w:jc w:val="both"/>
              <w:rPr>
                <w:b w:val="1"/>
                <w:bCs w:val="1"/>
                <w:color w:val="231f20"/>
                <w:sz w:val="24"/>
                <w:szCs w:val="24"/>
              </w:rPr>
            </w:pPr>
            <w:r w:rsidDel="00000000" w:rsidR="00000000" w:rsidRPr="00000000">
              <w:rPr>
                <w:b w:val="1"/>
                <w:bCs w:val="1"/>
                <w:color w:val="231f20"/>
                <w:rtl w:val="0"/>
              </w:rPr>
              <w:t xml:space="preserve">20ml - Intravenous Infusion</w:t>
            </w: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r>
          </w:p>
          <w:p w:rsidR="00000000" w:rsidDel="00000000" w:rsidP="00000000" w:rsidRDefault="00000000" w:rsidRPr="00000000" w14:paraId="00000196">
            <w:pPr>
              <w:jc w:val="both"/>
              <w:rPr>
                <w:color w:val="000000"/>
              </w:rPr>
            </w:pPr>
            <w:r w:rsidDel="00000000" w:rsidR="00000000" w:rsidRPr="00000000">
              <w:rPr>
                <w:rtl w:val="0"/>
              </w:rPr>
              <w:t xml:space="preserve">Unit: </w:t>
            </w:r>
            <w:r w:rsidDel="00000000" w:rsidR="00000000" w:rsidRPr="00000000">
              <w:rPr>
                <w:b w:val="1"/>
                <w:bCs w:val="1"/>
                <w:rtl w:val="0"/>
              </w:rPr>
              <w:t xml:space="preserve">50 ampoules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10</w:t>
            </w:r>
            <w:r w:rsidDel="00000000" w:rsidR="00000000" w:rsidRPr="00000000">
              <w:rPr>
                <w:rtl w:val="0"/>
              </w:rPr>
            </w:r>
          </w:p>
          <w:p w:rsidR="00000000" w:rsidDel="00000000" w:rsidP="00000000" w:rsidRDefault="00000000" w:rsidRPr="00000000" w14:paraId="00000198">
            <w:pPr>
              <w:jc w:val="both"/>
              <w:rPr/>
            </w:pPr>
            <w:r w:rsidDel="00000000" w:rsidR="00000000" w:rsidRPr="00000000">
              <w:rPr>
                <w:rtl w:val="0"/>
              </w:rPr>
              <w:t xml:space="preserve">Expires Date: 12 months or longer</w:t>
            </w:r>
          </w:p>
          <w:p w:rsidR="00000000" w:rsidDel="00000000" w:rsidP="00000000" w:rsidRDefault="00000000" w:rsidRPr="00000000" w14:paraId="00000199">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A2">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A4">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A5">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A6">
            <w:pPr>
              <w:widowControl w:val="1"/>
              <w:jc w:val="both"/>
              <w:rPr>
                <w:b w:val="1"/>
                <w:bCs w:val="1"/>
                <w:color w:val="231f20"/>
                <w:sz w:val="24"/>
                <w:szCs w:val="24"/>
              </w:rPr>
            </w:pPr>
            <w:r w:rsidDel="00000000" w:rsidR="00000000" w:rsidRPr="00000000">
              <w:rPr>
                <w:b w:val="1"/>
                <w:bCs w:val="1"/>
                <w:color w:val="231f20"/>
                <w:rtl w:val="0"/>
              </w:rPr>
              <w:t xml:space="preserve">Dextrose in Normal Saline </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A8">
            <w:pPr>
              <w:jc w:val="both"/>
              <w:rPr>
                <w:b w:val="1"/>
                <w:bCs w:val="1"/>
                <w:color w:val="231f20"/>
              </w:rPr>
            </w:pPr>
            <w:r w:rsidDel="00000000" w:rsidR="00000000" w:rsidRPr="00000000">
              <w:rPr>
                <w:b w:val="1"/>
                <w:bCs w:val="1"/>
                <w:color w:val="231f20"/>
                <w:rtl w:val="0"/>
              </w:rPr>
              <w:t xml:space="preserve">(5% + 0.9%) – Intravenous Infusion </w:t>
            </w:r>
          </w:p>
          <w:p w:rsidR="00000000" w:rsidDel="00000000" w:rsidP="00000000" w:rsidRDefault="00000000" w:rsidRPr="00000000" w14:paraId="000001A9">
            <w:pPr>
              <w:jc w:val="both"/>
              <w:rPr>
                <w:b w:val="1"/>
                <w:bCs w:val="1"/>
                <w:color w:val="231f20"/>
              </w:rPr>
            </w:pPr>
            <w:r w:rsidDel="00000000" w:rsidR="00000000" w:rsidRPr="00000000">
              <w:rPr>
                <w:b w:val="1"/>
                <w:bCs w:val="1"/>
                <w:color w:val="231f20"/>
                <w:rtl w:val="0"/>
              </w:rPr>
              <w:t xml:space="preserve">1000 ml</w:t>
            </w:r>
          </w:p>
          <w:p w:rsidR="00000000" w:rsidDel="00000000" w:rsidP="00000000" w:rsidRDefault="00000000" w:rsidRPr="00000000" w14:paraId="000001AA">
            <w:pPr>
              <w:jc w:val="both"/>
              <w:rPr>
                <w:color w:val="000000"/>
              </w:rPr>
            </w:pPr>
            <w:r w:rsidDel="00000000" w:rsidR="00000000" w:rsidRPr="00000000">
              <w:rPr>
                <w:rtl w:val="0"/>
              </w:rPr>
              <w:t xml:space="preserve">Unit: </w:t>
            </w:r>
            <w:r w:rsidDel="00000000" w:rsidR="00000000" w:rsidRPr="00000000">
              <w:rPr>
                <w:b w:val="1"/>
                <w:bCs w:val="1"/>
                <w:rtl w:val="0"/>
              </w:rPr>
              <w:t xml:space="preserve">12 bags</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80</w:t>
            </w:r>
          </w:p>
          <w:p w:rsidR="00000000" w:rsidDel="00000000" w:rsidP="00000000" w:rsidRDefault="00000000" w:rsidRPr="00000000" w14:paraId="000001AC">
            <w:pPr>
              <w:jc w:val="both"/>
              <w:rPr/>
            </w:pPr>
            <w:r w:rsidDel="00000000" w:rsidR="00000000" w:rsidRPr="00000000">
              <w:rPr>
                <w:rtl w:val="0"/>
              </w:rPr>
              <w:t xml:space="preserve">Expires Date: 12 months or longer</w:t>
            </w:r>
          </w:p>
          <w:p w:rsidR="00000000" w:rsidDel="00000000" w:rsidP="00000000" w:rsidRDefault="00000000" w:rsidRPr="00000000" w14:paraId="000001AD">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B6">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B8">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B9">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BA">
            <w:pPr>
              <w:widowControl w:val="1"/>
              <w:jc w:val="both"/>
              <w:rPr>
                <w:b w:val="1"/>
                <w:bCs w:val="1"/>
                <w:color w:val="000000"/>
              </w:rPr>
            </w:pPr>
            <w:r w:rsidDel="00000000" w:rsidR="00000000" w:rsidRPr="00000000">
              <w:rPr>
                <w:b w:val="1"/>
                <w:bCs w:val="1"/>
                <w:color w:val="000000"/>
                <w:rtl w:val="0"/>
              </w:rPr>
              <w:t xml:space="preserve">Dexamethasone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1BC">
            <w:pPr>
              <w:widowControl w:val="1"/>
              <w:jc w:val="both"/>
              <w:rPr/>
            </w:pPr>
            <w:r w:rsidDel="00000000" w:rsidR="00000000" w:rsidRPr="00000000">
              <w:rPr>
                <w:b w:val="1"/>
                <w:bCs w:val="1"/>
                <w:color w:val="000000"/>
                <w:rtl w:val="0"/>
              </w:rPr>
              <w:t xml:space="preserve">4mg/ml in 1ml Ampoule - Injection</w:t>
            </w:r>
            <w:r w:rsidDel="00000000" w:rsidR="00000000" w:rsidRPr="00000000">
              <w:rPr>
                <w:rtl w:val="0"/>
              </w:rPr>
              <w:t xml:space="preserve"> </w:t>
            </w:r>
          </w:p>
          <w:p w:rsidR="00000000" w:rsidDel="00000000" w:rsidP="00000000" w:rsidRDefault="00000000" w:rsidRPr="00000000" w14:paraId="000001BD">
            <w:pPr>
              <w:jc w:val="both"/>
              <w:rPr>
                <w:color w:val="000000"/>
              </w:rPr>
            </w:pPr>
            <w:r w:rsidDel="00000000" w:rsidR="00000000" w:rsidRPr="00000000">
              <w:rPr>
                <w:rtl w:val="0"/>
              </w:rPr>
              <w:t xml:space="preserve">Unit: </w:t>
            </w:r>
            <w:r w:rsidDel="00000000" w:rsidR="00000000" w:rsidRPr="00000000">
              <w:rPr>
                <w:b w:val="1"/>
                <w:bCs w:val="1"/>
                <w:rtl w:val="0"/>
              </w:rPr>
              <w:t xml:space="preserve">ampoules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600</w:t>
            </w:r>
          </w:p>
          <w:p w:rsidR="00000000" w:rsidDel="00000000" w:rsidP="00000000" w:rsidRDefault="00000000" w:rsidRPr="00000000" w14:paraId="000001BF">
            <w:pPr>
              <w:jc w:val="both"/>
              <w:rPr/>
            </w:pPr>
            <w:r w:rsidDel="00000000" w:rsidR="00000000" w:rsidRPr="00000000">
              <w:rPr>
                <w:rtl w:val="0"/>
              </w:rPr>
              <w:t xml:space="preserve">Expires Date: 12 months or longer</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C9">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CB">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CC">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CD">
            <w:pPr>
              <w:widowControl w:val="1"/>
              <w:jc w:val="both"/>
              <w:rPr>
                <w:b w:val="1"/>
                <w:bCs w:val="1"/>
                <w:color w:val="000000"/>
              </w:rPr>
            </w:pPr>
            <w:r w:rsidDel="00000000" w:rsidR="00000000" w:rsidRPr="00000000">
              <w:rPr>
                <w:b w:val="1"/>
                <w:bCs w:val="1"/>
                <w:color w:val="000000"/>
                <w:rtl w:val="0"/>
              </w:rPr>
              <w:t xml:space="preserve">Folic Acid </w:t>
            </w:r>
          </w:p>
          <w:p w:rsidR="00000000" w:rsidDel="00000000" w:rsidP="00000000" w:rsidRDefault="00000000" w:rsidRPr="00000000" w14:paraId="000001CE">
            <w:pPr>
              <w:widowControl w:val="1"/>
              <w:jc w:val="both"/>
              <w:rPr>
                <w:b w:val="1"/>
                <w:bCs w:val="1"/>
                <w:color w:val="000000"/>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1CF">
            <w:pPr>
              <w:widowControl w:val="1"/>
              <w:jc w:val="both"/>
              <w:rPr>
                <w:b w:val="1"/>
                <w:bCs w:val="1"/>
                <w:color w:val="000000"/>
              </w:rPr>
            </w:pPr>
            <w:r w:rsidDel="00000000" w:rsidR="00000000" w:rsidRPr="00000000">
              <w:rPr>
                <w:b w:val="1"/>
                <w:bCs w:val="1"/>
                <w:color w:val="000000"/>
                <w:rtl w:val="0"/>
              </w:rPr>
              <w:t xml:space="preserve">5mg – Tablet</w:t>
            </w:r>
          </w:p>
          <w:p w:rsidR="00000000" w:rsidDel="00000000" w:rsidP="00000000" w:rsidRDefault="00000000" w:rsidRPr="00000000" w14:paraId="000001D0">
            <w:pPr>
              <w:jc w:val="both"/>
              <w:rPr>
                <w:color w:val="000000"/>
              </w:rPr>
            </w:pPr>
            <w:r w:rsidDel="00000000" w:rsidR="00000000" w:rsidRPr="00000000">
              <w:rPr>
                <w:rtl w:val="0"/>
              </w:rPr>
              <w:t xml:space="preserve">Unit: 10x10</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100</w:t>
            </w:r>
            <w:r w:rsidDel="00000000" w:rsidR="00000000" w:rsidRPr="00000000">
              <w:rPr>
                <w:rtl w:val="0"/>
              </w:rPr>
            </w:r>
          </w:p>
          <w:p w:rsidR="00000000" w:rsidDel="00000000" w:rsidP="00000000" w:rsidRDefault="00000000" w:rsidRPr="00000000" w14:paraId="000001D2">
            <w:pPr>
              <w:jc w:val="both"/>
              <w:rPr/>
            </w:pPr>
            <w:r w:rsidDel="00000000" w:rsidR="00000000" w:rsidRPr="00000000">
              <w:rPr>
                <w:rtl w:val="0"/>
              </w:rPr>
              <w:t xml:space="preserve">Expires Date: 12 months or longer</w:t>
            </w:r>
          </w:p>
          <w:p w:rsidR="00000000" w:rsidDel="00000000" w:rsidP="00000000" w:rsidRDefault="00000000" w:rsidRPr="00000000" w14:paraId="000001D3">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DC">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DE">
            <w:pPr>
              <w:jc w:val="both"/>
              <w:rPr/>
            </w:pPr>
            <w:r w:rsidDel="00000000" w:rsidR="00000000" w:rsidRPr="00000000">
              <w:rPr>
                <w:rtl w:val="0"/>
              </w:rPr>
            </w:r>
          </w:p>
        </w:tc>
      </w:tr>
      <w:tr>
        <w:trPr>
          <w:cantSplit w:val="0"/>
          <w:trHeight w:val="440" w:hRule="atLeast"/>
          <w:tblHeader w:val="0"/>
        </w:trPr>
        <w:tc>
          <w:tcPr>
            <w:tcMar>
              <w:left w:w="108.0" w:type="dxa"/>
              <w:right w:w="108.0" w:type="dxa"/>
            </w:tcMar>
            <w:vAlign w:val="center"/>
          </w:tcPr>
          <w:p w:rsidR="00000000" w:rsidDel="00000000" w:rsidP="00000000" w:rsidRDefault="00000000" w:rsidRPr="00000000" w14:paraId="000001DF">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E0">
            <w:pPr>
              <w:widowControl w:val="1"/>
              <w:jc w:val="both"/>
              <w:rPr>
                <w:b w:val="1"/>
                <w:bCs w:val="1"/>
                <w:color w:val="000000"/>
              </w:rPr>
            </w:pPr>
            <w:r w:rsidDel="00000000" w:rsidR="00000000" w:rsidRPr="00000000">
              <w:rPr>
                <w:b w:val="1"/>
                <w:bCs w:val="1"/>
                <w:color w:val="000000"/>
                <w:rtl w:val="0"/>
              </w:rPr>
              <w:t xml:space="preserve">Gentamicin </w:t>
            </w:r>
          </w:p>
          <w:p w:rsidR="00000000" w:rsidDel="00000000" w:rsidP="00000000" w:rsidRDefault="00000000" w:rsidRPr="00000000" w14:paraId="000001E1">
            <w:pPr>
              <w:widowControl w:val="1"/>
              <w:jc w:val="both"/>
              <w:rPr>
                <w:b w:val="1"/>
                <w:bCs w:val="1"/>
                <w:color w:val="000000"/>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1E2">
            <w:pPr>
              <w:widowControl w:val="1"/>
              <w:jc w:val="both"/>
              <w:rPr>
                <w:b w:val="1"/>
                <w:bCs w:val="1"/>
                <w:color w:val="000000"/>
              </w:rPr>
            </w:pPr>
            <w:r w:rsidDel="00000000" w:rsidR="00000000" w:rsidRPr="00000000">
              <w:rPr>
                <w:b w:val="1"/>
                <w:bCs w:val="1"/>
                <w:color w:val="000000"/>
                <w:rtl w:val="0"/>
              </w:rPr>
              <w:t xml:space="preserve">0.3% - Eye/Ear drop</w:t>
            </w:r>
          </w:p>
          <w:p w:rsidR="00000000" w:rsidDel="00000000" w:rsidP="00000000" w:rsidRDefault="00000000" w:rsidRPr="00000000" w14:paraId="000001E3">
            <w:pPr>
              <w:jc w:val="both"/>
              <w:rPr>
                <w:color w:val="000000"/>
              </w:rPr>
            </w:pPr>
            <w:r w:rsidDel="00000000" w:rsidR="00000000" w:rsidRPr="00000000">
              <w:rPr>
                <w:rtl w:val="0"/>
              </w:rPr>
              <w:t xml:space="preserve">Unit: Tube</w:t>
            </w: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500</w:t>
            </w:r>
            <w:r w:rsidDel="00000000" w:rsidR="00000000" w:rsidRPr="00000000">
              <w:rPr>
                <w:rtl w:val="0"/>
              </w:rPr>
            </w:r>
          </w:p>
          <w:p w:rsidR="00000000" w:rsidDel="00000000" w:rsidP="00000000" w:rsidRDefault="00000000" w:rsidRPr="00000000" w14:paraId="000001E5">
            <w:pPr>
              <w:jc w:val="both"/>
              <w:rPr/>
            </w:pPr>
            <w:r w:rsidDel="00000000" w:rsidR="00000000" w:rsidRPr="00000000">
              <w:rPr>
                <w:rtl w:val="0"/>
              </w:rPr>
              <w:t xml:space="preserve">Expires Date: 12 months or longer</w:t>
            </w:r>
          </w:p>
          <w:p w:rsidR="00000000" w:rsidDel="00000000" w:rsidP="00000000" w:rsidRDefault="00000000" w:rsidRPr="00000000" w14:paraId="000001E6">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1EF">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F1">
            <w:pPr>
              <w:jc w:val="both"/>
              <w:rPr/>
            </w:pPr>
            <w:r w:rsidDel="00000000" w:rsidR="00000000" w:rsidRPr="00000000">
              <w:rPr>
                <w:rtl w:val="0"/>
              </w:rPr>
            </w:r>
          </w:p>
        </w:tc>
      </w:tr>
      <w:tr>
        <w:trPr>
          <w:cantSplit w:val="0"/>
          <w:trHeight w:val="350" w:hRule="atLeast"/>
          <w:tblHeader w:val="0"/>
        </w:trPr>
        <w:tc>
          <w:tcPr>
            <w:tcMar>
              <w:left w:w="108.0" w:type="dxa"/>
              <w:right w:w="108.0" w:type="dxa"/>
            </w:tcMar>
            <w:vAlign w:val="center"/>
          </w:tcPr>
          <w:p w:rsidR="00000000" w:rsidDel="00000000" w:rsidP="00000000" w:rsidRDefault="00000000" w:rsidRPr="00000000" w14:paraId="000001F2">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1F3">
            <w:pPr>
              <w:widowControl w:val="1"/>
              <w:jc w:val="both"/>
              <w:rPr>
                <w:b w:val="1"/>
                <w:bCs w:val="1"/>
                <w:color w:val="000000"/>
              </w:rPr>
            </w:pPr>
            <w:r w:rsidDel="00000000" w:rsidR="00000000" w:rsidRPr="00000000">
              <w:rPr>
                <w:b w:val="1"/>
                <w:bCs w:val="1"/>
                <w:color w:val="000000"/>
                <w:rtl w:val="0"/>
              </w:rPr>
              <w:t xml:space="preserve">Gentamicin </w:t>
            </w:r>
          </w:p>
          <w:p w:rsidR="00000000" w:rsidDel="00000000" w:rsidP="00000000" w:rsidRDefault="00000000" w:rsidRPr="00000000" w14:paraId="000001F4">
            <w:pPr>
              <w:widowControl w:val="1"/>
              <w:jc w:val="both"/>
              <w:rPr>
                <w:b w:val="1"/>
                <w:bCs w:val="1"/>
                <w:color w:val="000000"/>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1F5">
            <w:pPr>
              <w:widowControl w:val="1"/>
              <w:jc w:val="both"/>
              <w:rPr>
                <w:b w:val="1"/>
                <w:bCs w:val="1"/>
                <w:color w:val="000000"/>
                <w:sz w:val="24"/>
                <w:szCs w:val="24"/>
              </w:rPr>
            </w:pPr>
            <w:r w:rsidDel="00000000" w:rsidR="00000000" w:rsidRPr="00000000">
              <w:rPr>
                <w:b w:val="1"/>
                <w:bCs w:val="1"/>
                <w:color w:val="000000"/>
                <w:sz w:val="24"/>
                <w:szCs w:val="24"/>
                <w:rtl w:val="0"/>
              </w:rPr>
              <w:t xml:space="preserve">40mg/ml in 2ml injection </w:t>
            </w:r>
          </w:p>
          <w:p w:rsidR="00000000" w:rsidDel="00000000" w:rsidP="00000000" w:rsidRDefault="00000000" w:rsidRPr="00000000" w14:paraId="000001F6">
            <w:pPr>
              <w:jc w:val="both"/>
              <w:rPr>
                <w:color w:val="000000"/>
              </w:rPr>
            </w:pPr>
            <w:r w:rsidDel="00000000" w:rsidR="00000000" w:rsidRPr="00000000">
              <w:rPr>
                <w:rtl w:val="0"/>
              </w:rPr>
              <w:t xml:space="preserve">Unit: via</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1000</w:t>
            </w: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t xml:space="preserve">Expires Date: 12 months or longer</w:t>
            </w:r>
          </w:p>
          <w:p w:rsidR="00000000" w:rsidDel="00000000" w:rsidP="00000000" w:rsidRDefault="00000000" w:rsidRPr="00000000" w14:paraId="000001F9">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vAlign w:val="bottom"/>
          </w:tcPr>
          <w:p w:rsidR="00000000" w:rsidDel="00000000" w:rsidP="00000000" w:rsidRDefault="00000000" w:rsidRPr="00000000" w14:paraId="000001FC">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1FE">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1FF">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00">
            <w:pPr>
              <w:widowControl w:val="1"/>
              <w:jc w:val="both"/>
              <w:rPr>
                <w:b w:val="1"/>
                <w:bCs w:val="1"/>
                <w:color w:val="000000"/>
              </w:rPr>
            </w:pPr>
            <w:r w:rsidDel="00000000" w:rsidR="00000000" w:rsidRPr="00000000">
              <w:rPr>
                <w:b w:val="1"/>
                <w:bCs w:val="1"/>
                <w:color w:val="000000"/>
                <w:rtl w:val="0"/>
              </w:rPr>
              <w:t xml:space="preserve">Griseofulvin</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02">
            <w:pPr>
              <w:widowControl w:val="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250mg of 100 tablets</w:t>
            </w:r>
          </w:p>
          <w:p w:rsidR="00000000" w:rsidDel="00000000" w:rsidP="00000000" w:rsidRDefault="00000000" w:rsidRPr="00000000" w14:paraId="00000203">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480</w:t>
            </w:r>
          </w:p>
          <w:p w:rsidR="00000000" w:rsidDel="00000000" w:rsidP="00000000" w:rsidRDefault="00000000" w:rsidRPr="00000000" w14:paraId="00000205">
            <w:pPr>
              <w:jc w:val="both"/>
              <w:rPr/>
            </w:pPr>
            <w:r w:rsidDel="00000000" w:rsidR="00000000" w:rsidRPr="00000000">
              <w:rPr>
                <w:rtl w:val="0"/>
              </w:rPr>
              <w:t xml:space="preserve">Expires Date: 12 months or longer</w:t>
            </w:r>
          </w:p>
          <w:p w:rsidR="00000000" w:rsidDel="00000000" w:rsidP="00000000" w:rsidRDefault="00000000" w:rsidRPr="00000000" w14:paraId="00000206">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0F">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11">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12">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13">
            <w:pPr>
              <w:widowControl w:val="1"/>
              <w:jc w:val="both"/>
              <w:rPr>
                <w:b w:val="1"/>
                <w:bCs w:val="1"/>
                <w:color w:val="000000"/>
                <w:sz w:val="24"/>
                <w:szCs w:val="24"/>
              </w:rPr>
            </w:pPr>
            <w:r w:rsidDel="00000000" w:rsidR="00000000" w:rsidRPr="00000000">
              <w:rPr>
                <w:b w:val="1"/>
                <w:bCs w:val="1"/>
                <w:color w:val="000000"/>
                <w:rtl w:val="0"/>
              </w:rPr>
              <w:t xml:space="preserve">Ibuprofen </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15">
            <w:pPr>
              <w:widowControl w:val="1"/>
              <w:jc w:val="both"/>
              <w:rPr>
                <w:b w:val="1"/>
                <w:bCs w:val="1"/>
                <w:color w:val="000000"/>
                <w:sz w:val="24"/>
                <w:szCs w:val="24"/>
              </w:rPr>
            </w:pPr>
            <w:r w:rsidDel="00000000" w:rsidR="00000000" w:rsidRPr="00000000">
              <w:rPr>
                <w:b w:val="1"/>
                <w:bCs w:val="1"/>
                <w:color w:val="000000"/>
                <w:rtl w:val="0"/>
              </w:rPr>
              <w:t xml:space="preserve">100 mg/5ml Oral syrup</w:t>
            </w:r>
            <w:r w:rsidDel="00000000" w:rsidR="00000000" w:rsidRPr="00000000">
              <w:rPr>
                <w:rtl w:val="0"/>
              </w:rPr>
            </w:r>
          </w:p>
          <w:p w:rsidR="00000000" w:rsidDel="00000000" w:rsidP="00000000" w:rsidRDefault="00000000" w:rsidRPr="00000000" w14:paraId="00000216">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4</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218">
            <w:pPr>
              <w:jc w:val="both"/>
              <w:rPr/>
            </w:pPr>
            <w:r w:rsidDel="00000000" w:rsidR="00000000" w:rsidRPr="00000000">
              <w:rPr>
                <w:rtl w:val="0"/>
              </w:rPr>
              <w:t xml:space="preserve">Expires Date: 12 months or longer</w:t>
            </w:r>
          </w:p>
          <w:p w:rsidR="00000000" w:rsidDel="00000000" w:rsidP="00000000" w:rsidRDefault="00000000" w:rsidRPr="00000000" w14:paraId="00000219">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22">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24">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25">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262626"/>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62626"/>
                <w:sz w:val="22"/>
                <w:szCs w:val="22"/>
                <w:u w:val="none"/>
                <w:shd w:fill="auto" w:val="clear"/>
                <w:vertAlign w:val="baseline"/>
                <w:rtl w:val="0"/>
              </w:rPr>
              <w:t xml:space="preserve">Mebendazole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28">
            <w:pPr>
              <w:jc w:val="both"/>
              <w:rPr/>
            </w:pPr>
            <w:r w:rsidDel="00000000" w:rsidR="00000000" w:rsidRPr="00000000">
              <w:rPr>
                <w:b w:val="1"/>
                <w:bCs w:val="1"/>
                <w:color w:val="262626"/>
                <w:rtl w:val="0"/>
              </w:rPr>
              <w:t xml:space="preserve">100/5ml syrup</w:t>
            </w:r>
            <w:r w:rsidDel="00000000" w:rsidR="00000000" w:rsidRPr="00000000">
              <w:rPr>
                <w:rtl w:val="0"/>
              </w:rPr>
            </w:r>
          </w:p>
          <w:p w:rsidR="00000000" w:rsidDel="00000000" w:rsidP="00000000" w:rsidRDefault="00000000" w:rsidRPr="00000000" w14:paraId="00000229">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300</w:t>
            </w:r>
          </w:p>
          <w:p w:rsidR="00000000" w:rsidDel="00000000" w:rsidP="00000000" w:rsidRDefault="00000000" w:rsidRPr="00000000" w14:paraId="0000022B">
            <w:pPr>
              <w:jc w:val="both"/>
              <w:rPr/>
            </w:pPr>
            <w:r w:rsidDel="00000000" w:rsidR="00000000" w:rsidRPr="00000000">
              <w:rPr>
                <w:rtl w:val="0"/>
              </w:rPr>
              <w:t xml:space="preserve">Expires Date: 12 months or longer</w:t>
            </w:r>
          </w:p>
          <w:p w:rsidR="00000000" w:rsidDel="00000000" w:rsidP="00000000" w:rsidRDefault="00000000" w:rsidRPr="00000000" w14:paraId="0000022C">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35">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37">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38">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39">
            <w:pPr>
              <w:widowControl w:val="1"/>
              <w:jc w:val="both"/>
              <w:rPr>
                <w:b w:val="1"/>
                <w:bCs w:val="1"/>
                <w:color w:val="000000"/>
              </w:rPr>
            </w:pPr>
            <w:r w:rsidDel="00000000" w:rsidR="00000000" w:rsidRPr="00000000">
              <w:rPr>
                <w:b w:val="1"/>
                <w:bCs w:val="1"/>
                <w:color w:val="000000"/>
                <w:rtl w:val="0"/>
              </w:rPr>
              <w:t xml:space="preserve">Metoclopramide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3B">
            <w:pPr>
              <w:widowControl w:val="1"/>
              <w:jc w:val="both"/>
              <w:rPr>
                <w:b w:val="1"/>
                <w:bCs w:val="1"/>
                <w:color w:val="000000"/>
              </w:rPr>
            </w:pPr>
            <w:r w:rsidDel="00000000" w:rsidR="00000000" w:rsidRPr="00000000">
              <w:rPr>
                <w:b w:val="1"/>
                <w:bCs w:val="1"/>
                <w:color w:val="000000"/>
                <w:rtl w:val="0"/>
              </w:rPr>
              <w:t xml:space="preserve">5mg/5ml syrup 60ml</w:t>
            </w:r>
          </w:p>
          <w:p w:rsidR="00000000" w:rsidDel="00000000" w:rsidP="00000000" w:rsidRDefault="00000000" w:rsidRPr="00000000" w14:paraId="0000023C">
            <w:pPr>
              <w:jc w:val="both"/>
              <w:rPr>
                <w:color w:val="000000"/>
              </w:rPr>
            </w:pPr>
            <w:r w:rsidDel="00000000" w:rsidR="00000000" w:rsidRPr="00000000">
              <w:rPr>
                <w:rtl w:val="0"/>
              </w:rPr>
              <w:t xml:space="preserve">Unit: </w:t>
            </w:r>
            <w:r w:rsidDel="00000000" w:rsidR="00000000" w:rsidRPr="00000000">
              <w:rPr>
                <w:b w:val="1"/>
                <w:bCs w:val="1"/>
                <w:rtl w:val="0"/>
              </w:rPr>
              <w:t xml:space="preserve">bottle</w:t>
            </w: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360</w:t>
            </w:r>
          </w:p>
          <w:p w:rsidR="00000000" w:rsidDel="00000000" w:rsidP="00000000" w:rsidRDefault="00000000" w:rsidRPr="00000000" w14:paraId="0000023E">
            <w:pPr>
              <w:jc w:val="both"/>
              <w:rPr/>
            </w:pPr>
            <w:r w:rsidDel="00000000" w:rsidR="00000000" w:rsidRPr="00000000">
              <w:rPr>
                <w:rtl w:val="0"/>
              </w:rPr>
              <w:t xml:space="preserve">Expires Date: 12 months or longer</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262626"/>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48">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4A">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4B">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2"/>
                <w:szCs w:val="22"/>
                <w:u w:val="none"/>
                <w:shd w:fill="auto" w:val="clear"/>
                <w:vertAlign w:val="baseline"/>
                <w:rtl w:val="0"/>
              </w:rPr>
              <w:t xml:space="preserve">Metronidazole</w:t>
            </w: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4E">
            <w:pPr>
              <w:widowControl w:val="1"/>
              <w:jc w:val="both"/>
              <w:rPr>
                <w:b w:val="1"/>
                <w:bCs w:val="1"/>
                <w:color w:val="262626"/>
                <w:sz w:val="24"/>
                <w:szCs w:val="24"/>
              </w:rPr>
            </w:pPr>
            <w:r w:rsidDel="00000000" w:rsidR="00000000" w:rsidRPr="00000000">
              <w:rPr>
                <w:b w:val="1"/>
                <w:bCs w:val="1"/>
                <w:color w:val="262626"/>
                <w:rtl w:val="0"/>
              </w:rPr>
              <w:t xml:space="preserve">125 mg/5ml syrup</w:t>
            </w:r>
            <w:r w:rsidDel="00000000" w:rsidR="00000000" w:rsidRPr="00000000">
              <w:rPr>
                <w:rtl w:val="0"/>
              </w:rPr>
            </w:r>
          </w:p>
          <w:p w:rsidR="00000000" w:rsidDel="00000000" w:rsidP="00000000" w:rsidRDefault="00000000" w:rsidRPr="00000000" w14:paraId="0000024F">
            <w:pPr>
              <w:jc w:val="both"/>
              <w:rPr>
                <w:color w:val="000000"/>
              </w:rPr>
            </w:pPr>
            <w:r w:rsidDel="00000000" w:rsidR="00000000" w:rsidRPr="00000000">
              <w:rPr>
                <w:rtl w:val="0"/>
              </w:rPr>
              <w:t xml:space="preserve">Unit: 100ml bottle</w:t>
            </w: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700</w:t>
            </w:r>
            <w:r w:rsidDel="00000000" w:rsidR="00000000" w:rsidRPr="00000000">
              <w:rPr>
                <w:rtl w:val="0"/>
              </w:rPr>
            </w:r>
          </w:p>
          <w:p w:rsidR="00000000" w:rsidDel="00000000" w:rsidP="00000000" w:rsidRDefault="00000000" w:rsidRPr="00000000" w14:paraId="00000251">
            <w:pPr>
              <w:jc w:val="both"/>
              <w:rPr/>
            </w:pPr>
            <w:r w:rsidDel="00000000" w:rsidR="00000000" w:rsidRPr="00000000">
              <w:rPr>
                <w:rtl w:val="0"/>
              </w:rPr>
              <w:t xml:space="preserve">Expires Date: 12 months or longer</w:t>
            </w:r>
          </w:p>
          <w:p w:rsidR="00000000" w:rsidDel="00000000" w:rsidP="00000000" w:rsidRDefault="00000000" w:rsidRPr="00000000" w14:paraId="00000252">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5B">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5D">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5E">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5F">
            <w:pPr>
              <w:widowControl w:val="1"/>
              <w:jc w:val="both"/>
              <w:rPr>
                <w:b w:val="1"/>
                <w:bCs w:val="1"/>
                <w:color w:val="231f20"/>
                <w:sz w:val="24"/>
                <w:szCs w:val="24"/>
              </w:rPr>
            </w:pPr>
            <w:r w:rsidDel="00000000" w:rsidR="00000000" w:rsidRPr="00000000">
              <w:rPr>
                <w:b w:val="1"/>
                <w:bCs w:val="1"/>
                <w:color w:val="231f20"/>
                <w:rtl w:val="0"/>
              </w:rPr>
              <w:t xml:space="preserve">Metronidazole </w:t>
            </w: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61">
            <w:pPr>
              <w:jc w:val="both"/>
              <w:rPr>
                <w:b w:val="1"/>
                <w:bCs w:val="1"/>
                <w:color w:val="231f20"/>
              </w:rPr>
            </w:pPr>
            <w:r w:rsidDel="00000000" w:rsidR="00000000" w:rsidRPr="00000000">
              <w:rPr>
                <w:b w:val="1"/>
                <w:bCs w:val="1"/>
                <w:color w:val="231f20"/>
                <w:rtl w:val="0"/>
              </w:rPr>
              <w:t xml:space="preserve">5mg/ml or (500mg/100ml) - Intravenous Infusion</w:t>
            </w:r>
          </w:p>
          <w:p w:rsidR="00000000" w:rsidDel="00000000" w:rsidP="00000000" w:rsidRDefault="00000000" w:rsidRPr="00000000" w14:paraId="00000262">
            <w:pPr>
              <w:jc w:val="both"/>
              <w:rPr/>
            </w:pPr>
            <w:r w:rsidDel="00000000" w:rsidR="00000000" w:rsidRPr="00000000">
              <w:rPr>
                <w:rtl w:val="0"/>
              </w:rPr>
            </w:r>
          </w:p>
          <w:p w:rsidR="00000000" w:rsidDel="00000000" w:rsidP="00000000" w:rsidRDefault="00000000" w:rsidRPr="00000000" w14:paraId="00000263">
            <w:pPr>
              <w:jc w:val="both"/>
              <w:rPr>
                <w:color w:val="000000"/>
              </w:rPr>
            </w:pPr>
            <w:r w:rsidDel="00000000" w:rsidR="00000000" w:rsidRPr="00000000">
              <w:rPr>
                <w:rtl w:val="0"/>
              </w:rPr>
              <w:t xml:space="preserve">Unit: </w:t>
            </w:r>
            <w:r w:rsidDel="00000000" w:rsidR="00000000" w:rsidRPr="00000000">
              <w:rPr>
                <w:b w:val="1"/>
                <w:bCs w:val="1"/>
                <w:rtl w:val="0"/>
              </w:rPr>
              <w:t xml:space="preserve">Each 100 ml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1000</w:t>
            </w:r>
            <w:r w:rsidDel="00000000" w:rsidR="00000000" w:rsidRPr="00000000">
              <w:rPr>
                <w:rtl w:val="0"/>
              </w:rPr>
            </w:r>
          </w:p>
          <w:p w:rsidR="00000000" w:rsidDel="00000000" w:rsidP="00000000" w:rsidRDefault="00000000" w:rsidRPr="00000000" w14:paraId="00000265">
            <w:pPr>
              <w:jc w:val="both"/>
              <w:rPr/>
            </w:pPr>
            <w:r w:rsidDel="00000000" w:rsidR="00000000" w:rsidRPr="00000000">
              <w:rPr>
                <w:rtl w:val="0"/>
              </w:rPr>
              <w:t xml:space="preserve">Expires Date: 12 months or longer</w:t>
            </w:r>
          </w:p>
          <w:p w:rsidR="00000000" w:rsidDel="00000000" w:rsidP="00000000" w:rsidRDefault="00000000" w:rsidRPr="00000000" w14:paraId="00000266">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6F">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71">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72">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73">
            <w:pPr>
              <w:widowControl w:val="1"/>
              <w:jc w:val="both"/>
              <w:rPr>
                <w:b w:val="1"/>
                <w:bCs w:val="1"/>
                <w:color w:val="000000"/>
                <w:sz w:val="24"/>
                <w:szCs w:val="24"/>
              </w:rPr>
            </w:pPr>
            <w:r w:rsidDel="00000000" w:rsidR="00000000" w:rsidRPr="00000000">
              <w:rPr>
                <w:b w:val="1"/>
                <w:bCs w:val="1"/>
                <w:color w:val="000000"/>
                <w:rtl w:val="0"/>
              </w:rPr>
              <w:t xml:space="preserve">Paracetamol</w:t>
            </w: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75">
            <w:pPr>
              <w:jc w:val="both"/>
              <w:rPr>
                <w:b w:val="1"/>
                <w:bCs w:val="1"/>
                <w:color w:val="000000"/>
              </w:rPr>
            </w:pPr>
            <w:r w:rsidDel="00000000" w:rsidR="00000000" w:rsidRPr="00000000">
              <w:rPr>
                <w:b w:val="1"/>
                <w:bCs w:val="1"/>
                <w:color w:val="000000"/>
                <w:rtl w:val="0"/>
              </w:rPr>
              <w:t xml:space="preserve">120 mg/5ml oral syrup</w:t>
            </w:r>
          </w:p>
          <w:p w:rsidR="00000000" w:rsidDel="00000000" w:rsidP="00000000" w:rsidRDefault="00000000" w:rsidRPr="00000000" w14:paraId="00000276">
            <w:pPr>
              <w:jc w:val="both"/>
              <w:rPr/>
            </w:pPr>
            <w:r w:rsidDel="00000000" w:rsidR="00000000" w:rsidRPr="00000000">
              <w:rPr>
                <w:rtl w:val="0"/>
              </w:rPr>
            </w:r>
          </w:p>
          <w:p w:rsidR="00000000" w:rsidDel="00000000" w:rsidP="00000000" w:rsidRDefault="00000000" w:rsidRPr="00000000" w14:paraId="00000277">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279">
            <w:pPr>
              <w:jc w:val="both"/>
              <w:rPr/>
            </w:pPr>
            <w:r w:rsidDel="00000000" w:rsidR="00000000" w:rsidRPr="00000000">
              <w:rPr>
                <w:rtl w:val="0"/>
              </w:rPr>
              <w:t xml:space="preserve">Expires Date: 12 months or longer</w:t>
            </w:r>
          </w:p>
          <w:p w:rsidR="00000000" w:rsidDel="00000000" w:rsidP="00000000" w:rsidRDefault="00000000" w:rsidRPr="00000000" w14:paraId="0000027A">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83">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85">
            <w:pPr>
              <w:jc w:val="both"/>
              <w:rPr/>
            </w:pPr>
            <w:r w:rsidDel="00000000" w:rsidR="00000000" w:rsidRPr="00000000">
              <w:rPr>
                <w:rtl w:val="0"/>
              </w:rPr>
            </w:r>
          </w:p>
        </w:tc>
      </w:tr>
      <w:tr>
        <w:trPr>
          <w:cantSplit w:val="0"/>
          <w:trHeight w:val="2073" w:hRule="atLeast"/>
          <w:tblHeader w:val="0"/>
        </w:trPr>
        <w:tc>
          <w:tcPr>
            <w:tcMar>
              <w:left w:w="108.0" w:type="dxa"/>
              <w:right w:w="108.0" w:type="dxa"/>
            </w:tcMar>
            <w:vAlign w:val="center"/>
          </w:tcPr>
          <w:p w:rsidR="00000000" w:rsidDel="00000000" w:rsidP="00000000" w:rsidRDefault="00000000" w:rsidRPr="00000000" w14:paraId="00000286">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87">
            <w:pPr>
              <w:widowControl w:val="1"/>
              <w:jc w:val="both"/>
              <w:rPr>
                <w:b w:val="1"/>
                <w:bCs w:val="1"/>
                <w:color w:val="000000"/>
                <w:sz w:val="24"/>
                <w:szCs w:val="24"/>
              </w:rPr>
            </w:pPr>
            <w:r w:rsidDel="00000000" w:rsidR="00000000" w:rsidRPr="00000000">
              <w:rPr>
                <w:b w:val="1"/>
                <w:bCs w:val="1"/>
                <w:color w:val="000000"/>
                <w:rtl w:val="0"/>
              </w:rPr>
              <w:t xml:space="preserve">Paracetamol </w:t>
            </w: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89">
            <w:pPr>
              <w:jc w:val="both"/>
              <w:rPr>
                <w:b w:val="1"/>
                <w:bCs w:val="1"/>
                <w:color w:val="000000"/>
              </w:rPr>
            </w:pPr>
            <w:r w:rsidDel="00000000" w:rsidR="00000000" w:rsidRPr="00000000">
              <w:rPr>
                <w:b w:val="1"/>
                <w:bCs w:val="1"/>
                <w:color w:val="000000"/>
                <w:rtl w:val="0"/>
              </w:rPr>
              <w:t xml:space="preserve">125 mg suppositories</w:t>
            </w:r>
          </w:p>
          <w:p w:rsidR="00000000" w:rsidDel="00000000" w:rsidP="00000000" w:rsidRDefault="00000000" w:rsidRPr="00000000" w14:paraId="0000028A">
            <w:pPr>
              <w:jc w:val="both"/>
              <w:rPr/>
            </w:pPr>
            <w:r w:rsidDel="00000000" w:rsidR="00000000" w:rsidRPr="00000000">
              <w:rPr>
                <w:rtl w:val="0"/>
              </w:rPr>
            </w:r>
          </w:p>
          <w:p w:rsidR="00000000" w:rsidDel="00000000" w:rsidP="00000000" w:rsidRDefault="00000000" w:rsidRPr="00000000" w14:paraId="0000028B">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Box of 100 </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w:t>
            </w:r>
          </w:p>
          <w:p w:rsidR="00000000" w:rsidDel="00000000" w:rsidP="00000000" w:rsidRDefault="00000000" w:rsidRPr="00000000" w14:paraId="0000028D">
            <w:pPr>
              <w:jc w:val="both"/>
              <w:rPr/>
            </w:pPr>
            <w:r w:rsidDel="00000000" w:rsidR="00000000" w:rsidRPr="00000000">
              <w:rPr>
                <w:rtl w:val="0"/>
              </w:rPr>
              <w:t xml:space="preserve">Expires Date: 12 months or longer]</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97">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99">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9A">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9B">
            <w:pPr>
              <w:jc w:val="both"/>
              <w:rPr>
                <w:b w:val="1"/>
                <w:bCs w:val="1"/>
              </w:rPr>
            </w:pPr>
            <w:r w:rsidDel="00000000" w:rsidR="00000000" w:rsidRPr="00000000">
              <w:rPr>
                <w:b w:val="1"/>
                <w:bCs w:val="1"/>
                <w:rtl w:val="0"/>
              </w:rPr>
              <w:t xml:space="preserve">Phenobarbitone (Phenobarbital)</w:t>
            </w:r>
          </w:p>
          <w:p w:rsidR="00000000" w:rsidDel="00000000" w:rsidP="00000000" w:rsidRDefault="00000000" w:rsidRPr="00000000" w14:paraId="0000029C">
            <w:pPr>
              <w:jc w:val="both"/>
              <w:rPr/>
            </w:pPr>
            <w:r w:rsidDel="00000000" w:rsidR="00000000" w:rsidRPr="00000000">
              <w:rPr>
                <w:rtl w:val="0"/>
              </w:rPr>
              <w:t xml:space="preserve">Specification: </w:t>
            </w:r>
          </w:p>
          <w:p w:rsidR="00000000" w:rsidDel="00000000" w:rsidP="00000000" w:rsidRDefault="00000000" w:rsidRPr="00000000" w14:paraId="0000029D">
            <w:pPr>
              <w:jc w:val="both"/>
              <w:rPr/>
            </w:pPr>
            <w:r w:rsidDel="00000000" w:rsidR="00000000" w:rsidRPr="00000000">
              <w:rPr>
                <w:rtl w:val="0"/>
              </w:rPr>
              <w:t xml:space="preserve">30 </w:t>
            </w:r>
            <w:r w:rsidDel="00000000" w:rsidR="00000000" w:rsidRPr="00000000">
              <w:rPr>
                <w:b w:val="1"/>
                <w:bCs w:val="1"/>
                <w:rtl w:val="0"/>
              </w:rPr>
              <w:t xml:space="preserve">mg – Tablet</w:t>
            </w:r>
            <w:r w:rsidDel="00000000" w:rsidR="00000000" w:rsidRPr="00000000">
              <w:rPr>
                <w:rtl w:val="0"/>
              </w:rPr>
              <w:t xml:space="preserve"> </w:t>
            </w:r>
          </w:p>
          <w:p w:rsidR="00000000" w:rsidDel="00000000" w:rsidP="00000000" w:rsidRDefault="00000000" w:rsidRPr="00000000" w14:paraId="0000029E">
            <w:pPr>
              <w:jc w:val="both"/>
              <w:rPr/>
            </w:pPr>
            <w:r w:rsidDel="00000000" w:rsidR="00000000" w:rsidRPr="00000000">
              <w:rPr>
                <w:rtl w:val="0"/>
              </w:rPr>
              <w:t xml:space="preserve">Unit: </w:t>
            </w:r>
            <w:r w:rsidDel="00000000" w:rsidR="00000000" w:rsidRPr="00000000">
              <w:rPr>
                <w:b w:val="1"/>
                <w:bCs w:val="1"/>
                <w:rtl w:val="0"/>
              </w:rPr>
              <w:t xml:space="preserve">box of 100 tablet</w:t>
            </w:r>
            <w:r w:rsidDel="00000000" w:rsidR="00000000" w:rsidRPr="00000000">
              <w:rPr>
                <w:rtl w:val="0"/>
              </w:rPr>
            </w:r>
          </w:p>
          <w:p w:rsidR="00000000" w:rsidDel="00000000" w:rsidP="00000000" w:rsidRDefault="00000000" w:rsidRPr="00000000" w14:paraId="0000029F">
            <w:pPr>
              <w:jc w:val="both"/>
              <w:rPr/>
            </w:pPr>
            <w:r w:rsidDel="00000000" w:rsidR="00000000" w:rsidRPr="00000000">
              <w:rPr>
                <w:rtl w:val="0"/>
              </w:rPr>
              <w:t xml:space="preserve">Quantity: </w:t>
            </w:r>
            <w:r w:rsidDel="00000000" w:rsidR="00000000" w:rsidRPr="00000000">
              <w:rPr>
                <w:b w:val="1"/>
                <w:bCs w:val="1"/>
                <w:rtl w:val="0"/>
              </w:rPr>
              <w:t xml:space="preserve">500</w:t>
            </w:r>
            <w:r w:rsidDel="00000000" w:rsidR="00000000" w:rsidRPr="00000000">
              <w:rPr>
                <w:rtl w:val="0"/>
              </w:rPr>
            </w:r>
          </w:p>
          <w:p w:rsidR="00000000" w:rsidDel="00000000" w:rsidP="00000000" w:rsidRDefault="00000000" w:rsidRPr="00000000" w14:paraId="000002A0">
            <w:pPr>
              <w:jc w:val="both"/>
              <w:rPr/>
            </w:pPr>
            <w:r w:rsidDel="00000000" w:rsidR="00000000" w:rsidRPr="00000000">
              <w:rPr>
                <w:rtl w:val="0"/>
              </w:rPr>
              <w:t xml:space="preserve">Expires Date: 12 months or more</w:t>
            </w:r>
          </w:p>
          <w:p w:rsidR="00000000" w:rsidDel="00000000" w:rsidP="00000000" w:rsidRDefault="00000000" w:rsidRPr="00000000" w14:paraId="000002A1">
            <w:pPr>
              <w:widowControl w:val="1"/>
              <w:jc w:val="both"/>
              <w:rPr>
                <w:rFonts w:ascii="Gill Sans" w:cs="Gill Sans" w:eastAsia="Gill Sans" w:hAnsi="Gill Sans"/>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AA">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AC">
            <w:pPr>
              <w:jc w:val="both"/>
              <w:rPr/>
            </w:pPr>
            <w:r w:rsidDel="00000000" w:rsidR="00000000" w:rsidRPr="00000000">
              <w:rPr>
                <w:rtl w:val="0"/>
              </w:rPr>
            </w:r>
          </w:p>
        </w:tc>
      </w:tr>
      <w:tr>
        <w:trPr>
          <w:cantSplit w:val="0"/>
          <w:trHeight w:val="620" w:hRule="atLeast"/>
          <w:tblHeader w:val="0"/>
        </w:trPr>
        <w:tc>
          <w:tcPr>
            <w:tcMar>
              <w:left w:w="108.0" w:type="dxa"/>
              <w:right w:w="108.0" w:type="dxa"/>
            </w:tcMar>
            <w:vAlign w:val="center"/>
          </w:tcPr>
          <w:p w:rsidR="00000000" w:rsidDel="00000000" w:rsidP="00000000" w:rsidRDefault="00000000" w:rsidRPr="00000000" w14:paraId="000002AD">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AE">
            <w:pPr>
              <w:jc w:val="both"/>
              <w:rPr>
                <w:b w:val="1"/>
                <w:bCs w:val="1"/>
              </w:rPr>
            </w:pPr>
            <w:r w:rsidDel="00000000" w:rsidR="00000000" w:rsidRPr="00000000">
              <w:rPr>
                <w:b w:val="1"/>
                <w:bCs w:val="1"/>
                <w:rtl w:val="0"/>
              </w:rPr>
              <w:t xml:space="preserve">Phenytoin (Diphenhydramine)</w:t>
            </w:r>
          </w:p>
          <w:p w:rsidR="00000000" w:rsidDel="00000000" w:rsidP="00000000" w:rsidRDefault="00000000" w:rsidRPr="00000000" w14:paraId="000002AF">
            <w:pPr>
              <w:jc w:val="both"/>
              <w:rPr/>
            </w:pPr>
            <w:r w:rsidDel="00000000" w:rsidR="00000000" w:rsidRPr="00000000">
              <w:rPr>
                <w:rtl w:val="0"/>
              </w:rPr>
              <w:t xml:space="preserve">Specification: </w:t>
            </w:r>
          </w:p>
          <w:p w:rsidR="00000000" w:rsidDel="00000000" w:rsidP="00000000" w:rsidRDefault="00000000" w:rsidRPr="00000000" w14:paraId="000002B0">
            <w:pPr>
              <w:jc w:val="both"/>
              <w:rPr/>
            </w:pPr>
            <w:r w:rsidDel="00000000" w:rsidR="00000000" w:rsidRPr="00000000">
              <w:rPr>
                <w:rtl w:val="0"/>
              </w:rPr>
              <w:t xml:space="preserve">50mg - Tablet</w:t>
            </w:r>
          </w:p>
          <w:p w:rsidR="00000000" w:rsidDel="00000000" w:rsidP="00000000" w:rsidRDefault="00000000" w:rsidRPr="00000000" w14:paraId="000002B1">
            <w:pPr>
              <w:jc w:val="both"/>
              <w:rPr/>
            </w:pPr>
            <w:r w:rsidDel="00000000" w:rsidR="00000000" w:rsidRPr="00000000">
              <w:rPr>
                <w:rtl w:val="0"/>
              </w:rPr>
              <w:t xml:space="preserve">Unit: </w:t>
            </w:r>
            <w:r w:rsidDel="00000000" w:rsidR="00000000" w:rsidRPr="00000000">
              <w:rPr>
                <w:b w:val="1"/>
                <w:bCs w:val="1"/>
                <w:rtl w:val="0"/>
              </w:rPr>
              <w:t xml:space="preserve">box of 100 tablet</w:t>
            </w:r>
            <w:r w:rsidDel="00000000" w:rsidR="00000000" w:rsidRPr="00000000">
              <w:rPr>
                <w:rtl w:val="0"/>
              </w:rPr>
            </w:r>
          </w:p>
          <w:p w:rsidR="00000000" w:rsidDel="00000000" w:rsidP="00000000" w:rsidRDefault="00000000" w:rsidRPr="00000000" w14:paraId="000002B2">
            <w:pPr>
              <w:jc w:val="both"/>
              <w:rPr/>
            </w:pPr>
            <w:r w:rsidDel="00000000" w:rsidR="00000000" w:rsidRPr="00000000">
              <w:rPr>
                <w:rtl w:val="0"/>
              </w:rPr>
              <w:t xml:space="preserve">Quantity:</w:t>
            </w:r>
            <w:r w:rsidDel="00000000" w:rsidR="00000000" w:rsidRPr="00000000">
              <w:rPr>
                <w:b w:val="1"/>
                <w:bCs w:val="1"/>
                <w:rtl w:val="0"/>
              </w:rPr>
              <w:t xml:space="preserve"> 500</w:t>
            </w:r>
            <w:r w:rsidDel="00000000" w:rsidR="00000000" w:rsidRPr="00000000">
              <w:rPr>
                <w:rtl w:val="0"/>
              </w:rPr>
            </w:r>
          </w:p>
          <w:p w:rsidR="00000000" w:rsidDel="00000000" w:rsidP="00000000" w:rsidRDefault="00000000" w:rsidRPr="00000000" w14:paraId="000002B3">
            <w:pPr>
              <w:jc w:val="both"/>
              <w:rPr/>
            </w:pPr>
            <w:r w:rsidDel="00000000" w:rsidR="00000000" w:rsidRPr="00000000">
              <w:rPr>
                <w:rtl w:val="0"/>
              </w:rPr>
              <w:t xml:space="preserve">Expires Date: 24 months or more</w:t>
            </w:r>
          </w:p>
          <w:p w:rsidR="00000000" w:rsidDel="00000000" w:rsidP="00000000" w:rsidRDefault="00000000" w:rsidRPr="00000000" w14:paraId="000002B4">
            <w:pPr>
              <w:widowControl w:val="1"/>
              <w:jc w:val="both"/>
              <w:rPr>
                <w:rFonts w:ascii="Gill Sans" w:cs="Gill Sans" w:eastAsia="Gill Sans" w:hAnsi="Gill Sans"/>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BD">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BF">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C0">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C1">
            <w:pPr>
              <w:widowControl w:val="1"/>
              <w:jc w:val="both"/>
              <w:rPr>
                <w:b w:val="1"/>
                <w:bCs w:val="1"/>
                <w:color w:val="231f20"/>
                <w:sz w:val="24"/>
                <w:szCs w:val="24"/>
              </w:rPr>
            </w:pPr>
            <w:r w:rsidDel="00000000" w:rsidR="00000000" w:rsidRPr="00000000">
              <w:rPr>
                <w:b w:val="1"/>
                <w:bCs w:val="1"/>
                <w:color w:val="231f20"/>
                <w:rtl w:val="0"/>
              </w:rPr>
              <w:t xml:space="preserve">Ringer's Solution </w:t>
            </w: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C3">
            <w:pPr>
              <w:jc w:val="both"/>
              <w:rPr>
                <w:b w:val="1"/>
                <w:bCs w:val="1"/>
                <w:color w:val="231f20"/>
              </w:rPr>
            </w:pPr>
            <w:r w:rsidDel="00000000" w:rsidR="00000000" w:rsidRPr="00000000">
              <w:rPr>
                <w:b w:val="1"/>
                <w:bCs w:val="1"/>
                <w:color w:val="231f20"/>
                <w:rtl w:val="0"/>
              </w:rPr>
              <w:t xml:space="preserve">Each contains Na+ 147 mEq IV Infusion- 1000ml</w:t>
            </w:r>
          </w:p>
          <w:p w:rsidR="00000000" w:rsidDel="00000000" w:rsidP="00000000" w:rsidRDefault="00000000" w:rsidRPr="00000000" w14:paraId="000002C4">
            <w:pPr>
              <w:jc w:val="both"/>
              <w:rPr>
                <w:color w:val="000000"/>
              </w:rPr>
            </w:pPr>
            <w:r w:rsidDel="00000000" w:rsidR="00000000" w:rsidRPr="00000000">
              <w:rPr>
                <w:rtl w:val="0"/>
              </w:rPr>
              <w:t xml:space="preserve">Unit: </w:t>
            </w:r>
            <w:r w:rsidDel="00000000" w:rsidR="00000000" w:rsidRPr="00000000">
              <w:rPr>
                <w:b w:val="1"/>
                <w:bCs w:val="1"/>
                <w:rtl w:val="0"/>
              </w:rPr>
              <w:t xml:space="preserve">12 bags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80</w:t>
            </w:r>
          </w:p>
          <w:p w:rsidR="00000000" w:rsidDel="00000000" w:rsidP="00000000" w:rsidRDefault="00000000" w:rsidRPr="00000000" w14:paraId="000002C6">
            <w:pPr>
              <w:jc w:val="both"/>
              <w:rPr/>
            </w:pPr>
            <w:r w:rsidDel="00000000" w:rsidR="00000000" w:rsidRPr="00000000">
              <w:rPr>
                <w:rtl w:val="0"/>
              </w:rPr>
              <w:t xml:space="preserve">Expires Date: 12 months or longer</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D0">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D2">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D3">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D4">
            <w:pPr>
              <w:widowControl w:val="1"/>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Salbutamol (Albuterol)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D6">
            <w:pPr>
              <w:widowControl w:val="1"/>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 0.1mg/dose - Aerosol (Oral Inhalation)</w:t>
            </w:r>
          </w:p>
          <w:p w:rsidR="00000000" w:rsidDel="00000000" w:rsidP="00000000" w:rsidRDefault="00000000" w:rsidRPr="00000000" w14:paraId="000002D7">
            <w:pPr>
              <w:jc w:val="both"/>
              <w:rPr>
                <w:color w:val="000000"/>
              </w:rPr>
            </w:pPr>
            <w:r w:rsidDel="00000000" w:rsidR="00000000" w:rsidRPr="00000000">
              <w:rPr>
                <w:rtl w:val="0"/>
              </w:rPr>
              <w:t xml:space="preserve">Unit: bottle</w:t>
            </w: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800</w:t>
            </w:r>
            <w:r w:rsidDel="00000000" w:rsidR="00000000" w:rsidRPr="00000000">
              <w:rPr>
                <w:rtl w:val="0"/>
              </w:rPr>
            </w:r>
          </w:p>
          <w:p w:rsidR="00000000" w:rsidDel="00000000" w:rsidP="00000000" w:rsidRDefault="00000000" w:rsidRPr="00000000" w14:paraId="000002D9">
            <w:pPr>
              <w:jc w:val="both"/>
              <w:rPr/>
            </w:pPr>
            <w:r w:rsidDel="00000000" w:rsidR="00000000" w:rsidRPr="00000000">
              <w:rPr>
                <w:rtl w:val="0"/>
              </w:rPr>
              <w:t xml:space="preserve">Expires Date: 12 months or longer</w:t>
            </w:r>
          </w:p>
          <w:p w:rsidR="00000000" w:rsidDel="00000000" w:rsidP="00000000" w:rsidRDefault="00000000" w:rsidRPr="00000000" w14:paraId="000002DA">
            <w:pPr>
              <w:widowControl w:val="1"/>
              <w:jc w:val="both"/>
              <w:rPr>
                <w:b w:val="1"/>
                <w:bCs w:val="1"/>
                <w:color w:val="231f2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E3">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E5">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E6">
            <w:pPr>
              <w:keepNext w:val="0"/>
              <w:keepLines w:val="0"/>
              <w:pageBreakBefore w:val="0"/>
              <w:widowControl w:val="0"/>
              <w:numPr>
                <w:ilvl w:val="0"/>
                <w:numId w:val="1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2E7">
            <w:pPr>
              <w:widowControl w:val="1"/>
              <w:jc w:val="both"/>
              <w:rPr>
                <w:b w:val="1"/>
                <w:bCs w:val="1"/>
                <w:color w:val="231f20"/>
                <w:sz w:val="24"/>
                <w:szCs w:val="24"/>
              </w:rPr>
            </w:pPr>
            <w:r w:rsidDel="00000000" w:rsidR="00000000" w:rsidRPr="00000000">
              <w:rPr>
                <w:b w:val="1"/>
                <w:bCs w:val="1"/>
                <w:color w:val="231f20"/>
                <w:rtl w:val="0"/>
              </w:rPr>
              <w:t xml:space="preserve">Sodium Chloride (Normal Saline) </w:t>
            </w: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E9">
            <w:pPr>
              <w:widowControl w:val="1"/>
              <w:jc w:val="both"/>
              <w:rPr>
                <w:b w:val="1"/>
                <w:bCs w:val="1"/>
                <w:color w:val="231f20"/>
              </w:rPr>
            </w:pPr>
            <w:r w:rsidDel="00000000" w:rsidR="00000000" w:rsidRPr="00000000">
              <w:rPr>
                <w:b w:val="1"/>
                <w:bCs w:val="1"/>
                <w:color w:val="231f20"/>
                <w:rtl w:val="0"/>
              </w:rPr>
              <w:t xml:space="preserve">0.009 - Intravenous Infusion -1000ml</w:t>
            </w:r>
          </w:p>
          <w:p w:rsidR="00000000" w:rsidDel="00000000" w:rsidP="00000000" w:rsidRDefault="00000000" w:rsidRPr="00000000" w14:paraId="000002EA">
            <w:pPr>
              <w:jc w:val="both"/>
              <w:rPr>
                <w:color w:val="000000"/>
              </w:rPr>
            </w:pPr>
            <w:r w:rsidDel="00000000" w:rsidR="00000000" w:rsidRPr="00000000">
              <w:rPr>
                <w:rtl w:val="0"/>
              </w:rPr>
              <w:t xml:space="preserve">Unit: </w:t>
            </w:r>
            <w:r w:rsidDel="00000000" w:rsidR="00000000" w:rsidRPr="00000000">
              <w:rPr>
                <w:b w:val="1"/>
                <w:bCs w:val="1"/>
                <w:rtl w:val="0"/>
              </w:rPr>
              <w:t xml:space="preserve">12 bags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80</w:t>
            </w:r>
          </w:p>
          <w:p w:rsidR="00000000" w:rsidDel="00000000" w:rsidP="00000000" w:rsidRDefault="00000000" w:rsidRPr="00000000" w14:paraId="000002EC">
            <w:pPr>
              <w:jc w:val="both"/>
              <w:rPr/>
            </w:pPr>
            <w:r w:rsidDel="00000000" w:rsidR="00000000" w:rsidRPr="00000000">
              <w:rPr>
                <w:rtl w:val="0"/>
              </w:rPr>
              <w:t xml:space="preserve">Expires Date: 12 months or longer</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2F6">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2F8">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40. </w:t>
            </w:r>
          </w:p>
        </w:tc>
        <w:tc>
          <w:tcPr>
            <w:gridSpan w:val="2"/>
            <w:tcMar>
              <w:left w:w="108.0" w:type="dxa"/>
              <w:right w:w="108.0" w:type="dxa"/>
            </w:tcMar>
          </w:tcPr>
          <w:p w:rsidR="00000000" w:rsidDel="00000000" w:rsidP="00000000" w:rsidRDefault="00000000" w:rsidRPr="00000000" w14:paraId="000002FA">
            <w:pPr>
              <w:widowControl w:val="1"/>
              <w:jc w:val="both"/>
              <w:rPr>
                <w:b w:val="1"/>
                <w:bCs w:val="1"/>
                <w:color w:val="000000"/>
                <w:sz w:val="24"/>
                <w:szCs w:val="24"/>
              </w:rPr>
            </w:pPr>
            <w:r w:rsidDel="00000000" w:rsidR="00000000" w:rsidRPr="00000000">
              <w:rPr>
                <w:b w:val="1"/>
                <w:bCs w:val="1"/>
                <w:color w:val="000000"/>
                <w:rtl w:val="0"/>
              </w:rPr>
              <w:t xml:space="preserve">Sulfamethoxazole + Trimethoprim</w:t>
            </w: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2FC">
            <w:pPr>
              <w:jc w:val="both"/>
              <w:rPr>
                <w:b w:val="1"/>
                <w:bCs w:val="1"/>
                <w:color w:val="000000"/>
              </w:rPr>
            </w:pPr>
            <w:r w:rsidDel="00000000" w:rsidR="00000000" w:rsidRPr="00000000">
              <w:rPr>
                <w:b w:val="1"/>
                <w:bCs w:val="1"/>
                <w:color w:val="000000"/>
                <w:rtl w:val="0"/>
              </w:rPr>
              <w:t xml:space="preserve">200mg/ 40 per 5ml oral syrup</w:t>
            </w:r>
          </w:p>
          <w:p w:rsidR="00000000" w:rsidDel="00000000" w:rsidP="00000000" w:rsidRDefault="00000000" w:rsidRPr="00000000" w14:paraId="000002FD">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300</w:t>
            </w:r>
          </w:p>
          <w:p w:rsidR="00000000" w:rsidDel="00000000" w:rsidP="00000000" w:rsidRDefault="00000000" w:rsidRPr="00000000" w14:paraId="000002FF">
            <w:pPr>
              <w:jc w:val="both"/>
              <w:rPr/>
            </w:pPr>
            <w:r w:rsidDel="00000000" w:rsidR="00000000" w:rsidRPr="00000000">
              <w:rPr>
                <w:rtl w:val="0"/>
              </w:rPr>
              <w:t xml:space="preserve">Expires Date: 12 months or longer</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309">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30B">
            <w:pPr>
              <w:jc w:val="both"/>
              <w:rPr/>
            </w:pPr>
            <w:r w:rsidDel="00000000" w:rsidR="00000000" w:rsidRPr="00000000">
              <w:rPr>
                <w:rtl w:val="0"/>
              </w:rPr>
            </w:r>
          </w:p>
        </w:tc>
      </w:tr>
      <w:tr>
        <w:trPr>
          <w:cantSplit w:val="0"/>
          <w:trHeight w:val="1839" w:hRule="atLeast"/>
          <w:tblHeader w:val="0"/>
        </w:trPr>
        <w:tc>
          <w:tcPr>
            <w:tcMar>
              <w:left w:w="108.0" w:type="dxa"/>
              <w:right w:w="108.0" w:type="dxa"/>
            </w:tcM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41. </w:t>
            </w:r>
          </w:p>
        </w:tc>
        <w:tc>
          <w:tcPr>
            <w:gridSpan w:val="2"/>
            <w:tcMar>
              <w:left w:w="108.0" w:type="dxa"/>
              <w:right w:w="108.0" w:type="dxa"/>
            </w:tcMar>
          </w:tcPr>
          <w:p w:rsidR="00000000" w:rsidDel="00000000" w:rsidP="00000000" w:rsidRDefault="00000000" w:rsidRPr="00000000" w14:paraId="0000030D">
            <w:pPr>
              <w:widowControl w:val="1"/>
              <w:jc w:val="both"/>
              <w:rPr>
                <w:b w:val="1"/>
                <w:bCs w:val="1"/>
                <w:color w:val="231f20"/>
                <w:sz w:val="24"/>
                <w:szCs w:val="24"/>
              </w:rPr>
            </w:pPr>
            <w:r w:rsidDel="00000000" w:rsidR="00000000" w:rsidRPr="00000000">
              <w:rPr>
                <w:b w:val="1"/>
                <w:bCs w:val="1"/>
                <w:color w:val="231f20"/>
                <w:rtl w:val="0"/>
              </w:rPr>
              <w:t xml:space="preserve">Tetanus Antitoxin (TAT), Equine </w:t>
            </w: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0F">
            <w:pPr>
              <w:widowControl w:val="1"/>
              <w:jc w:val="both"/>
              <w:rPr>
                <w:b w:val="1"/>
                <w:bCs w:val="1"/>
                <w:color w:val="231f20"/>
                <w:sz w:val="24"/>
                <w:szCs w:val="24"/>
              </w:rPr>
            </w:pPr>
            <w:r w:rsidDel="00000000" w:rsidR="00000000" w:rsidRPr="00000000">
              <w:rPr>
                <w:b w:val="1"/>
                <w:bCs w:val="1"/>
                <w:color w:val="231f20"/>
                <w:rtl w:val="0"/>
              </w:rPr>
              <w:t xml:space="preserve">1,500 IU/ml in Injection</w:t>
            </w:r>
            <w:r w:rsidDel="00000000" w:rsidR="00000000" w:rsidRPr="00000000">
              <w:rPr>
                <w:rtl w:val="0"/>
              </w:rPr>
            </w:r>
          </w:p>
          <w:p w:rsidR="00000000" w:rsidDel="00000000" w:rsidP="00000000" w:rsidRDefault="00000000" w:rsidRPr="00000000" w14:paraId="00000310">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Ampoule </w:t>
            </w: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0312">
            <w:pPr>
              <w:jc w:val="both"/>
              <w:rPr/>
            </w:pPr>
            <w:r w:rsidDel="00000000" w:rsidR="00000000" w:rsidRPr="00000000">
              <w:rPr>
                <w:rtl w:val="0"/>
              </w:rPr>
              <w:t xml:space="preserve">Expires Date: 12 months or longer</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31C">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31E">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42. </w:t>
            </w:r>
          </w:p>
        </w:tc>
        <w:tc>
          <w:tcPr>
            <w:gridSpan w:val="2"/>
            <w:tcMar>
              <w:left w:w="108.0" w:type="dxa"/>
              <w:right w:w="108.0" w:type="dxa"/>
            </w:tcMar>
          </w:tcPr>
          <w:p w:rsidR="00000000" w:rsidDel="00000000" w:rsidP="00000000" w:rsidRDefault="00000000" w:rsidRPr="00000000" w14:paraId="00000320">
            <w:pPr>
              <w:widowControl w:val="1"/>
              <w:jc w:val="both"/>
              <w:rPr>
                <w:b w:val="1"/>
                <w:bCs w:val="1"/>
                <w:color w:val="231f20"/>
                <w:sz w:val="24"/>
                <w:szCs w:val="24"/>
              </w:rPr>
            </w:pPr>
            <w:r w:rsidDel="00000000" w:rsidR="00000000" w:rsidRPr="00000000">
              <w:rPr>
                <w:b w:val="1"/>
                <w:bCs w:val="1"/>
                <w:color w:val="231f20"/>
                <w:rtl w:val="0"/>
              </w:rPr>
              <w:t xml:space="preserve">Tramadol HCl  </w:t>
            </w: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22">
            <w:pPr>
              <w:widowControl w:val="1"/>
              <w:jc w:val="both"/>
              <w:rPr>
                <w:b w:val="1"/>
                <w:bCs w:val="1"/>
                <w:color w:val="231f20"/>
                <w:sz w:val="24"/>
                <w:szCs w:val="24"/>
              </w:rPr>
            </w:pPr>
            <w:r w:rsidDel="00000000" w:rsidR="00000000" w:rsidRPr="00000000">
              <w:rPr>
                <w:b w:val="1"/>
                <w:bCs w:val="1"/>
                <w:color w:val="231f20"/>
                <w:rtl w:val="0"/>
              </w:rPr>
              <w:t xml:space="preserve">50mg – Capsule</w:t>
            </w:r>
            <w:r w:rsidDel="00000000" w:rsidR="00000000" w:rsidRPr="00000000">
              <w:rPr>
                <w:rtl w:val="0"/>
              </w:rPr>
            </w:r>
          </w:p>
          <w:p w:rsidR="00000000" w:rsidDel="00000000" w:rsidP="00000000" w:rsidRDefault="00000000" w:rsidRPr="00000000" w14:paraId="00000323">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325">
            <w:pPr>
              <w:jc w:val="both"/>
              <w:rPr/>
            </w:pPr>
            <w:r w:rsidDel="00000000" w:rsidR="00000000" w:rsidRPr="00000000">
              <w:rPr>
                <w:rtl w:val="0"/>
              </w:rPr>
              <w:t xml:space="preserve">Expires Date: 12 months or longer</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32F">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331">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43.</w:t>
            </w:r>
          </w:p>
        </w:tc>
        <w:tc>
          <w:tcPr>
            <w:gridSpan w:val="2"/>
            <w:tcMar>
              <w:left w:w="108.0" w:type="dxa"/>
              <w:right w:w="108.0" w:type="dxa"/>
            </w:tcMar>
          </w:tcPr>
          <w:p w:rsidR="00000000" w:rsidDel="00000000" w:rsidP="00000000" w:rsidRDefault="00000000" w:rsidRPr="00000000" w14:paraId="00000333">
            <w:pPr>
              <w:widowControl w:val="1"/>
              <w:jc w:val="both"/>
              <w:rPr>
                <w:b w:val="1"/>
                <w:bCs w:val="1"/>
                <w:color w:val="231f20"/>
                <w:sz w:val="24"/>
                <w:szCs w:val="24"/>
              </w:rPr>
            </w:pPr>
            <w:r w:rsidDel="00000000" w:rsidR="00000000" w:rsidRPr="00000000">
              <w:rPr>
                <w:b w:val="1"/>
                <w:bCs w:val="1"/>
                <w:color w:val="231f20"/>
                <w:rtl w:val="0"/>
              </w:rPr>
              <w:t xml:space="preserve">Tramadol HCl </w:t>
            </w: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35">
            <w:pPr>
              <w:widowControl w:val="1"/>
              <w:jc w:val="both"/>
              <w:rPr>
                <w:b w:val="1"/>
                <w:bCs w:val="1"/>
                <w:color w:val="231f20"/>
                <w:sz w:val="24"/>
                <w:szCs w:val="24"/>
              </w:rPr>
            </w:pPr>
            <w:r w:rsidDel="00000000" w:rsidR="00000000" w:rsidRPr="00000000">
              <w:rPr>
                <w:b w:val="1"/>
                <w:bCs w:val="1"/>
                <w:color w:val="231f20"/>
                <w:rtl w:val="0"/>
              </w:rPr>
              <w:t xml:space="preserve">50mg/ml in 2ml – Injection</w:t>
            </w:r>
            <w:r w:rsidDel="00000000" w:rsidR="00000000" w:rsidRPr="00000000">
              <w:rPr>
                <w:rtl w:val="0"/>
              </w:rPr>
            </w:r>
          </w:p>
          <w:p w:rsidR="00000000" w:rsidDel="00000000" w:rsidP="00000000" w:rsidRDefault="00000000" w:rsidRPr="00000000" w14:paraId="00000336">
            <w:pPr>
              <w:jc w:val="both"/>
              <w:rPr>
                <w:color w:val="000000"/>
              </w:rPr>
            </w:pPr>
            <w:r w:rsidDel="00000000" w:rsidR="00000000" w:rsidRPr="00000000">
              <w:rPr>
                <w:rtl w:val="0"/>
              </w:rPr>
              <w:t xml:space="preserve">Unit: </w:t>
            </w:r>
            <w:r w:rsidDel="00000000" w:rsidR="00000000" w:rsidRPr="00000000">
              <w:rPr>
                <w:b w:val="1"/>
                <w:bCs w:val="1"/>
                <w:rtl w:val="0"/>
              </w:rPr>
              <w:t xml:space="preserve">Ampoule</w:t>
            </w: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338">
            <w:pPr>
              <w:jc w:val="both"/>
              <w:rPr/>
            </w:pPr>
            <w:r w:rsidDel="00000000" w:rsidR="00000000" w:rsidRPr="00000000">
              <w:rPr>
                <w:rtl w:val="0"/>
              </w:rPr>
              <w:t xml:space="preserve">Expires Date: 12 months or longer</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342">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344">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44.</w:t>
            </w:r>
          </w:p>
        </w:tc>
        <w:tc>
          <w:tcPr>
            <w:gridSpan w:val="2"/>
            <w:tcMar>
              <w:left w:w="108.0" w:type="dxa"/>
              <w:right w:w="108.0" w:type="dxa"/>
            </w:tcMar>
          </w:tcPr>
          <w:p w:rsidR="00000000" w:rsidDel="00000000" w:rsidP="00000000" w:rsidRDefault="00000000" w:rsidRPr="00000000" w14:paraId="00000346">
            <w:pPr>
              <w:widowControl w:val="1"/>
              <w:jc w:val="both"/>
              <w:rPr>
                <w:b w:val="1"/>
                <w:bCs w:val="1"/>
                <w:color w:val="231f20"/>
                <w:sz w:val="24"/>
                <w:szCs w:val="24"/>
              </w:rPr>
            </w:pPr>
            <w:r w:rsidDel="00000000" w:rsidR="00000000" w:rsidRPr="00000000">
              <w:rPr>
                <w:b w:val="1"/>
                <w:bCs w:val="1"/>
                <w:color w:val="231f20"/>
                <w:rtl w:val="0"/>
              </w:rPr>
              <w:t xml:space="preserve">Vancomycin </w:t>
            </w: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48">
            <w:pPr>
              <w:widowControl w:val="1"/>
              <w:jc w:val="both"/>
              <w:rPr>
                <w:b w:val="1"/>
                <w:bCs w:val="1"/>
                <w:color w:val="231f20"/>
                <w:sz w:val="24"/>
                <w:szCs w:val="24"/>
              </w:rPr>
            </w:pPr>
            <w:r w:rsidDel="00000000" w:rsidR="00000000" w:rsidRPr="00000000">
              <w:rPr>
                <w:b w:val="1"/>
                <w:bCs w:val="1"/>
                <w:color w:val="231f20"/>
                <w:rtl w:val="0"/>
              </w:rPr>
              <w:t xml:space="preserve">1gm – Injection</w:t>
            </w:r>
            <w:r w:rsidDel="00000000" w:rsidR="00000000" w:rsidRPr="00000000">
              <w:rPr>
                <w:rtl w:val="0"/>
              </w:rPr>
            </w:r>
          </w:p>
          <w:p w:rsidR="00000000" w:rsidDel="00000000" w:rsidP="00000000" w:rsidRDefault="00000000" w:rsidRPr="00000000" w14:paraId="00000349">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Each Vial </w:t>
            </w: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10</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34B">
            <w:pPr>
              <w:jc w:val="both"/>
              <w:rPr/>
            </w:pPr>
            <w:r w:rsidDel="00000000" w:rsidR="00000000" w:rsidRPr="00000000">
              <w:rPr>
                <w:rtl w:val="0"/>
              </w:rPr>
              <w:t xml:space="preserve">Expires Date: 12 months or longer</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355">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357">
            <w:pPr>
              <w:jc w:val="both"/>
              <w:rPr/>
            </w:pPr>
            <w:r w:rsidDel="00000000" w:rsidR="00000000" w:rsidRPr="00000000">
              <w:rPr>
                <w:rtl w:val="0"/>
              </w:rPr>
            </w:r>
          </w:p>
        </w:tc>
      </w:tr>
      <w:tr>
        <w:trPr>
          <w:cantSplit w:val="0"/>
          <w:trHeight w:val="962" w:hRule="atLeast"/>
          <w:tblHeader w:val="0"/>
        </w:trPr>
        <w:tc>
          <w:tcPr>
            <w:tcMar>
              <w:left w:w="108.0" w:type="dxa"/>
              <w:right w:w="108.0" w:type="dxa"/>
            </w:tcM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45.</w:t>
            </w:r>
          </w:p>
        </w:tc>
        <w:tc>
          <w:tcPr>
            <w:gridSpan w:val="2"/>
            <w:tcMar>
              <w:left w:w="108.0" w:type="dxa"/>
              <w:right w:w="108.0" w:type="dxa"/>
            </w:tcMar>
          </w:tcPr>
          <w:p w:rsidR="00000000" w:rsidDel="00000000" w:rsidP="00000000" w:rsidRDefault="00000000" w:rsidRPr="00000000" w14:paraId="00000359">
            <w:pPr>
              <w:widowControl w:val="1"/>
              <w:jc w:val="both"/>
              <w:rPr>
                <w:b w:val="1"/>
                <w:bCs w:val="1"/>
                <w:color w:val="231f20"/>
                <w:sz w:val="24"/>
                <w:szCs w:val="24"/>
              </w:rPr>
            </w:pPr>
            <w:r w:rsidDel="00000000" w:rsidR="00000000" w:rsidRPr="00000000">
              <w:rPr>
                <w:b w:val="1"/>
                <w:bCs w:val="1"/>
                <w:color w:val="231f20"/>
                <w:rtl w:val="0"/>
              </w:rPr>
              <w:t xml:space="preserve">Vitamin B complex </w:t>
            </w: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5B">
            <w:pPr>
              <w:widowControl w:val="1"/>
              <w:jc w:val="both"/>
              <w:rPr>
                <w:b w:val="1"/>
                <w:bCs w:val="1"/>
                <w:color w:val="231f20"/>
                <w:sz w:val="24"/>
                <w:szCs w:val="24"/>
              </w:rPr>
            </w:pPr>
            <w:r w:rsidDel="00000000" w:rsidR="00000000" w:rsidRPr="00000000">
              <w:rPr>
                <w:b w:val="1"/>
                <w:bCs w:val="1"/>
                <w:color w:val="231f20"/>
                <w:rtl w:val="0"/>
              </w:rPr>
              <w:t xml:space="preserve">IV/IM injection </w:t>
            </w:r>
            <w:r w:rsidDel="00000000" w:rsidR="00000000" w:rsidRPr="00000000">
              <w:rPr>
                <w:rtl w:val="0"/>
              </w:rPr>
            </w:r>
          </w:p>
          <w:p w:rsidR="00000000" w:rsidDel="00000000" w:rsidP="00000000" w:rsidRDefault="00000000" w:rsidRPr="00000000" w14:paraId="0000035C">
            <w:pPr>
              <w:jc w:val="both"/>
              <w:rPr>
                <w:color w:val="000000"/>
              </w:rPr>
            </w:pPr>
            <w:r w:rsidDel="00000000" w:rsidR="00000000" w:rsidRPr="00000000">
              <w:rPr>
                <w:rtl w:val="0"/>
              </w:rPr>
              <w:t xml:space="preserve">Unit: </w:t>
            </w:r>
            <w:r w:rsidDel="00000000" w:rsidR="00000000" w:rsidRPr="00000000">
              <w:rPr>
                <w:b w:val="1"/>
                <w:bCs w:val="1"/>
                <w:rtl w:val="0"/>
              </w:rPr>
              <w:t xml:space="preserve">Ampoule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400</w:t>
            </w:r>
          </w:p>
          <w:p w:rsidR="00000000" w:rsidDel="00000000" w:rsidP="00000000" w:rsidRDefault="00000000" w:rsidRPr="00000000" w14:paraId="0000035E">
            <w:pPr>
              <w:jc w:val="both"/>
              <w:rPr/>
            </w:pPr>
            <w:r w:rsidDel="00000000" w:rsidR="00000000" w:rsidRPr="00000000">
              <w:rPr>
                <w:rtl w:val="0"/>
              </w:rPr>
              <w:t xml:space="preserve">Expires Date: 12 months or longer</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368">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36A">
            <w:pPr>
              <w:jc w:val="both"/>
              <w:rPr/>
            </w:pPr>
            <w:r w:rsidDel="00000000" w:rsidR="00000000" w:rsidRPr="00000000">
              <w:rPr>
                <w:rtl w:val="0"/>
              </w:rPr>
            </w:r>
          </w:p>
        </w:tc>
      </w:tr>
    </w:tbl>
    <w:p w:rsidR="00000000" w:rsidDel="00000000" w:rsidP="00000000" w:rsidRDefault="00000000" w:rsidRPr="00000000" w14:paraId="0000036B">
      <w:pPr>
        <w:spacing w:before="240" w:line="246.99999999999994" w:lineRule="auto"/>
        <w:ind w:right="410"/>
        <w:jc w:val="both"/>
        <w:rPr>
          <w:b w:val="1"/>
          <w:bCs w:val="1"/>
          <w:color w:val="0070c0"/>
        </w:rPr>
      </w:pPr>
      <w:r w:rsidDel="00000000" w:rsidR="00000000" w:rsidRPr="00000000">
        <w:rPr>
          <w:rtl w:val="0"/>
        </w:rPr>
      </w:r>
    </w:p>
    <w:tbl>
      <w:tblPr>
        <w:tblStyle w:val="Table2"/>
        <w:tblW w:w="14711.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60"/>
        <w:gridCol w:w="3247"/>
        <w:gridCol w:w="4914"/>
        <w:gridCol w:w="2666"/>
        <w:gridCol w:w="37"/>
        <w:gridCol w:w="2228"/>
        <w:tblGridChange w:id="0">
          <w:tblGrid>
            <w:gridCol w:w="1560"/>
            <w:gridCol w:w="60"/>
            <w:gridCol w:w="3247"/>
            <w:gridCol w:w="4914"/>
            <w:gridCol w:w="2666"/>
            <w:gridCol w:w="37"/>
            <w:gridCol w:w="2228"/>
          </w:tblGrid>
        </w:tblGridChange>
      </w:tblGrid>
      <w:tr>
        <w:trPr>
          <w:cantSplit w:val="0"/>
          <w:trHeight w:val="1049" w:hRule="atLeast"/>
          <w:tblHeader w:val="0"/>
        </w:trPr>
        <w:tc>
          <w:tcPr>
            <w:shd w:fill="f2f2f2"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431" w:right="42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179" w:right="170" w:firstLine="3.999999999999986"/>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Item number</w:t>
            </w:r>
          </w:p>
        </w:tc>
        <w:tc>
          <w:tcPr>
            <w:gridSpan w:val="2"/>
            <w:shd w:fill="f2f2f2" w:val="cle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04" w:right="77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04" w:right="78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required</w:t>
            </w:r>
          </w:p>
        </w:tc>
        <w:tc>
          <w:tcPr>
            <w:shd w:fill="f2f2f2" w:val="cle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493" w:right="147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238" w:right="111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offered</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45" w:right="408"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BE FILLED BY THE SUPPLIER</w:t>
            </w:r>
          </w:p>
        </w:tc>
        <w:tc>
          <w:tcPr>
            <w:shd w:fill="f2f2f2" w:val="cle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235" w:right="1223"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293" w:right="9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Notes, remarks, ref. to documentation</w:t>
            </w:r>
          </w:p>
        </w:tc>
        <w:tc>
          <w:tcPr>
            <w:gridSpan w:val="2"/>
            <w:shd w:fill="f2f2f2" w:val="cle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31" w:right="102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178" w:right="100" w:hanging="1.999999999999993"/>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Evaluation committee’s notes</w:t>
            </w:r>
          </w:p>
        </w:tc>
      </w:tr>
      <w:tr>
        <w:trPr>
          <w:cantSplit w:val="0"/>
          <w:trHeight w:val="962" w:hRule="atLeast"/>
          <w:tblHeader w:val="0"/>
        </w:trPr>
        <w:tc>
          <w:tcPr>
            <w:gridSpan w:val="2"/>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46</w:t>
            </w:r>
          </w:p>
        </w:tc>
        <w:tc>
          <w:tcPr/>
          <w:p w:rsidR="00000000" w:rsidDel="00000000" w:rsidP="00000000" w:rsidRDefault="00000000" w:rsidRPr="00000000" w14:paraId="0000037B">
            <w:pPr>
              <w:widowControl w:val="1"/>
              <w:jc w:val="both"/>
              <w:rPr>
                <w:b w:val="1"/>
                <w:bCs w:val="1"/>
                <w:color w:val="000000"/>
                <w:sz w:val="24"/>
                <w:szCs w:val="24"/>
              </w:rPr>
            </w:pPr>
            <w:r w:rsidDel="00000000" w:rsidR="00000000" w:rsidRPr="00000000">
              <w:rPr>
                <w:b w:val="1"/>
                <w:bCs w:val="1"/>
                <w:color w:val="000000"/>
                <w:rtl w:val="0"/>
              </w:rPr>
              <w:t xml:space="preserve">Aluminum Hydroxide + Magnesium Hydroxide + Simethicone </w:t>
            </w: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r w:rsidDel="00000000" w:rsidR="00000000" w:rsidRPr="00000000">
              <w:rPr>
                <w:rtl w:val="0"/>
              </w:rPr>
            </w:r>
          </w:p>
          <w:p w:rsidR="00000000" w:rsidDel="00000000" w:rsidP="00000000" w:rsidRDefault="00000000" w:rsidRPr="00000000" w14:paraId="0000037D">
            <w:pPr>
              <w:widowControl w:val="1"/>
              <w:jc w:val="both"/>
              <w:rPr>
                <w:b w:val="1"/>
                <w:bCs w:val="1"/>
                <w:color w:val="000000"/>
                <w:sz w:val="24"/>
                <w:szCs w:val="24"/>
              </w:rPr>
            </w:pPr>
            <w:r w:rsidDel="00000000" w:rsidR="00000000" w:rsidRPr="00000000">
              <w:rPr>
                <w:b w:val="1"/>
                <w:bCs w:val="1"/>
                <w:color w:val="000000"/>
                <w:rtl w:val="0"/>
              </w:rPr>
              <w:t xml:space="preserve">475mg syrup</w:t>
            </w: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bottle</w:t>
            </w: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1200</w:t>
            </w:r>
            <w:r w:rsidDel="00000000" w:rsidR="00000000" w:rsidRPr="00000000">
              <w:rPr>
                <w:rtl w:val="0"/>
              </w:rPr>
            </w:r>
          </w:p>
          <w:p w:rsidR="00000000" w:rsidDel="00000000" w:rsidP="00000000" w:rsidRDefault="00000000" w:rsidRPr="00000000" w14:paraId="00000380">
            <w:pPr>
              <w:jc w:val="both"/>
              <w:rPr/>
            </w:pPr>
            <w:r w:rsidDel="00000000" w:rsidR="00000000" w:rsidRPr="00000000">
              <w:rPr>
                <w:rtl w:val="0"/>
              </w:rPr>
              <w:t xml:space="preserve">Expires Date: 12 months or longer</w:t>
            </w:r>
          </w:p>
          <w:p w:rsidR="00000000" w:rsidDel="00000000" w:rsidP="00000000" w:rsidRDefault="00000000" w:rsidRPr="00000000" w14:paraId="00000381">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389">
            <w:pPr>
              <w:jc w:val="both"/>
              <w:rPr/>
            </w:pPr>
            <w:r w:rsidDel="00000000" w:rsidR="00000000" w:rsidRPr="00000000">
              <w:rPr>
                <w:rtl w:val="0"/>
              </w:rPr>
            </w:r>
          </w:p>
        </w:tc>
        <w:tc>
          <w:tcPr/>
          <w:p w:rsidR="00000000" w:rsidDel="00000000" w:rsidP="00000000" w:rsidRDefault="00000000" w:rsidRPr="00000000" w14:paraId="0000038B">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47</w:t>
            </w:r>
          </w:p>
        </w:tc>
        <w:tc>
          <w:tcPr/>
          <w:p w:rsidR="00000000" w:rsidDel="00000000" w:rsidP="00000000" w:rsidRDefault="00000000" w:rsidRPr="00000000" w14:paraId="0000038E">
            <w:pPr>
              <w:widowControl w:val="1"/>
              <w:jc w:val="both"/>
              <w:rPr>
                <w:b w:val="1"/>
                <w:bCs w:val="1"/>
                <w:color w:val="000000"/>
              </w:rPr>
            </w:pPr>
            <w:r w:rsidDel="00000000" w:rsidR="00000000" w:rsidRPr="00000000">
              <w:rPr>
                <w:b w:val="1"/>
                <w:bCs w:val="1"/>
                <w:color w:val="000000"/>
                <w:rtl w:val="0"/>
              </w:rPr>
              <w:t xml:space="preserve">Amlodipine </w:t>
            </w:r>
          </w:p>
          <w:p w:rsidR="00000000" w:rsidDel="00000000" w:rsidP="00000000" w:rsidRDefault="00000000" w:rsidRPr="00000000" w14:paraId="0000038F">
            <w:pPr>
              <w:widowControl w:val="1"/>
              <w:jc w:val="both"/>
              <w:rPr>
                <w:color w:val="000000"/>
              </w:rPr>
            </w:pPr>
            <w:r w:rsidDel="00000000" w:rsidR="00000000" w:rsidRPr="00000000">
              <w:rPr>
                <w:color w:val="000000"/>
                <w:rtl w:val="0"/>
              </w:rPr>
              <w:t xml:space="preserve">Specifications: </w:t>
            </w:r>
          </w:p>
          <w:p w:rsidR="00000000" w:rsidDel="00000000" w:rsidP="00000000" w:rsidRDefault="00000000" w:rsidRPr="00000000" w14:paraId="00000390">
            <w:pPr>
              <w:widowControl w:val="1"/>
              <w:jc w:val="both"/>
              <w:rPr>
                <w:b w:val="1"/>
                <w:bCs w:val="1"/>
                <w:color w:val="000000"/>
              </w:rPr>
            </w:pPr>
            <w:r w:rsidDel="00000000" w:rsidR="00000000" w:rsidRPr="00000000">
              <w:rPr>
                <w:b w:val="1"/>
                <w:bCs w:val="1"/>
                <w:color w:val="000000"/>
                <w:rtl w:val="0"/>
              </w:rPr>
              <w:t xml:space="preserve">5mg – Tablet</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 10x10</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880</w:t>
            </w:r>
            <w:r w:rsidDel="00000000" w:rsidR="00000000" w:rsidRPr="00000000">
              <w:rPr>
                <w:rtl w:val="0"/>
              </w:rPr>
            </w:r>
          </w:p>
          <w:p w:rsidR="00000000" w:rsidDel="00000000" w:rsidP="00000000" w:rsidRDefault="00000000" w:rsidRPr="00000000" w14:paraId="00000393">
            <w:pPr>
              <w:jc w:val="both"/>
              <w:rPr/>
            </w:pPr>
            <w:r w:rsidDel="00000000" w:rsidR="00000000" w:rsidRPr="00000000">
              <w:rPr>
                <w:rtl w:val="0"/>
              </w:rPr>
              <w:t xml:space="preserve">Expires Date: 12 months or longer</w:t>
            </w:r>
          </w:p>
          <w:p w:rsidR="00000000" w:rsidDel="00000000" w:rsidP="00000000" w:rsidRDefault="00000000" w:rsidRPr="00000000" w14:paraId="00000394">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39C">
            <w:pPr>
              <w:jc w:val="both"/>
              <w:rPr/>
            </w:pPr>
            <w:r w:rsidDel="00000000" w:rsidR="00000000" w:rsidRPr="00000000">
              <w:rPr>
                <w:rtl w:val="0"/>
              </w:rPr>
            </w:r>
          </w:p>
        </w:tc>
        <w:tc>
          <w:tcPr/>
          <w:p w:rsidR="00000000" w:rsidDel="00000000" w:rsidP="00000000" w:rsidRDefault="00000000" w:rsidRPr="00000000" w14:paraId="0000039E">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48</w:t>
            </w:r>
          </w:p>
        </w:tc>
        <w:tc>
          <w:tcPr/>
          <w:p w:rsidR="00000000" w:rsidDel="00000000" w:rsidP="00000000" w:rsidRDefault="00000000" w:rsidRPr="00000000" w14:paraId="000003A1">
            <w:pPr>
              <w:widowControl w:val="1"/>
              <w:jc w:val="both"/>
              <w:rPr>
                <w:b w:val="1"/>
                <w:bCs w:val="1"/>
                <w:color w:val="231f20"/>
                <w:sz w:val="24"/>
                <w:szCs w:val="24"/>
              </w:rPr>
            </w:pPr>
            <w:r w:rsidDel="00000000" w:rsidR="00000000" w:rsidRPr="00000000">
              <w:rPr>
                <w:b w:val="1"/>
                <w:bCs w:val="1"/>
                <w:color w:val="231f20"/>
                <w:sz w:val="24"/>
                <w:szCs w:val="24"/>
                <w:rtl w:val="0"/>
              </w:rPr>
              <w:t xml:space="preserve">Aminophylline </w:t>
            </w:r>
          </w:p>
          <w:p w:rsidR="00000000" w:rsidDel="00000000" w:rsidP="00000000" w:rsidRDefault="00000000" w:rsidRPr="00000000" w14:paraId="000003A2">
            <w:pPr>
              <w:widowControl w:val="1"/>
              <w:jc w:val="both"/>
              <w:rPr>
                <w:color w:val="000000"/>
              </w:rPr>
            </w:pPr>
            <w:r w:rsidDel="00000000" w:rsidR="00000000" w:rsidRPr="00000000">
              <w:rPr>
                <w:color w:val="000000"/>
                <w:rtl w:val="0"/>
              </w:rPr>
              <w:t xml:space="preserve">Specifications: </w:t>
            </w:r>
          </w:p>
          <w:p w:rsidR="00000000" w:rsidDel="00000000" w:rsidP="00000000" w:rsidRDefault="00000000" w:rsidRPr="00000000" w14:paraId="000003A3">
            <w:pPr>
              <w:widowControl w:val="1"/>
              <w:jc w:val="both"/>
              <w:rPr>
                <w:b w:val="1"/>
                <w:bCs w:val="1"/>
                <w:color w:val="231f20"/>
                <w:sz w:val="24"/>
                <w:szCs w:val="24"/>
              </w:rPr>
            </w:pPr>
            <w:r w:rsidDel="00000000" w:rsidR="00000000" w:rsidRPr="00000000">
              <w:rPr>
                <w:b w:val="1"/>
                <w:bCs w:val="1"/>
                <w:color w:val="231f20"/>
                <w:sz w:val="24"/>
                <w:szCs w:val="24"/>
                <w:rtl w:val="0"/>
              </w:rPr>
              <w:t xml:space="preserve">250mg/10ml in 10ml – Injection</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 of 5 ampoules</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70</w:t>
            </w:r>
            <w:r w:rsidDel="00000000" w:rsidR="00000000" w:rsidRPr="00000000">
              <w:rPr>
                <w:rtl w:val="0"/>
              </w:rPr>
            </w:r>
          </w:p>
          <w:p w:rsidR="00000000" w:rsidDel="00000000" w:rsidP="00000000" w:rsidRDefault="00000000" w:rsidRPr="00000000" w14:paraId="000003A6">
            <w:pPr>
              <w:jc w:val="both"/>
              <w:rPr/>
            </w:pPr>
            <w:r w:rsidDel="00000000" w:rsidR="00000000" w:rsidRPr="00000000">
              <w:rPr>
                <w:rtl w:val="0"/>
              </w:rPr>
              <w:t xml:space="preserve">Expires Date: 12 months or longer</w:t>
            </w:r>
          </w:p>
          <w:p w:rsidR="00000000" w:rsidDel="00000000" w:rsidP="00000000" w:rsidRDefault="00000000" w:rsidRPr="00000000" w14:paraId="000003A7">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3AF">
            <w:pPr>
              <w:jc w:val="both"/>
              <w:rPr/>
            </w:pPr>
            <w:r w:rsidDel="00000000" w:rsidR="00000000" w:rsidRPr="00000000">
              <w:rPr>
                <w:rtl w:val="0"/>
              </w:rPr>
            </w:r>
          </w:p>
        </w:tc>
        <w:tc>
          <w:tcPr/>
          <w:p w:rsidR="00000000" w:rsidDel="00000000" w:rsidP="00000000" w:rsidRDefault="00000000" w:rsidRPr="00000000" w14:paraId="000003B1">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49</w:t>
            </w:r>
          </w:p>
        </w:tc>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Amoxicillin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B6">
            <w:pPr>
              <w:jc w:val="both"/>
              <w:rPr>
                <w:b w:val="1"/>
                <w:bCs w:val="1"/>
              </w:rPr>
            </w:pPr>
            <w:r w:rsidDel="00000000" w:rsidR="00000000" w:rsidRPr="00000000">
              <w:rPr>
                <w:b w:val="1"/>
                <w:bCs w:val="1"/>
                <w:rtl w:val="0"/>
              </w:rPr>
              <w:t xml:space="preserve">500 mg cap</w:t>
            </w:r>
          </w:p>
          <w:p w:rsidR="00000000" w:rsidDel="00000000" w:rsidP="00000000" w:rsidRDefault="00000000" w:rsidRPr="00000000" w14:paraId="000003B7">
            <w:pPr>
              <w:jc w:val="both"/>
              <w:rPr>
                <w:color w:val="000000"/>
              </w:rPr>
            </w:pPr>
            <w:r w:rsidDel="00000000" w:rsidR="00000000" w:rsidRPr="00000000">
              <w:rPr>
                <w:rtl w:val="0"/>
              </w:rPr>
              <w:t xml:space="preserve">Unit: </w:t>
            </w:r>
            <w:r w:rsidDel="00000000" w:rsidR="00000000" w:rsidRPr="00000000">
              <w:rPr>
                <w:b w:val="1"/>
                <w:bCs w:val="1"/>
                <w:rtl w:val="0"/>
              </w:rPr>
              <w:t xml:space="preserve">10 *50</w:t>
            </w: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750</w:t>
            </w:r>
          </w:p>
          <w:p w:rsidR="00000000" w:rsidDel="00000000" w:rsidP="00000000" w:rsidRDefault="00000000" w:rsidRPr="00000000" w14:paraId="000003B9">
            <w:pPr>
              <w:jc w:val="both"/>
              <w:rPr/>
            </w:pPr>
            <w:r w:rsidDel="00000000" w:rsidR="00000000" w:rsidRPr="00000000">
              <w:rPr>
                <w:rtl w:val="0"/>
              </w:rPr>
              <w:t xml:space="preserve">Expires Date: 12 months or longer</w:t>
            </w:r>
          </w:p>
          <w:p w:rsidR="00000000" w:rsidDel="00000000" w:rsidP="00000000" w:rsidRDefault="00000000" w:rsidRPr="00000000" w14:paraId="000003BA">
            <w:pPr>
              <w:jc w:val="both"/>
              <w:rPr/>
            </w:pPr>
            <w:r w:rsidDel="00000000" w:rsidR="00000000" w:rsidRPr="00000000">
              <w:rPr>
                <w:rtl w:val="0"/>
              </w:rPr>
              <w:t xml:space="preserve">Delivery: CUAMM Addis Ababa</w:t>
            </w:r>
          </w:p>
        </w:tc>
        <w:tc>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3C2">
            <w:pPr>
              <w:jc w:val="both"/>
              <w:rPr/>
            </w:pPr>
            <w:r w:rsidDel="00000000" w:rsidR="00000000" w:rsidRPr="00000000">
              <w:rPr>
                <w:rtl w:val="0"/>
              </w:rPr>
            </w:r>
          </w:p>
        </w:tc>
        <w:tc>
          <w:tcPr/>
          <w:p w:rsidR="00000000" w:rsidDel="00000000" w:rsidP="00000000" w:rsidRDefault="00000000" w:rsidRPr="00000000" w14:paraId="000003C4">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w:t>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Amoxicillin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C9">
            <w:pPr>
              <w:jc w:val="both"/>
              <w:rPr>
                <w:b w:val="1"/>
                <w:bCs w:val="1"/>
                <w:color w:val="000000"/>
              </w:rPr>
            </w:pPr>
            <w:r w:rsidDel="00000000" w:rsidR="00000000" w:rsidRPr="00000000">
              <w:rPr>
                <w:b w:val="1"/>
                <w:bCs w:val="1"/>
                <w:color w:val="000000"/>
                <w:rtl w:val="0"/>
              </w:rPr>
              <w:t xml:space="preserve">250mg/5ml </w:t>
            </w:r>
          </w:p>
          <w:p w:rsidR="00000000" w:rsidDel="00000000" w:rsidP="00000000" w:rsidRDefault="00000000" w:rsidRPr="00000000" w14:paraId="000003CA">
            <w:pPr>
              <w:jc w:val="both"/>
              <w:rPr>
                <w:b w:val="1"/>
                <w:bCs w:val="1"/>
                <w:color w:val="000000"/>
              </w:rPr>
            </w:pPr>
            <w:r w:rsidDel="00000000" w:rsidR="00000000" w:rsidRPr="00000000">
              <w:rPr>
                <w:b w:val="1"/>
                <w:bCs w:val="1"/>
                <w:color w:val="000000"/>
                <w:rtl w:val="0"/>
              </w:rPr>
              <w:t xml:space="preserve">oral suspensions</w:t>
            </w:r>
          </w:p>
          <w:p w:rsidR="00000000" w:rsidDel="00000000" w:rsidP="00000000" w:rsidRDefault="00000000" w:rsidRPr="00000000" w14:paraId="000003CB">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1800</w:t>
            </w:r>
          </w:p>
          <w:p w:rsidR="00000000" w:rsidDel="00000000" w:rsidP="00000000" w:rsidRDefault="00000000" w:rsidRPr="00000000" w14:paraId="000003CD">
            <w:pPr>
              <w:jc w:val="both"/>
              <w:rPr/>
            </w:pPr>
            <w:r w:rsidDel="00000000" w:rsidR="00000000" w:rsidRPr="00000000">
              <w:rPr>
                <w:rtl w:val="0"/>
              </w:rPr>
              <w:t xml:space="preserve">Expires Date: 12 months or longer</w:t>
            </w:r>
          </w:p>
          <w:p w:rsidR="00000000" w:rsidDel="00000000" w:rsidP="00000000" w:rsidRDefault="00000000" w:rsidRPr="00000000" w14:paraId="000003CE">
            <w:pPr>
              <w:jc w:val="both"/>
              <w:rPr/>
            </w:pPr>
            <w:r w:rsidDel="00000000" w:rsidR="00000000" w:rsidRPr="00000000">
              <w:rPr>
                <w:rtl w:val="0"/>
              </w:rPr>
              <w:t xml:space="preserve">Delivery: CUAMM Addis Ababa</w:t>
            </w:r>
          </w:p>
        </w:tc>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3D6">
            <w:pPr>
              <w:jc w:val="both"/>
              <w:rPr/>
            </w:pPr>
            <w:r w:rsidDel="00000000" w:rsidR="00000000" w:rsidRPr="00000000">
              <w:rPr>
                <w:rtl w:val="0"/>
              </w:rPr>
            </w:r>
          </w:p>
        </w:tc>
        <w:tc>
          <w:tcPr/>
          <w:p w:rsidR="00000000" w:rsidDel="00000000" w:rsidP="00000000" w:rsidRDefault="00000000" w:rsidRPr="00000000" w14:paraId="000003D8">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51</w:t>
            </w:r>
          </w:p>
        </w:tc>
        <w:tc>
          <w:tcPr/>
          <w:p w:rsidR="00000000" w:rsidDel="00000000" w:rsidP="00000000" w:rsidRDefault="00000000" w:rsidRPr="00000000" w14:paraId="000003DB">
            <w:pPr>
              <w:widowControl w:val="1"/>
              <w:jc w:val="both"/>
              <w:rPr>
                <w:color w:val="231f20"/>
                <w:sz w:val="24"/>
                <w:szCs w:val="24"/>
              </w:rPr>
            </w:pPr>
            <w:r w:rsidDel="00000000" w:rsidR="00000000" w:rsidRPr="00000000">
              <w:rPr>
                <w:b w:val="1"/>
                <w:bCs w:val="1"/>
                <w:color w:val="231f20"/>
                <w:rtl w:val="0"/>
              </w:rPr>
              <w:t xml:space="preserve">Amoxicillin + Clavulanic Acid</w:t>
            </w:r>
            <w:r w:rsidDel="00000000" w:rsidR="00000000" w:rsidRPr="00000000">
              <w:rPr>
                <w:color w:val="231f20"/>
                <w:rtl w:val="0"/>
              </w:rPr>
              <w:t xml:space="preserve"> </w:t>
            </w: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DD">
            <w:pPr>
              <w:widowControl w:val="1"/>
              <w:jc w:val="both"/>
              <w:rPr>
                <w:b w:val="1"/>
                <w:bCs w:val="1"/>
                <w:color w:val="231f20"/>
              </w:rPr>
            </w:pPr>
            <w:r w:rsidDel="00000000" w:rsidR="00000000" w:rsidRPr="00000000">
              <w:rPr>
                <w:color w:val="231f20"/>
                <w:rtl w:val="0"/>
              </w:rPr>
              <w:t xml:space="preserve">(</w:t>
            </w:r>
            <w:r w:rsidDel="00000000" w:rsidR="00000000" w:rsidRPr="00000000">
              <w:rPr>
                <w:b w:val="1"/>
                <w:bCs w:val="1"/>
                <w:color w:val="231f20"/>
                <w:rtl w:val="0"/>
              </w:rPr>
              <w:t xml:space="preserve">125mg +31.25mg)/5ml</w:t>
            </w:r>
          </w:p>
          <w:p w:rsidR="00000000" w:rsidDel="00000000" w:rsidP="00000000" w:rsidRDefault="00000000" w:rsidRPr="00000000" w14:paraId="000003DE">
            <w:pPr>
              <w:widowControl w:val="1"/>
              <w:jc w:val="both"/>
              <w:rPr>
                <w:color w:val="231f20"/>
                <w:sz w:val="24"/>
                <w:szCs w:val="24"/>
              </w:rPr>
            </w:pPr>
            <w:r w:rsidDel="00000000" w:rsidR="00000000" w:rsidRPr="00000000">
              <w:rPr>
                <w:b w:val="1"/>
                <w:bCs w:val="1"/>
                <w:color w:val="231f20"/>
                <w:rtl w:val="0"/>
              </w:rPr>
              <w:t xml:space="preserve"> Oral Suspension</w:t>
            </w:r>
            <w:r w:rsidDel="00000000" w:rsidR="00000000" w:rsidRPr="00000000">
              <w:rPr>
                <w:rtl w:val="0"/>
              </w:rPr>
            </w:r>
          </w:p>
          <w:p w:rsidR="00000000" w:rsidDel="00000000" w:rsidP="00000000" w:rsidRDefault="00000000" w:rsidRPr="00000000" w14:paraId="000003DF">
            <w:pPr>
              <w:jc w:val="both"/>
              <w:rPr>
                <w:color w:val="000000"/>
              </w:rPr>
            </w:pPr>
            <w:r w:rsidDel="00000000" w:rsidR="00000000" w:rsidRPr="00000000">
              <w:rPr>
                <w:rtl w:val="0"/>
              </w:rPr>
              <w:t xml:space="preserve">Unit: </w:t>
            </w:r>
            <w:r w:rsidDel="00000000" w:rsidR="00000000" w:rsidRPr="00000000">
              <w:rPr>
                <w:b w:val="1"/>
                <w:bCs w:val="1"/>
                <w:rtl w:val="0"/>
              </w:rPr>
              <w:t xml:space="preserve">Bottle (100 ml)</w:t>
            </w: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2100</w:t>
            </w:r>
          </w:p>
          <w:p w:rsidR="00000000" w:rsidDel="00000000" w:rsidP="00000000" w:rsidRDefault="00000000" w:rsidRPr="00000000" w14:paraId="000003E1">
            <w:pPr>
              <w:jc w:val="both"/>
              <w:rPr/>
            </w:pPr>
            <w:r w:rsidDel="00000000" w:rsidR="00000000" w:rsidRPr="00000000">
              <w:rPr>
                <w:rtl w:val="0"/>
              </w:rPr>
              <w:t xml:space="preserve">Expires Date: 12 months or longer</w:t>
            </w:r>
          </w:p>
          <w:p w:rsidR="00000000" w:rsidDel="00000000" w:rsidP="00000000" w:rsidRDefault="00000000" w:rsidRPr="00000000" w14:paraId="000003E2">
            <w:pPr>
              <w:jc w:val="both"/>
              <w:rPr/>
            </w:pPr>
            <w:r w:rsidDel="00000000" w:rsidR="00000000" w:rsidRPr="00000000">
              <w:rPr>
                <w:rtl w:val="0"/>
              </w:rPr>
              <w:t xml:space="preserve">Delivery: CUAMM Addis Ababa</w:t>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3EA">
            <w:pPr>
              <w:jc w:val="both"/>
              <w:rPr/>
            </w:pPr>
            <w:r w:rsidDel="00000000" w:rsidR="00000000" w:rsidRPr="00000000">
              <w:rPr>
                <w:rtl w:val="0"/>
              </w:rPr>
            </w:r>
          </w:p>
        </w:tc>
        <w:tc>
          <w:tcPr/>
          <w:p w:rsidR="00000000" w:rsidDel="00000000" w:rsidP="00000000" w:rsidRDefault="00000000" w:rsidRPr="00000000" w14:paraId="000003EC">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3EF">
            <w:pPr>
              <w:widowControl w:val="1"/>
              <w:jc w:val="both"/>
              <w:rPr>
                <w:b w:val="1"/>
                <w:bCs w:val="1"/>
                <w:color w:val="000000"/>
              </w:rPr>
            </w:pPr>
            <w:r w:rsidDel="00000000" w:rsidR="00000000" w:rsidRPr="00000000">
              <w:rPr>
                <w:b w:val="1"/>
                <w:bCs w:val="1"/>
                <w:color w:val="231f20"/>
                <w:rtl w:val="0"/>
              </w:rPr>
              <w:t xml:space="preserve">Amoxicillin + Clavulanic Acid </w:t>
            </w: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3F1">
            <w:pPr>
              <w:widowControl w:val="1"/>
              <w:jc w:val="both"/>
              <w:rPr>
                <w:color w:val="231f20"/>
                <w:sz w:val="24"/>
                <w:szCs w:val="24"/>
              </w:rPr>
            </w:pPr>
            <w:r w:rsidDel="00000000" w:rsidR="00000000" w:rsidRPr="00000000">
              <w:rPr>
                <w:color w:val="231f20"/>
                <w:rtl w:val="0"/>
              </w:rPr>
              <w:t xml:space="preserve">(</w:t>
            </w:r>
            <w:r w:rsidDel="00000000" w:rsidR="00000000" w:rsidRPr="00000000">
              <w:rPr>
                <w:b w:val="1"/>
                <w:bCs w:val="1"/>
                <w:color w:val="231f20"/>
                <w:rtl w:val="0"/>
              </w:rPr>
              <w:t xml:space="preserve">500mg + 125mg) - Tablet (Film Coated)</w:t>
            </w:r>
            <w:r w:rsidDel="00000000" w:rsidR="00000000" w:rsidRPr="00000000">
              <w:rPr>
                <w:rtl w:val="0"/>
              </w:rPr>
            </w:r>
          </w:p>
          <w:p w:rsidR="00000000" w:rsidDel="00000000" w:rsidP="00000000" w:rsidRDefault="00000000" w:rsidRPr="00000000" w14:paraId="000003F2">
            <w:pPr>
              <w:jc w:val="both"/>
              <w:rPr>
                <w:color w:val="000000"/>
              </w:rPr>
            </w:pPr>
            <w:r w:rsidDel="00000000" w:rsidR="00000000" w:rsidRPr="00000000">
              <w:rPr>
                <w:rtl w:val="0"/>
              </w:rPr>
              <w:t xml:space="preserve">Unit: </w:t>
            </w:r>
            <w:r w:rsidDel="00000000" w:rsidR="00000000" w:rsidRPr="00000000">
              <w:rPr>
                <w:b w:val="1"/>
                <w:bCs w:val="1"/>
                <w:rtl w:val="0"/>
              </w:rPr>
              <w:t xml:space="preserve">3*5</w:t>
            </w: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3500</w:t>
            </w:r>
          </w:p>
          <w:p w:rsidR="00000000" w:rsidDel="00000000" w:rsidP="00000000" w:rsidRDefault="00000000" w:rsidRPr="00000000" w14:paraId="000003F4">
            <w:pPr>
              <w:jc w:val="both"/>
              <w:rPr/>
            </w:pPr>
            <w:r w:rsidDel="00000000" w:rsidR="00000000" w:rsidRPr="00000000">
              <w:rPr>
                <w:rtl w:val="0"/>
              </w:rPr>
              <w:t xml:space="preserve">Expires Date: 12 months or longer</w:t>
            </w:r>
          </w:p>
          <w:p w:rsidR="00000000" w:rsidDel="00000000" w:rsidP="00000000" w:rsidRDefault="00000000" w:rsidRPr="00000000" w14:paraId="000003F5">
            <w:pPr>
              <w:jc w:val="both"/>
              <w:rPr/>
            </w:pPr>
            <w:r w:rsidDel="00000000" w:rsidR="00000000" w:rsidRPr="00000000">
              <w:rPr>
                <w:rtl w:val="0"/>
              </w:rPr>
              <w:t xml:space="preserve">Delivery: CUAMM Addis Ababa</w:t>
            </w:r>
          </w:p>
        </w:tc>
        <w:tc>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3FD">
            <w:pPr>
              <w:jc w:val="both"/>
              <w:rPr/>
            </w:pPr>
            <w:r w:rsidDel="00000000" w:rsidR="00000000" w:rsidRPr="00000000">
              <w:rPr>
                <w:rtl w:val="0"/>
              </w:rPr>
            </w:r>
          </w:p>
        </w:tc>
        <w:tc>
          <w:tcPr/>
          <w:p w:rsidR="00000000" w:rsidDel="00000000" w:rsidP="00000000" w:rsidRDefault="00000000" w:rsidRPr="00000000" w14:paraId="000003FF">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53</w:t>
            </w:r>
          </w:p>
        </w:tc>
        <w:tc>
          <w:tcPr/>
          <w:p w:rsidR="00000000" w:rsidDel="00000000" w:rsidP="00000000" w:rsidRDefault="00000000" w:rsidRPr="00000000" w14:paraId="00000402">
            <w:pPr>
              <w:widowControl w:val="1"/>
              <w:jc w:val="both"/>
              <w:rPr>
                <w:b w:val="1"/>
                <w:bCs w:val="1"/>
                <w:color w:val="231f20"/>
              </w:rPr>
            </w:pPr>
            <w:r w:rsidDel="00000000" w:rsidR="00000000" w:rsidRPr="00000000">
              <w:rPr>
                <w:b w:val="1"/>
                <w:bCs w:val="1"/>
                <w:color w:val="231f20"/>
                <w:rtl w:val="0"/>
              </w:rPr>
              <w:t xml:space="preserve">Ampicillin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04">
            <w:pPr>
              <w:widowControl w:val="1"/>
              <w:jc w:val="both"/>
              <w:rPr>
                <w:color w:val="231f20"/>
                <w:sz w:val="24"/>
                <w:szCs w:val="24"/>
              </w:rPr>
            </w:pPr>
            <w:r w:rsidDel="00000000" w:rsidR="00000000" w:rsidRPr="00000000">
              <w:rPr>
                <w:b w:val="1"/>
                <w:bCs w:val="1"/>
                <w:color w:val="231f20"/>
                <w:rtl w:val="0"/>
              </w:rPr>
              <w:t xml:space="preserve">500mg injection</w:t>
            </w:r>
            <w:r w:rsidDel="00000000" w:rsidR="00000000" w:rsidRPr="00000000">
              <w:rPr>
                <w:rtl w:val="0"/>
              </w:rPr>
            </w:r>
          </w:p>
          <w:p w:rsidR="00000000" w:rsidDel="00000000" w:rsidP="00000000" w:rsidRDefault="00000000" w:rsidRPr="00000000" w14:paraId="00000405">
            <w:pPr>
              <w:jc w:val="both"/>
              <w:rPr>
                <w:color w:val="000000"/>
              </w:rPr>
            </w:pPr>
            <w:r w:rsidDel="00000000" w:rsidR="00000000" w:rsidRPr="00000000">
              <w:rPr>
                <w:rtl w:val="0"/>
              </w:rPr>
              <w:t xml:space="preserve">Unit: </w:t>
            </w:r>
            <w:r w:rsidDel="00000000" w:rsidR="00000000" w:rsidRPr="00000000">
              <w:rPr>
                <w:b w:val="1"/>
                <w:bCs w:val="1"/>
                <w:rtl w:val="0"/>
              </w:rPr>
              <w:t xml:space="preserve">Vial</w:t>
            </w: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2100</w:t>
            </w:r>
          </w:p>
          <w:p w:rsidR="00000000" w:rsidDel="00000000" w:rsidP="00000000" w:rsidRDefault="00000000" w:rsidRPr="00000000" w14:paraId="00000407">
            <w:pPr>
              <w:jc w:val="both"/>
              <w:rPr/>
            </w:pPr>
            <w:r w:rsidDel="00000000" w:rsidR="00000000" w:rsidRPr="00000000">
              <w:rPr>
                <w:rtl w:val="0"/>
              </w:rPr>
              <w:t xml:space="preserve">Expires Date: 12 months or longer</w:t>
            </w:r>
          </w:p>
          <w:p w:rsidR="00000000" w:rsidDel="00000000" w:rsidP="00000000" w:rsidRDefault="00000000" w:rsidRPr="00000000" w14:paraId="00000408">
            <w:pPr>
              <w:widowControl w:val="1"/>
              <w:jc w:val="both"/>
              <w:rPr>
                <w:b w:val="1"/>
                <w:bCs w:val="1"/>
                <w:color w:val="231f20"/>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410">
            <w:pPr>
              <w:jc w:val="both"/>
              <w:rPr/>
            </w:pPr>
            <w:r w:rsidDel="00000000" w:rsidR="00000000" w:rsidRPr="00000000">
              <w:rPr>
                <w:rtl w:val="0"/>
              </w:rPr>
            </w:r>
          </w:p>
        </w:tc>
        <w:tc>
          <w:tcPr/>
          <w:p w:rsidR="00000000" w:rsidDel="00000000" w:rsidP="00000000" w:rsidRDefault="00000000" w:rsidRPr="00000000" w14:paraId="00000412">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54</w:t>
            </w:r>
          </w:p>
        </w:tc>
        <w:tc>
          <w:tcPr/>
          <w:p w:rsidR="00000000" w:rsidDel="00000000" w:rsidP="00000000" w:rsidRDefault="00000000" w:rsidRPr="00000000" w14:paraId="00000415">
            <w:pPr>
              <w:widowControl w:val="1"/>
              <w:jc w:val="both"/>
              <w:rPr>
                <w:b w:val="1"/>
                <w:bCs w:val="1"/>
                <w:color w:val="231f20"/>
              </w:rPr>
            </w:pPr>
            <w:r w:rsidDel="00000000" w:rsidR="00000000" w:rsidRPr="00000000">
              <w:rPr>
                <w:b w:val="1"/>
                <w:bCs w:val="1"/>
                <w:color w:val="231f20"/>
                <w:rtl w:val="0"/>
              </w:rPr>
              <w:t xml:space="preserve">Anti-Rho (D) Immune Globulin –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17">
            <w:pPr>
              <w:widowControl w:val="1"/>
              <w:jc w:val="both"/>
              <w:rPr>
                <w:b w:val="1"/>
                <w:bCs w:val="1"/>
                <w:color w:val="231f20"/>
              </w:rPr>
            </w:pPr>
            <w:r w:rsidDel="00000000" w:rsidR="00000000" w:rsidRPr="00000000">
              <w:rPr>
                <w:b w:val="1"/>
                <w:bCs w:val="1"/>
                <w:color w:val="231f20"/>
                <w:rtl w:val="0"/>
              </w:rPr>
              <w:t xml:space="preserve">300mcg in 2ml Vial- Injection</w:t>
            </w:r>
          </w:p>
          <w:p w:rsidR="00000000" w:rsidDel="00000000" w:rsidP="00000000" w:rsidRDefault="00000000" w:rsidRPr="00000000" w14:paraId="00000418">
            <w:pPr>
              <w:jc w:val="both"/>
              <w:rPr>
                <w:color w:val="000000"/>
              </w:rPr>
            </w:pPr>
            <w:r w:rsidDel="00000000" w:rsidR="00000000" w:rsidRPr="00000000">
              <w:rPr>
                <w:rtl w:val="0"/>
              </w:rPr>
              <w:t xml:space="preserve">Unit: </w:t>
            </w:r>
            <w:r w:rsidDel="00000000" w:rsidR="00000000" w:rsidRPr="00000000">
              <w:rPr>
                <w:b w:val="1"/>
                <w:bCs w:val="1"/>
                <w:rtl w:val="0"/>
              </w:rPr>
              <w:t xml:space="preserve">Ampoule</w:t>
            </w: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041A">
            <w:pPr>
              <w:jc w:val="both"/>
              <w:rPr/>
            </w:pPr>
            <w:r w:rsidDel="00000000" w:rsidR="00000000" w:rsidRPr="00000000">
              <w:rPr>
                <w:rtl w:val="0"/>
              </w:rPr>
              <w:t xml:space="preserve">Expires Date: 12 months or longer</w:t>
            </w:r>
          </w:p>
          <w:p w:rsidR="00000000" w:rsidDel="00000000" w:rsidP="00000000" w:rsidRDefault="00000000" w:rsidRPr="00000000" w14:paraId="0000041B">
            <w:pPr>
              <w:widowControl w:val="1"/>
              <w:jc w:val="both"/>
              <w:rPr>
                <w:b w:val="1"/>
                <w:bCs w:val="1"/>
                <w:color w:val="231f20"/>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423">
            <w:pPr>
              <w:jc w:val="both"/>
              <w:rPr/>
            </w:pPr>
            <w:r w:rsidDel="00000000" w:rsidR="00000000" w:rsidRPr="00000000">
              <w:rPr>
                <w:rtl w:val="0"/>
              </w:rPr>
            </w:r>
          </w:p>
        </w:tc>
        <w:tc>
          <w:tcPr/>
          <w:p w:rsidR="00000000" w:rsidDel="00000000" w:rsidP="00000000" w:rsidRDefault="00000000" w:rsidRPr="00000000" w14:paraId="00000425">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55</w:t>
            </w:r>
          </w:p>
        </w:tc>
        <w:tc>
          <w:tcPr/>
          <w:p w:rsidR="00000000" w:rsidDel="00000000" w:rsidP="00000000" w:rsidRDefault="00000000" w:rsidRPr="00000000" w14:paraId="00000428">
            <w:pPr>
              <w:widowControl w:val="1"/>
              <w:jc w:val="both"/>
              <w:rPr>
                <w:b w:val="1"/>
                <w:bCs w:val="1"/>
                <w:color w:val="000000"/>
                <w:sz w:val="24"/>
                <w:szCs w:val="24"/>
              </w:rPr>
            </w:pPr>
            <w:r w:rsidDel="00000000" w:rsidR="00000000" w:rsidRPr="00000000">
              <w:rPr>
                <w:b w:val="1"/>
                <w:bCs w:val="1"/>
                <w:color w:val="000000"/>
                <w:rtl w:val="0"/>
              </w:rPr>
              <w:t xml:space="preserve">Azithromycin</w:t>
            </w: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2A">
            <w:pPr>
              <w:widowControl w:val="1"/>
              <w:jc w:val="both"/>
              <w:rPr>
                <w:b w:val="1"/>
                <w:bCs w:val="1"/>
                <w:color w:val="000000"/>
                <w:sz w:val="24"/>
                <w:szCs w:val="24"/>
              </w:rPr>
            </w:pPr>
            <w:r w:rsidDel="00000000" w:rsidR="00000000" w:rsidRPr="00000000">
              <w:rPr>
                <w:b w:val="1"/>
                <w:bCs w:val="1"/>
                <w:color w:val="000000"/>
                <w:rtl w:val="0"/>
              </w:rPr>
              <w:t xml:space="preserve">200mg/5ml - Oral Suspension </w:t>
            </w:r>
            <w:r w:rsidDel="00000000" w:rsidR="00000000" w:rsidRPr="00000000">
              <w:rPr>
                <w:rtl w:val="0"/>
              </w:rPr>
            </w:r>
          </w:p>
          <w:p w:rsidR="00000000" w:rsidDel="00000000" w:rsidP="00000000" w:rsidRDefault="00000000" w:rsidRPr="00000000" w14:paraId="0000042B">
            <w:pPr>
              <w:jc w:val="both"/>
              <w:rPr/>
            </w:pPr>
            <w:r w:rsidDel="00000000" w:rsidR="00000000" w:rsidRPr="00000000">
              <w:rPr>
                <w:rtl w:val="0"/>
              </w:rPr>
            </w:r>
          </w:p>
          <w:p w:rsidR="00000000" w:rsidDel="00000000" w:rsidP="00000000" w:rsidRDefault="00000000" w:rsidRPr="00000000" w14:paraId="0000042C">
            <w:pPr>
              <w:jc w:val="both"/>
              <w:rPr>
                <w:color w:val="000000"/>
              </w:rPr>
            </w:pPr>
            <w:r w:rsidDel="00000000" w:rsidR="00000000" w:rsidRPr="00000000">
              <w:rPr>
                <w:rtl w:val="0"/>
              </w:rPr>
              <w:t xml:space="preserve">Unit: </w:t>
            </w:r>
            <w:r w:rsidDel="00000000" w:rsidR="00000000" w:rsidRPr="00000000">
              <w:rPr>
                <w:b w:val="1"/>
                <w:bCs w:val="1"/>
                <w:color w:val="000000"/>
                <w:rtl w:val="0"/>
              </w:rPr>
              <w:t xml:space="preserve">15 ml Bottle</w:t>
            </w: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2100</w:t>
            </w:r>
          </w:p>
          <w:p w:rsidR="00000000" w:rsidDel="00000000" w:rsidP="00000000" w:rsidRDefault="00000000" w:rsidRPr="00000000" w14:paraId="0000042E">
            <w:pPr>
              <w:jc w:val="both"/>
              <w:rPr/>
            </w:pPr>
            <w:r w:rsidDel="00000000" w:rsidR="00000000" w:rsidRPr="00000000">
              <w:rPr>
                <w:rtl w:val="0"/>
              </w:rPr>
              <w:t xml:space="preserve">Expires Date: 12 months or longer</w:t>
            </w:r>
          </w:p>
          <w:p w:rsidR="00000000" w:rsidDel="00000000" w:rsidP="00000000" w:rsidRDefault="00000000" w:rsidRPr="00000000" w14:paraId="0000042F">
            <w:pPr>
              <w:jc w:val="both"/>
              <w:rPr/>
            </w:pPr>
            <w:r w:rsidDel="00000000" w:rsidR="00000000" w:rsidRPr="00000000">
              <w:rPr>
                <w:rtl w:val="0"/>
              </w:rPr>
              <w:t xml:space="preserve">Delivery: CUAMM Addis Ababa</w:t>
            </w:r>
          </w:p>
        </w:tc>
        <w:tc>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437">
            <w:pPr>
              <w:jc w:val="both"/>
              <w:rPr/>
            </w:pPr>
            <w:r w:rsidDel="00000000" w:rsidR="00000000" w:rsidRPr="00000000">
              <w:rPr>
                <w:rtl w:val="0"/>
              </w:rPr>
            </w:r>
          </w:p>
        </w:tc>
        <w:tc>
          <w:tcPr/>
          <w:p w:rsidR="00000000" w:rsidDel="00000000" w:rsidP="00000000" w:rsidRDefault="00000000" w:rsidRPr="00000000" w14:paraId="00000439">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56</w:t>
            </w:r>
          </w:p>
        </w:tc>
        <w:tc>
          <w:tcPr/>
          <w:p w:rsidR="00000000" w:rsidDel="00000000" w:rsidP="00000000" w:rsidRDefault="00000000" w:rsidRPr="00000000" w14:paraId="0000043C">
            <w:pPr>
              <w:widowControl w:val="1"/>
              <w:jc w:val="both"/>
              <w:rPr>
                <w:b w:val="1"/>
                <w:bCs w:val="1"/>
                <w:color w:val="000000"/>
                <w:sz w:val="24"/>
                <w:szCs w:val="24"/>
              </w:rPr>
            </w:pPr>
            <w:r w:rsidDel="00000000" w:rsidR="00000000" w:rsidRPr="00000000">
              <w:rPr>
                <w:b w:val="1"/>
                <w:bCs w:val="1"/>
                <w:color w:val="000000"/>
                <w:rtl w:val="0"/>
              </w:rPr>
              <w:t xml:space="preserve">Azithromycin </w:t>
            </w: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3E">
            <w:pPr>
              <w:widowControl w:val="1"/>
              <w:jc w:val="both"/>
              <w:rPr>
                <w:b w:val="1"/>
                <w:bCs w:val="1"/>
                <w:color w:val="000000"/>
                <w:sz w:val="24"/>
                <w:szCs w:val="24"/>
              </w:rPr>
            </w:pPr>
            <w:r w:rsidDel="00000000" w:rsidR="00000000" w:rsidRPr="00000000">
              <w:rPr>
                <w:b w:val="1"/>
                <w:bCs w:val="1"/>
                <w:color w:val="000000"/>
                <w:rtl w:val="0"/>
              </w:rPr>
              <w:t xml:space="preserve">500mg – Tablet</w:t>
            </w:r>
            <w:r w:rsidDel="00000000" w:rsidR="00000000" w:rsidRPr="00000000">
              <w:rPr>
                <w:rtl w:val="0"/>
              </w:rPr>
            </w:r>
          </w:p>
          <w:p w:rsidR="00000000" w:rsidDel="00000000" w:rsidP="00000000" w:rsidRDefault="00000000" w:rsidRPr="00000000" w14:paraId="0000043F">
            <w:pPr>
              <w:jc w:val="both"/>
              <w:rPr/>
            </w:pPr>
            <w:r w:rsidDel="00000000" w:rsidR="00000000" w:rsidRPr="00000000">
              <w:rPr>
                <w:rtl w:val="0"/>
              </w:rPr>
            </w:r>
          </w:p>
          <w:p w:rsidR="00000000" w:rsidDel="00000000" w:rsidP="00000000" w:rsidRDefault="00000000" w:rsidRPr="00000000" w14:paraId="00000440">
            <w:pPr>
              <w:jc w:val="both"/>
              <w:rPr>
                <w:color w:val="000000"/>
              </w:rPr>
            </w:pPr>
            <w:r w:rsidDel="00000000" w:rsidR="00000000" w:rsidRPr="00000000">
              <w:rPr>
                <w:rtl w:val="0"/>
              </w:rPr>
              <w:t xml:space="preserve">Unit: </w:t>
            </w:r>
            <w:r w:rsidDel="00000000" w:rsidR="00000000" w:rsidRPr="00000000">
              <w:rPr>
                <w:b w:val="1"/>
                <w:bCs w:val="1"/>
                <w:rtl w:val="0"/>
              </w:rPr>
              <w:t xml:space="preserve">30 tablets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2000</w:t>
            </w:r>
          </w:p>
          <w:p w:rsidR="00000000" w:rsidDel="00000000" w:rsidP="00000000" w:rsidRDefault="00000000" w:rsidRPr="00000000" w14:paraId="00000442">
            <w:pPr>
              <w:jc w:val="both"/>
              <w:rPr/>
            </w:pPr>
            <w:r w:rsidDel="00000000" w:rsidR="00000000" w:rsidRPr="00000000">
              <w:rPr>
                <w:rtl w:val="0"/>
              </w:rPr>
              <w:t xml:space="preserve">Expires Date: 12 months or longer</w:t>
            </w:r>
          </w:p>
          <w:p w:rsidR="00000000" w:rsidDel="00000000" w:rsidP="00000000" w:rsidRDefault="00000000" w:rsidRPr="00000000" w14:paraId="00000443">
            <w:pPr>
              <w:jc w:val="both"/>
              <w:rPr/>
            </w:pPr>
            <w:r w:rsidDel="00000000" w:rsidR="00000000" w:rsidRPr="00000000">
              <w:rPr>
                <w:rtl w:val="0"/>
              </w:rPr>
              <w:t xml:space="preserve">Delivery: CUAMM Addis Ababa</w:t>
            </w:r>
          </w:p>
        </w:tc>
        <w:tc>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44B">
            <w:pPr>
              <w:jc w:val="both"/>
              <w:rPr/>
            </w:pPr>
            <w:r w:rsidDel="00000000" w:rsidR="00000000" w:rsidRPr="00000000">
              <w:rPr>
                <w:rtl w:val="0"/>
              </w:rPr>
            </w:r>
          </w:p>
        </w:tc>
        <w:tc>
          <w:tcPr/>
          <w:p w:rsidR="00000000" w:rsidDel="00000000" w:rsidP="00000000" w:rsidRDefault="00000000" w:rsidRPr="00000000" w14:paraId="0000044D">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57</w:t>
            </w:r>
          </w:p>
        </w:tc>
        <w:tc>
          <w:tcPr/>
          <w:p w:rsidR="00000000" w:rsidDel="00000000" w:rsidP="00000000" w:rsidRDefault="00000000" w:rsidRPr="00000000" w14:paraId="00000450">
            <w:pPr>
              <w:widowControl w:val="1"/>
              <w:jc w:val="both"/>
              <w:rPr>
                <w:b w:val="1"/>
                <w:bCs w:val="1"/>
                <w:color w:val="000000"/>
                <w:sz w:val="24"/>
                <w:szCs w:val="24"/>
              </w:rPr>
            </w:pPr>
            <w:r w:rsidDel="00000000" w:rsidR="00000000" w:rsidRPr="00000000">
              <w:rPr>
                <w:b w:val="1"/>
                <w:bCs w:val="1"/>
                <w:color w:val="000000"/>
                <w:sz w:val="24"/>
                <w:szCs w:val="24"/>
                <w:rtl w:val="0"/>
              </w:rPr>
              <w:t xml:space="preserve">Carbamazepine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52">
            <w:pPr>
              <w:widowControl w:val="1"/>
              <w:jc w:val="both"/>
              <w:rPr>
                <w:b w:val="1"/>
                <w:bCs w:val="1"/>
                <w:color w:val="000000"/>
                <w:sz w:val="24"/>
                <w:szCs w:val="24"/>
              </w:rPr>
            </w:pPr>
            <w:r w:rsidDel="00000000" w:rsidR="00000000" w:rsidRPr="00000000">
              <w:rPr>
                <w:b w:val="1"/>
                <w:bCs w:val="1"/>
                <w:color w:val="000000"/>
                <w:sz w:val="24"/>
                <w:szCs w:val="24"/>
                <w:rtl w:val="0"/>
              </w:rPr>
              <w:t xml:space="preserve">200mg – Tablet</w:t>
            </w:r>
          </w:p>
          <w:p w:rsidR="00000000" w:rsidDel="00000000" w:rsidP="00000000" w:rsidRDefault="00000000" w:rsidRPr="00000000" w14:paraId="00000453">
            <w:pPr>
              <w:jc w:val="both"/>
              <w:rPr>
                <w:color w:val="000000"/>
              </w:rPr>
            </w:pPr>
            <w:r w:rsidDel="00000000" w:rsidR="00000000" w:rsidRPr="00000000">
              <w:rPr>
                <w:rtl w:val="0"/>
              </w:rPr>
              <w:t xml:space="preserve">Unit</w:t>
            </w:r>
            <w:r w:rsidDel="00000000" w:rsidR="00000000" w:rsidRPr="00000000">
              <w:rPr>
                <w:b w:val="1"/>
                <w:bCs w:val="1"/>
                <w:rtl w:val="0"/>
              </w:rPr>
              <w:t xml:space="preserve">: 10x10</w:t>
            </w:r>
            <w:r w:rsidDel="00000000" w:rsidR="00000000" w:rsidRPr="00000000">
              <w:rPr>
                <w:rtl w:val="0"/>
              </w:rPr>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500</w:t>
            </w:r>
            <w:r w:rsidDel="00000000" w:rsidR="00000000" w:rsidRPr="00000000">
              <w:rPr>
                <w:rtl w:val="0"/>
              </w:rPr>
            </w:r>
          </w:p>
          <w:p w:rsidR="00000000" w:rsidDel="00000000" w:rsidP="00000000" w:rsidRDefault="00000000" w:rsidRPr="00000000" w14:paraId="00000455">
            <w:pPr>
              <w:jc w:val="both"/>
              <w:rPr/>
            </w:pPr>
            <w:r w:rsidDel="00000000" w:rsidR="00000000" w:rsidRPr="00000000">
              <w:rPr>
                <w:rtl w:val="0"/>
              </w:rPr>
              <w:t xml:space="preserve">Expires Date: 12 months or longer</w:t>
            </w:r>
          </w:p>
          <w:p w:rsidR="00000000" w:rsidDel="00000000" w:rsidP="00000000" w:rsidRDefault="00000000" w:rsidRPr="00000000" w14:paraId="00000456">
            <w:pPr>
              <w:jc w:val="both"/>
              <w:rPr/>
            </w:pPr>
            <w:r w:rsidDel="00000000" w:rsidR="00000000" w:rsidRPr="00000000">
              <w:rPr>
                <w:rtl w:val="0"/>
              </w:rPr>
              <w:t xml:space="preserve">Delivery: CUAMM Addis Ababa</w:t>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45E">
            <w:pPr>
              <w:jc w:val="both"/>
              <w:rPr/>
            </w:pPr>
            <w:r w:rsidDel="00000000" w:rsidR="00000000" w:rsidRPr="00000000">
              <w:rPr>
                <w:rtl w:val="0"/>
              </w:rPr>
            </w:r>
          </w:p>
        </w:tc>
        <w:tc>
          <w:tcPr/>
          <w:p w:rsidR="00000000" w:rsidDel="00000000" w:rsidP="00000000" w:rsidRDefault="00000000" w:rsidRPr="00000000" w14:paraId="00000460">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58</w:t>
            </w:r>
          </w:p>
        </w:tc>
        <w:tc>
          <w:tcPr/>
          <w:p w:rsidR="00000000" w:rsidDel="00000000" w:rsidP="00000000" w:rsidRDefault="00000000" w:rsidRPr="00000000" w14:paraId="00000463">
            <w:pPr>
              <w:widowControl w:val="1"/>
              <w:jc w:val="both"/>
              <w:rPr>
                <w:b w:val="1"/>
                <w:bCs w:val="1"/>
                <w:color w:val="000000"/>
                <w:sz w:val="24"/>
                <w:szCs w:val="24"/>
              </w:rPr>
            </w:pPr>
            <w:r w:rsidDel="00000000" w:rsidR="00000000" w:rsidRPr="00000000">
              <w:rPr>
                <w:b w:val="1"/>
                <w:bCs w:val="1"/>
                <w:color w:val="000000"/>
                <w:sz w:val="24"/>
                <w:szCs w:val="24"/>
                <w:rtl w:val="0"/>
              </w:rPr>
              <w:t xml:space="preserve">Cefixime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65">
            <w:pPr>
              <w:widowControl w:val="1"/>
              <w:jc w:val="both"/>
              <w:rPr>
                <w:b w:val="1"/>
                <w:bCs w:val="1"/>
                <w:color w:val="000000"/>
                <w:sz w:val="24"/>
                <w:szCs w:val="24"/>
              </w:rPr>
            </w:pPr>
            <w:r w:rsidDel="00000000" w:rsidR="00000000" w:rsidRPr="00000000">
              <w:rPr>
                <w:b w:val="1"/>
                <w:bCs w:val="1"/>
                <w:color w:val="000000"/>
                <w:sz w:val="24"/>
                <w:szCs w:val="24"/>
                <w:rtl w:val="0"/>
              </w:rPr>
              <w:t xml:space="preserve">400mg – Tablet</w:t>
            </w:r>
          </w:p>
          <w:p w:rsidR="00000000" w:rsidDel="00000000" w:rsidP="00000000" w:rsidRDefault="00000000" w:rsidRPr="00000000" w14:paraId="00000466">
            <w:pPr>
              <w:jc w:val="both"/>
              <w:rPr>
                <w:color w:val="000000"/>
              </w:rPr>
            </w:pPr>
            <w:r w:rsidDel="00000000" w:rsidR="00000000" w:rsidRPr="00000000">
              <w:rPr>
                <w:rtl w:val="0"/>
              </w:rPr>
              <w:t xml:space="preserve">Unit</w:t>
            </w:r>
            <w:r w:rsidDel="00000000" w:rsidR="00000000" w:rsidRPr="00000000">
              <w:rPr>
                <w:b w:val="1"/>
                <w:bCs w:val="1"/>
                <w:rtl w:val="0"/>
              </w:rPr>
              <w:t xml:space="preserve">: 10x10</w:t>
            </w: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900</w:t>
            </w:r>
            <w:r w:rsidDel="00000000" w:rsidR="00000000" w:rsidRPr="00000000">
              <w:rPr>
                <w:rtl w:val="0"/>
              </w:rPr>
            </w:r>
          </w:p>
          <w:p w:rsidR="00000000" w:rsidDel="00000000" w:rsidP="00000000" w:rsidRDefault="00000000" w:rsidRPr="00000000" w14:paraId="00000468">
            <w:pPr>
              <w:jc w:val="both"/>
              <w:rPr/>
            </w:pPr>
            <w:r w:rsidDel="00000000" w:rsidR="00000000" w:rsidRPr="00000000">
              <w:rPr>
                <w:rtl w:val="0"/>
              </w:rPr>
              <w:t xml:space="preserve">Expires Date: 12 months or longer</w:t>
            </w:r>
          </w:p>
          <w:p w:rsidR="00000000" w:rsidDel="00000000" w:rsidP="00000000" w:rsidRDefault="00000000" w:rsidRPr="00000000" w14:paraId="00000469">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471">
            <w:pPr>
              <w:jc w:val="both"/>
              <w:rPr/>
            </w:pPr>
            <w:r w:rsidDel="00000000" w:rsidR="00000000" w:rsidRPr="00000000">
              <w:rPr>
                <w:rtl w:val="0"/>
              </w:rPr>
            </w:r>
          </w:p>
        </w:tc>
        <w:tc>
          <w:tcPr/>
          <w:p w:rsidR="00000000" w:rsidDel="00000000" w:rsidP="00000000" w:rsidRDefault="00000000" w:rsidRPr="00000000" w14:paraId="00000473">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59</w:t>
            </w:r>
          </w:p>
        </w:tc>
        <w:tc>
          <w:tcPr/>
          <w:p w:rsidR="00000000" w:rsidDel="00000000" w:rsidP="00000000" w:rsidRDefault="00000000" w:rsidRPr="00000000" w14:paraId="00000476">
            <w:pPr>
              <w:widowControl w:val="1"/>
              <w:jc w:val="both"/>
              <w:rPr>
                <w:color w:val="000000"/>
              </w:rPr>
            </w:pPr>
            <w:r w:rsidDel="00000000" w:rsidR="00000000" w:rsidRPr="00000000">
              <w:rPr>
                <w:b w:val="1"/>
                <w:bCs w:val="1"/>
                <w:color w:val="231f20"/>
                <w:rtl w:val="0"/>
              </w:rPr>
              <w:t xml:space="preserve">Cefalexin </w:t>
            </w: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78">
            <w:pPr>
              <w:widowControl w:val="1"/>
              <w:jc w:val="both"/>
              <w:rPr>
                <w:b w:val="1"/>
                <w:bCs w:val="1"/>
                <w:color w:val="231f20"/>
                <w:sz w:val="24"/>
                <w:szCs w:val="24"/>
              </w:rPr>
            </w:pPr>
            <w:r w:rsidDel="00000000" w:rsidR="00000000" w:rsidRPr="00000000">
              <w:rPr>
                <w:b w:val="1"/>
                <w:bCs w:val="1"/>
                <w:color w:val="231f20"/>
                <w:rtl w:val="0"/>
              </w:rPr>
              <w:t xml:space="preserve">125mg/5ml - Oral Suspension</w:t>
            </w:r>
            <w:r w:rsidDel="00000000" w:rsidR="00000000" w:rsidRPr="00000000">
              <w:rPr>
                <w:rtl w:val="0"/>
              </w:rPr>
            </w:r>
          </w:p>
          <w:p w:rsidR="00000000" w:rsidDel="00000000" w:rsidP="00000000" w:rsidRDefault="00000000" w:rsidRPr="00000000" w14:paraId="00000479">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Bottle 100 ml</w:t>
            </w:r>
            <w:r w:rsidDel="00000000" w:rsidR="00000000" w:rsidRPr="00000000">
              <w:rPr>
                <w:rtl w:val="0"/>
              </w:rPr>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1500</w:t>
            </w:r>
          </w:p>
          <w:p w:rsidR="00000000" w:rsidDel="00000000" w:rsidP="00000000" w:rsidRDefault="00000000" w:rsidRPr="00000000" w14:paraId="0000047B">
            <w:pPr>
              <w:jc w:val="both"/>
              <w:rPr/>
            </w:pPr>
            <w:r w:rsidDel="00000000" w:rsidR="00000000" w:rsidRPr="00000000">
              <w:rPr>
                <w:rtl w:val="0"/>
              </w:rPr>
              <w:t xml:space="preserve">Expires Date: 12 months or longer</w:t>
            </w:r>
          </w:p>
          <w:p w:rsidR="00000000" w:rsidDel="00000000" w:rsidP="00000000" w:rsidRDefault="00000000" w:rsidRPr="00000000" w14:paraId="0000047C">
            <w:pPr>
              <w:jc w:val="both"/>
              <w:rPr/>
            </w:pPr>
            <w:r w:rsidDel="00000000" w:rsidR="00000000" w:rsidRPr="00000000">
              <w:rPr>
                <w:rtl w:val="0"/>
              </w:rPr>
              <w:t xml:space="preserve">Delivery: CUAMM Addis Ababa</w:t>
            </w:r>
          </w:p>
        </w:tc>
        <w:tc>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484">
            <w:pPr>
              <w:jc w:val="both"/>
              <w:rPr/>
            </w:pPr>
            <w:r w:rsidDel="00000000" w:rsidR="00000000" w:rsidRPr="00000000">
              <w:rPr>
                <w:rtl w:val="0"/>
              </w:rPr>
            </w:r>
          </w:p>
        </w:tc>
        <w:tc>
          <w:tcPr/>
          <w:p w:rsidR="00000000" w:rsidDel="00000000" w:rsidP="00000000" w:rsidRDefault="00000000" w:rsidRPr="00000000" w14:paraId="00000486">
            <w:pPr>
              <w:jc w:val="both"/>
              <w:rPr/>
            </w:pPr>
            <w:r w:rsidDel="00000000" w:rsidR="00000000" w:rsidRPr="00000000">
              <w:rPr>
                <w:rtl w:val="0"/>
              </w:rPr>
            </w:r>
          </w:p>
        </w:tc>
      </w:tr>
      <w:tr>
        <w:trPr>
          <w:cantSplit w:val="0"/>
          <w:trHeight w:val="962" w:hRule="atLeast"/>
          <w:tblHeader w:val="0"/>
        </w:trPr>
        <w:tc>
          <w:tcPr>
            <w:gridSpan w:val="2"/>
            <w:vAlign w:val="cente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60</w:t>
            </w:r>
          </w:p>
        </w:tc>
        <w:tc>
          <w:tcPr/>
          <w:p w:rsidR="00000000" w:rsidDel="00000000" w:rsidP="00000000" w:rsidRDefault="00000000" w:rsidRPr="00000000" w14:paraId="00000489">
            <w:pPr>
              <w:widowControl w:val="1"/>
              <w:jc w:val="both"/>
              <w:rPr>
                <w:b w:val="1"/>
                <w:bCs w:val="1"/>
                <w:color w:val="231f20"/>
                <w:sz w:val="24"/>
                <w:szCs w:val="24"/>
              </w:rPr>
            </w:pPr>
            <w:r w:rsidDel="00000000" w:rsidR="00000000" w:rsidRPr="00000000">
              <w:rPr>
                <w:b w:val="1"/>
                <w:bCs w:val="1"/>
                <w:color w:val="231f20"/>
                <w:rtl w:val="0"/>
              </w:rPr>
              <w:t xml:space="preserve">Cefalexin </w:t>
            </w: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8B">
            <w:pPr>
              <w:jc w:val="both"/>
              <w:rPr>
                <w:b w:val="1"/>
                <w:bCs w:val="1"/>
                <w:color w:val="231f20"/>
              </w:rPr>
            </w:pPr>
            <w:r w:rsidDel="00000000" w:rsidR="00000000" w:rsidRPr="00000000">
              <w:rPr>
                <w:b w:val="1"/>
                <w:bCs w:val="1"/>
                <w:color w:val="231f20"/>
                <w:rtl w:val="0"/>
              </w:rPr>
              <w:t xml:space="preserve">500mg – Capsule</w:t>
            </w:r>
          </w:p>
          <w:p w:rsidR="00000000" w:rsidDel="00000000" w:rsidP="00000000" w:rsidRDefault="00000000" w:rsidRPr="00000000" w14:paraId="0000048C">
            <w:pPr>
              <w:jc w:val="both"/>
              <w:rPr/>
            </w:pPr>
            <w:r w:rsidDel="00000000" w:rsidR="00000000" w:rsidRPr="00000000">
              <w:rPr>
                <w:rtl w:val="0"/>
              </w:rPr>
            </w:r>
          </w:p>
          <w:p w:rsidR="00000000" w:rsidDel="00000000" w:rsidP="00000000" w:rsidRDefault="00000000" w:rsidRPr="00000000" w14:paraId="0000048D">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800</w:t>
            </w:r>
            <w:r w:rsidDel="00000000" w:rsidR="00000000" w:rsidRPr="00000000">
              <w:rPr>
                <w:rtl w:val="0"/>
              </w:rPr>
            </w:r>
          </w:p>
          <w:p w:rsidR="00000000" w:rsidDel="00000000" w:rsidP="00000000" w:rsidRDefault="00000000" w:rsidRPr="00000000" w14:paraId="0000048F">
            <w:pPr>
              <w:jc w:val="both"/>
              <w:rPr/>
            </w:pPr>
            <w:r w:rsidDel="00000000" w:rsidR="00000000" w:rsidRPr="00000000">
              <w:rPr>
                <w:rtl w:val="0"/>
              </w:rPr>
              <w:t xml:space="preserve">Expires Date: 12 months or longer</w:t>
            </w:r>
          </w:p>
          <w:p w:rsidR="00000000" w:rsidDel="00000000" w:rsidP="00000000" w:rsidRDefault="00000000" w:rsidRPr="00000000" w14:paraId="00000490">
            <w:pPr>
              <w:jc w:val="both"/>
              <w:rPr/>
            </w:pPr>
            <w:r w:rsidDel="00000000" w:rsidR="00000000" w:rsidRPr="00000000">
              <w:rPr>
                <w:rtl w:val="0"/>
              </w:rPr>
              <w:t xml:space="preserve">Delivery: CUAMM Addis Ababa</w:t>
            </w:r>
          </w:p>
        </w:tc>
        <w:tc>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498">
            <w:pPr>
              <w:jc w:val="both"/>
              <w:rPr/>
            </w:pPr>
            <w:r w:rsidDel="00000000" w:rsidR="00000000" w:rsidRPr="00000000">
              <w:rPr>
                <w:rtl w:val="0"/>
              </w:rPr>
            </w:r>
          </w:p>
        </w:tc>
        <w:tc>
          <w:tcPr/>
          <w:p w:rsidR="00000000" w:rsidDel="00000000" w:rsidP="00000000" w:rsidRDefault="00000000" w:rsidRPr="00000000" w14:paraId="0000049A">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61</w:t>
            </w:r>
          </w:p>
        </w:tc>
        <w:tc>
          <w:tcPr>
            <w:tcMar>
              <w:left w:w="108.0" w:type="dxa"/>
              <w:right w:w="108.0" w:type="dxa"/>
            </w:tcMar>
          </w:tcPr>
          <w:p w:rsidR="00000000" w:rsidDel="00000000" w:rsidP="00000000" w:rsidRDefault="00000000" w:rsidRPr="00000000" w14:paraId="0000049D">
            <w:pPr>
              <w:widowControl w:val="1"/>
              <w:jc w:val="both"/>
              <w:rPr>
                <w:b w:val="1"/>
                <w:bCs w:val="1"/>
                <w:color w:val="000000"/>
                <w:sz w:val="24"/>
                <w:szCs w:val="24"/>
              </w:rPr>
            </w:pPr>
            <w:r w:rsidDel="00000000" w:rsidR="00000000" w:rsidRPr="00000000">
              <w:rPr>
                <w:b w:val="1"/>
                <w:bCs w:val="1"/>
                <w:color w:val="000000"/>
                <w:sz w:val="24"/>
                <w:szCs w:val="24"/>
                <w:rtl w:val="0"/>
              </w:rPr>
              <w:t xml:space="preserve">Cimetidine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9F">
            <w:pPr>
              <w:widowControl w:val="1"/>
              <w:jc w:val="both"/>
              <w:rPr>
                <w:b w:val="1"/>
                <w:bCs w:val="1"/>
                <w:color w:val="000000"/>
                <w:sz w:val="24"/>
                <w:szCs w:val="24"/>
              </w:rPr>
            </w:pPr>
            <w:r w:rsidDel="00000000" w:rsidR="00000000" w:rsidRPr="00000000">
              <w:rPr>
                <w:b w:val="1"/>
                <w:bCs w:val="1"/>
                <w:color w:val="000000"/>
                <w:sz w:val="24"/>
                <w:szCs w:val="24"/>
                <w:rtl w:val="0"/>
              </w:rPr>
              <w:t xml:space="preserve">200mg/ml in 2ml ampoule - Injection</w:t>
            </w:r>
          </w:p>
          <w:p w:rsidR="00000000" w:rsidDel="00000000" w:rsidP="00000000" w:rsidRDefault="00000000" w:rsidRPr="00000000" w14:paraId="000004A0">
            <w:pPr>
              <w:jc w:val="both"/>
              <w:rPr>
                <w:b w:val="1"/>
                <w:bCs w:val="1"/>
              </w:rPr>
            </w:pPr>
            <w:r w:rsidDel="00000000" w:rsidR="00000000" w:rsidRPr="00000000">
              <w:rPr>
                <w:rtl w:val="0"/>
              </w:rPr>
            </w:r>
          </w:p>
          <w:p w:rsidR="00000000" w:rsidDel="00000000" w:rsidP="00000000" w:rsidRDefault="00000000" w:rsidRPr="00000000" w14:paraId="000004A1">
            <w:pPr>
              <w:jc w:val="both"/>
              <w:rPr/>
            </w:pPr>
            <w:r w:rsidDel="00000000" w:rsidR="00000000" w:rsidRPr="00000000">
              <w:rPr>
                <w:rtl w:val="0"/>
              </w:rPr>
              <w:t xml:space="preserve">Unit: </w:t>
            </w:r>
            <w:r w:rsidDel="00000000" w:rsidR="00000000" w:rsidRPr="00000000">
              <w:rPr>
                <w:b w:val="1"/>
                <w:bCs w:val="1"/>
                <w:color w:val="000000"/>
                <w:sz w:val="24"/>
                <w:szCs w:val="24"/>
                <w:rtl w:val="0"/>
              </w:rPr>
              <w:t xml:space="preserve">ampoule</w:t>
            </w:r>
            <w:r w:rsidDel="00000000" w:rsidR="00000000" w:rsidRPr="00000000">
              <w:rPr>
                <w:rtl w:val="0"/>
              </w:rPr>
            </w:r>
          </w:p>
          <w:p w:rsidR="00000000" w:rsidDel="00000000" w:rsidP="00000000" w:rsidRDefault="00000000" w:rsidRPr="00000000" w14:paraId="000004A2">
            <w:pPr>
              <w:jc w:val="both"/>
              <w:rPr>
                <w:color w:val="000000"/>
              </w:rPr>
            </w:pPr>
            <w:r w:rsidDel="00000000" w:rsidR="00000000" w:rsidRPr="00000000">
              <w:rPr>
                <w:color w:val="000000"/>
                <w:rtl w:val="0"/>
              </w:rPr>
              <w:t xml:space="preserve">Quantity: </w:t>
            </w:r>
            <w:r w:rsidDel="00000000" w:rsidR="00000000" w:rsidRPr="00000000">
              <w:rPr>
                <w:b w:val="1"/>
                <w:bCs w:val="1"/>
                <w:color w:val="000000"/>
                <w:rtl w:val="0"/>
              </w:rPr>
              <w:t xml:space="preserve">800</w:t>
            </w:r>
            <w:r w:rsidDel="00000000" w:rsidR="00000000" w:rsidRPr="00000000">
              <w:rPr>
                <w:rtl w:val="0"/>
              </w:rPr>
            </w:r>
          </w:p>
          <w:p w:rsidR="00000000" w:rsidDel="00000000" w:rsidP="00000000" w:rsidRDefault="00000000" w:rsidRPr="00000000" w14:paraId="000004A3">
            <w:pPr>
              <w:jc w:val="both"/>
              <w:rPr/>
            </w:pPr>
            <w:r w:rsidDel="00000000" w:rsidR="00000000" w:rsidRPr="00000000">
              <w:rPr>
                <w:rtl w:val="0"/>
              </w:rPr>
              <w:t xml:space="preserve">Expires Date: 12 months or longer</w:t>
            </w:r>
          </w:p>
          <w:p w:rsidR="00000000" w:rsidDel="00000000" w:rsidP="00000000" w:rsidRDefault="00000000" w:rsidRPr="00000000" w14:paraId="000004A4">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4AC">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4AE">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62</w:t>
            </w:r>
          </w:p>
        </w:tc>
        <w:tc>
          <w:tcPr>
            <w:tcMar>
              <w:left w:w="108.0" w:type="dxa"/>
              <w:right w:w="108.0" w:type="dxa"/>
            </w:tcMar>
          </w:tcPr>
          <w:p w:rsidR="00000000" w:rsidDel="00000000" w:rsidP="00000000" w:rsidRDefault="00000000" w:rsidRPr="00000000" w14:paraId="000004B1">
            <w:pPr>
              <w:widowControl w:val="1"/>
              <w:jc w:val="both"/>
              <w:rPr>
                <w:b w:val="1"/>
                <w:bCs w:val="1"/>
                <w:color w:val="000000"/>
                <w:sz w:val="24"/>
                <w:szCs w:val="24"/>
              </w:rPr>
            </w:pPr>
            <w:r w:rsidDel="00000000" w:rsidR="00000000" w:rsidRPr="00000000">
              <w:rPr>
                <w:b w:val="1"/>
                <w:bCs w:val="1"/>
                <w:color w:val="000000"/>
                <w:rtl w:val="0"/>
              </w:rPr>
              <w:t xml:space="preserve">Ceftazidime </w:t>
            </w: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B3">
            <w:pPr>
              <w:jc w:val="both"/>
              <w:rPr>
                <w:b w:val="1"/>
                <w:bCs w:val="1"/>
                <w:color w:val="000000"/>
              </w:rPr>
            </w:pPr>
            <w:r w:rsidDel="00000000" w:rsidR="00000000" w:rsidRPr="00000000">
              <w:rPr>
                <w:b w:val="1"/>
                <w:bCs w:val="1"/>
                <w:color w:val="000000"/>
                <w:rtl w:val="0"/>
              </w:rPr>
              <w:t xml:space="preserve">1g in vial Powder for Injection with Diluent</w:t>
            </w:r>
          </w:p>
          <w:p w:rsidR="00000000" w:rsidDel="00000000" w:rsidP="00000000" w:rsidRDefault="00000000" w:rsidRPr="00000000" w14:paraId="000004B4">
            <w:pPr>
              <w:jc w:val="both"/>
              <w:rPr>
                <w:color w:val="000000"/>
              </w:rPr>
            </w:pPr>
            <w:r w:rsidDel="00000000" w:rsidR="00000000" w:rsidRPr="00000000">
              <w:rPr>
                <w:rtl w:val="0"/>
              </w:rPr>
              <w:t xml:space="preserve">Unit: </w:t>
            </w:r>
            <w:r w:rsidDel="00000000" w:rsidR="00000000" w:rsidRPr="00000000">
              <w:rPr>
                <w:b w:val="1"/>
                <w:bCs w:val="1"/>
                <w:rtl w:val="0"/>
              </w:rPr>
              <w:t xml:space="preserve">Vial</w:t>
            </w:r>
            <w:r w:rsidDel="00000000" w:rsidR="00000000" w:rsidRPr="00000000">
              <w:rPr>
                <w:rtl w:val="0"/>
              </w:rPr>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1300</w:t>
            </w:r>
          </w:p>
          <w:p w:rsidR="00000000" w:rsidDel="00000000" w:rsidP="00000000" w:rsidRDefault="00000000" w:rsidRPr="00000000" w14:paraId="000004B6">
            <w:pPr>
              <w:jc w:val="both"/>
              <w:rPr/>
            </w:pPr>
            <w:r w:rsidDel="00000000" w:rsidR="00000000" w:rsidRPr="00000000">
              <w:rPr>
                <w:rtl w:val="0"/>
              </w:rPr>
              <w:t xml:space="preserve">Expires Date: 12 months or longer</w:t>
            </w:r>
          </w:p>
          <w:p w:rsidR="00000000" w:rsidDel="00000000" w:rsidP="00000000" w:rsidRDefault="00000000" w:rsidRPr="00000000" w14:paraId="000004B7">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4BF">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4C1">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63</w:t>
            </w:r>
          </w:p>
        </w:tc>
        <w:tc>
          <w:tcPr>
            <w:tcMar>
              <w:left w:w="108.0" w:type="dxa"/>
              <w:right w:w="108.0" w:type="dxa"/>
            </w:tcMar>
          </w:tcPr>
          <w:p w:rsidR="00000000" w:rsidDel="00000000" w:rsidP="00000000" w:rsidRDefault="00000000" w:rsidRPr="00000000" w14:paraId="000004C4">
            <w:pPr>
              <w:widowControl w:val="1"/>
              <w:jc w:val="both"/>
              <w:rPr>
                <w:b w:val="1"/>
                <w:bCs w:val="1"/>
                <w:color w:val="000000"/>
                <w:sz w:val="24"/>
                <w:szCs w:val="24"/>
              </w:rPr>
            </w:pPr>
            <w:r w:rsidDel="00000000" w:rsidR="00000000" w:rsidRPr="00000000">
              <w:rPr>
                <w:b w:val="1"/>
                <w:bCs w:val="1"/>
                <w:color w:val="000000"/>
                <w:rtl w:val="0"/>
              </w:rPr>
              <w:t xml:space="preserve">Ceftriaxone </w:t>
            </w:r>
            <w:r w:rsidDel="00000000" w:rsidR="00000000" w:rsidRPr="00000000">
              <w:rPr>
                <w:rtl w:val="0"/>
              </w:rPr>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C6">
            <w:pPr>
              <w:jc w:val="both"/>
              <w:rPr>
                <w:b w:val="1"/>
                <w:bCs w:val="1"/>
                <w:color w:val="000000"/>
              </w:rPr>
            </w:pPr>
            <w:r w:rsidDel="00000000" w:rsidR="00000000" w:rsidRPr="00000000">
              <w:rPr>
                <w:b w:val="1"/>
                <w:bCs w:val="1"/>
                <w:color w:val="000000"/>
                <w:rtl w:val="0"/>
              </w:rPr>
              <w:t xml:space="preserve">1gm IM/IV injection</w:t>
            </w:r>
          </w:p>
          <w:p w:rsidR="00000000" w:rsidDel="00000000" w:rsidP="00000000" w:rsidRDefault="00000000" w:rsidRPr="00000000" w14:paraId="000004C7">
            <w:pPr>
              <w:jc w:val="both"/>
              <w:rPr/>
            </w:pPr>
            <w:r w:rsidDel="00000000" w:rsidR="00000000" w:rsidRPr="00000000">
              <w:rPr>
                <w:rtl w:val="0"/>
              </w:rPr>
            </w:r>
          </w:p>
          <w:p w:rsidR="00000000" w:rsidDel="00000000" w:rsidP="00000000" w:rsidRDefault="00000000" w:rsidRPr="00000000" w14:paraId="000004C8">
            <w:pPr>
              <w:jc w:val="both"/>
              <w:rPr>
                <w:color w:val="000000"/>
              </w:rPr>
            </w:pPr>
            <w:r w:rsidDel="00000000" w:rsidR="00000000" w:rsidRPr="00000000">
              <w:rPr>
                <w:rtl w:val="0"/>
              </w:rPr>
              <w:t xml:space="preserve">Unit:</w:t>
            </w:r>
            <w:r w:rsidDel="00000000" w:rsidR="00000000" w:rsidRPr="00000000">
              <w:rPr>
                <w:b w:val="1"/>
                <w:bCs w:val="1"/>
                <w:rtl w:val="0"/>
              </w:rPr>
              <w:t xml:space="preserve"> Vial</w:t>
            </w:r>
            <w:r w:rsidDel="00000000" w:rsidR="00000000" w:rsidRPr="00000000">
              <w:rPr>
                <w:rtl w:val="0"/>
              </w:rPr>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5000</w:t>
            </w:r>
          </w:p>
          <w:p w:rsidR="00000000" w:rsidDel="00000000" w:rsidP="00000000" w:rsidRDefault="00000000" w:rsidRPr="00000000" w14:paraId="000004CA">
            <w:pPr>
              <w:jc w:val="both"/>
              <w:rPr/>
            </w:pPr>
            <w:r w:rsidDel="00000000" w:rsidR="00000000" w:rsidRPr="00000000">
              <w:rPr>
                <w:rtl w:val="0"/>
              </w:rPr>
              <w:t xml:space="preserve">Expires Date: 12 months or longer</w:t>
            </w:r>
          </w:p>
          <w:p w:rsidR="00000000" w:rsidDel="00000000" w:rsidP="00000000" w:rsidRDefault="00000000" w:rsidRPr="00000000" w14:paraId="000004CB">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4D3">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4D5">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64</w:t>
            </w:r>
          </w:p>
        </w:tc>
        <w:tc>
          <w:tcPr>
            <w:tcMar>
              <w:left w:w="108.0" w:type="dxa"/>
              <w:right w:w="108.0" w:type="dxa"/>
            </w:tcMar>
          </w:tcPr>
          <w:p w:rsidR="00000000" w:rsidDel="00000000" w:rsidP="00000000" w:rsidRDefault="00000000" w:rsidRPr="00000000" w14:paraId="000004D8">
            <w:pPr>
              <w:widowControl w:val="1"/>
              <w:jc w:val="both"/>
              <w:rPr>
                <w:b w:val="1"/>
                <w:bCs w:val="1"/>
                <w:color w:val="000000"/>
              </w:rPr>
            </w:pPr>
            <w:r w:rsidDel="00000000" w:rsidR="00000000" w:rsidRPr="00000000">
              <w:rPr>
                <w:b w:val="1"/>
                <w:bCs w:val="1"/>
                <w:color w:val="000000"/>
                <w:rtl w:val="0"/>
              </w:rPr>
              <w:t xml:space="preserve">Ciprofloxacin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DA">
            <w:pPr>
              <w:widowControl w:val="1"/>
              <w:jc w:val="both"/>
              <w:rPr>
                <w:b w:val="1"/>
                <w:bCs w:val="1"/>
                <w:color w:val="000000"/>
              </w:rPr>
            </w:pPr>
            <w:r w:rsidDel="00000000" w:rsidR="00000000" w:rsidRPr="00000000">
              <w:rPr>
                <w:b w:val="1"/>
                <w:bCs w:val="1"/>
                <w:color w:val="000000"/>
                <w:rtl w:val="0"/>
              </w:rPr>
              <w:t xml:space="preserve">0.3% - Eye/Ear drop</w:t>
            </w:r>
          </w:p>
          <w:p w:rsidR="00000000" w:rsidDel="00000000" w:rsidP="00000000" w:rsidRDefault="00000000" w:rsidRPr="00000000" w14:paraId="000004DB">
            <w:pPr>
              <w:widowControl w:val="1"/>
              <w:jc w:val="both"/>
              <w:rPr>
                <w:b w:val="1"/>
                <w:bCs w:val="1"/>
                <w:color w:val="231f20"/>
                <w:sz w:val="24"/>
                <w:szCs w:val="24"/>
              </w:rPr>
            </w:pPr>
            <w:r w:rsidDel="00000000" w:rsidR="00000000" w:rsidRPr="00000000">
              <w:rPr>
                <w:rtl w:val="0"/>
              </w:rPr>
              <w:t xml:space="preserve">Unit: </w:t>
            </w:r>
            <w:r w:rsidDel="00000000" w:rsidR="00000000" w:rsidRPr="00000000">
              <w:rPr>
                <w:b w:val="1"/>
                <w:bCs w:val="1"/>
                <w:color w:val="231f20"/>
                <w:rtl w:val="0"/>
              </w:rPr>
              <w:t xml:space="preserve">Tube</w:t>
            </w: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1000</w:t>
            </w:r>
          </w:p>
          <w:p w:rsidR="00000000" w:rsidDel="00000000" w:rsidP="00000000" w:rsidRDefault="00000000" w:rsidRPr="00000000" w14:paraId="000004DD">
            <w:pPr>
              <w:jc w:val="both"/>
              <w:rPr/>
            </w:pPr>
            <w:r w:rsidDel="00000000" w:rsidR="00000000" w:rsidRPr="00000000">
              <w:rPr>
                <w:rtl w:val="0"/>
              </w:rPr>
              <w:t xml:space="preserve">Expires Date: 12 months or longer</w:t>
            </w:r>
          </w:p>
          <w:p w:rsidR="00000000" w:rsidDel="00000000" w:rsidP="00000000" w:rsidRDefault="00000000" w:rsidRPr="00000000" w14:paraId="000004DE">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4E6">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4E8">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65</w:t>
            </w:r>
          </w:p>
        </w:tc>
        <w:tc>
          <w:tcPr>
            <w:tcMar>
              <w:left w:w="108.0" w:type="dxa"/>
              <w:right w:w="108.0" w:type="dxa"/>
            </w:tcMar>
          </w:tcPr>
          <w:p w:rsidR="00000000" w:rsidDel="00000000" w:rsidP="00000000" w:rsidRDefault="00000000" w:rsidRPr="00000000" w14:paraId="000004EB">
            <w:pPr>
              <w:widowControl w:val="1"/>
              <w:jc w:val="both"/>
              <w:rPr>
                <w:b w:val="1"/>
                <w:bCs w:val="1"/>
                <w:color w:val="000000"/>
                <w:sz w:val="24"/>
                <w:szCs w:val="24"/>
              </w:rPr>
            </w:pPr>
            <w:r w:rsidDel="00000000" w:rsidR="00000000" w:rsidRPr="00000000">
              <w:rPr>
                <w:b w:val="1"/>
                <w:bCs w:val="1"/>
                <w:color w:val="000000"/>
                <w:rtl w:val="0"/>
              </w:rPr>
              <w:t xml:space="preserve">Cloxacillin </w:t>
            </w:r>
            <w:r w:rsidDel="00000000" w:rsidR="00000000" w:rsidRPr="00000000">
              <w:rPr>
                <w:rtl w:val="0"/>
              </w:rPr>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4ED">
            <w:pPr>
              <w:jc w:val="both"/>
              <w:rPr>
                <w:b w:val="1"/>
                <w:bCs w:val="1"/>
                <w:color w:val="000000"/>
              </w:rPr>
            </w:pPr>
            <w:r w:rsidDel="00000000" w:rsidR="00000000" w:rsidRPr="00000000">
              <w:rPr>
                <w:b w:val="1"/>
                <w:bCs w:val="1"/>
                <w:color w:val="000000"/>
                <w:rtl w:val="0"/>
              </w:rPr>
              <w:t xml:space="preserve">250mg/5ml oral suspension</w:t>
            </w:r>
          </w:p>
          <w:p w:rsidR="00000000" w:rsidDel="00000000" w:rsidP="00000000" w:rsidRDefault="00000000" w:rsidRPr="00000000" w14:paraId="000004EE">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700</w:t>
            </w:r>
          </w:p>
          <w:p w:rsidR="00000000" w:rsidDel="00000000" w:rsidP="00000000" w:rsidRDefault="00000000" w:rsidRPr="00000000" w14:paraId="000004F0">
            <w:pPr>
              <w:jc w:val="both"/>
              <w:rPr/>
            </w:pPr>
            <w:r w:rsidDel="00000000" w:rsidR="00000000" w:rsidRPr="00000000">
              <w:rPr>
                <w:rtl w:val="0"/>
              </w:rPr>
              <w:t xml:space="preserve">Expires Date: 12 months or longer</w:t>
            </w:r>
          </w:p>
          <w:p w:rsidR="00000000" w:rsidDel="00000000" w:rsidP="00000000" w:rsidRDefault="00000000" w:rsidRPr="00000000" w14:paraId="000004F1">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4F9">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4FB">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66</w:t>
            </w:r>
          </w:p>
        </w:tc>
        <w:tc>
          <w:tcPr>
            <w:tcMar>
              <w:left w:w="108.0" w:type="dxa"/>
              <w:right w:w="108.0" w:type="dxa"/>
            </w:tcMar>
          </w:tcPr>
          <w:p w:rsidR="00000000" w:rsidDel="00000000" w:rsidP="00000000" w:rsidRDefault="00000000" w:rsidRPr="00000000" w14:paraId="000004FE">
            <w:pPr>
              <w:widowControl w:val="1"/>
              <w:jc w:val="both"/>
              <w:rPr>
                <w:b w:val="1"/>
                <w:bCs w:val="1"/>
                <w:color w:val="000000"/>
              </w:rPr>
            </w:pPr>
            <w:r w:rsidDel="00000000" w:rsidR="00000000" w:rsidRPr="00000000">
              <w:rPr>
                <w:b w:val="1"/>
                <w:bCs w:val="1"/>
                <w:color w:val="000000"/>
                <w:rtl w:val="0"/>
              </w:rPr>
              <w:t xml:space="preserve">Cloxacillin Sodium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00">
            <w:pPr>
              <w:widowControl w:val="1"/>
              <w:jc w:val="both"/>
              <w:rPr>
                <w:b w:val="1"/>
                <w:bCs w:val="1"/>
                <w:color w:val="000000"/>
              </w:rPr>
            </w:pPr>
            <w:r w:rsidDel="00000000" w:rsidR="00000000" w:rsidRPr="00000000">
              <w:rPr>
                <w:b w:val="1"/>
                <w:bCs w:val="1"/>
                <w:color w:val="000000"/>
                <w:rtl w:val="0"/>
              </w:rPr>
              <w:t xml:space="preserve"> 500 mg – Capsule</w:t>
            </w:r>
          </w:p>
          <w:p w:rsidR="00000000" w:rsidDel="00000000" w:rsidP="00000000" w:rsidRDefault="00000000" w:rsidRPr="00000000" w14:paraId="00000501">
            <w:pPr>
              <w:jc w:val="both"/>
              <w:rPr>
                <w:color w:val="000000"/>
              </w:rPr>
            </w:pPr>
            <w:r w:rsidDel="00000000" w:rsidR="00000000" w:rsidRPr="00000000">
              <w:rPr>
                <w:rtl w:val="0"/>
              </w:rPr>
              <w:t xml:space="preserve">Unit: </w:t>
            </w:r>
            <w:r w:rsidDel="00000000" w:rsidR="00000000" w:rsidRPr="00000000">
              <w:rPr>
                <w:b w:val="1"/>
                <w:bCs w:val="1"/>
                <w:rtl w:val="0"/>
              </w:rPr>
              <w:t xml:space="preserve">10x50</w:t>
            </w: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300</w:t>
            </w:r>
          </w:p>
          <w:p w:rsidR="00000000" w:rsidDel="00000000" w:rsidP="00000000" w:rsidRDefault="00000000" w:rsidRPr="00000000" w14:paraId="00000503">
            <w:pPr>
              <w:jc w:val="both"/>
              <w:rPr/>
            </w:pPr>
            <w:r w:rsidDel="00000000" w:rsidR="00000000" w:rsidRPr="00000000">
              <w:rPr>
                <w:rtl w:val="0"/>
              </w:rPr>
              <w:t xml:space="preserve">Expires Date: 12 months or longer</w:t>
            </w:r>
          </w:p>
          <w:p w:rsidR="00000000" w:rsidDel="00000000" w:rsidP="00000000" w:rsidRDefault="00000000" w:rsidRPr="00000000" w14:paraId="00000504">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0C">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0E">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67</w:t>
            </w:r>
          </w:p>
        </w:tc>
        <w:tc>
          <w:tcPr>
            <w:tcMar>
              <w:left w:w="108.0" w:type="dxa"/>
              <w:right w:w="108.0" w:type="dxa"/>
            </w:tcMar>
          </w:tcPr>
          <w:p w:rsidR="00000000" w:rsidDel="00000000" w:rsidP="00000000" w:rsidRDefault="00000000" w:rsidRPr="00000000" w14:paraId="00000511">
            <w:pPr>
              <w:widowControl w:val="1"/>
              <w:jc w:val="both"/>
              <w:rPr>
                <w:b w:val="1"/>
                <w:bCs w:val="1"/>
                <w:color w:val="000000"/>
              </w:rPr>
            </w:pPr>
            <w:r w:rsidDel="00000000" w:rsidR="00000000" w:rsidRPr="00000000">
              <w:rPr>
                <w:b w:val="1"/>
                <w:bCs w:val="1"/>
                <w:color w:val="000000"/>
                <w:rtl w:val="0"/>
              </w:rPr>
              <w:t xml:space="preserve">Dexamethasone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13">
            <w:pPr>
              <w:widowControl w:val="1"/>
              <w:jc w:val="both"/>
              <w:rPr/>
            </w:pPr>
            <w:r w:rsidDel="00000000" w:rsidR="00000000" w:rsidRPr="00000000">
              <w:rPr>
                <w:b w:val="1"/>
                <w:bCs w:val="1"/>
                <w:color w:val="000000"/>
                <w:rtl w:val="0"/>
              </w:rPr>
              <w:t xml:space="preserve">4mg/ml in 1ml Ampoule - Injection</w:t>
            </w:r>
            <w:r w:rsidDel="00000000" w:rsidR="00000000" w:rsidRPr="00000000">
              <w:rPr>
                <w:rtl w:val="0"/>
              </w:rPr>
              <w:t xml:space="preserve"> </w:t>
            </w:r>
          </w:p>
          <w:p w:rsidR="00000000" w:rsidDel="00000000" w:rsidP="00000000" w:rsidRDefault="00000000" w:rsidRPr="00000000" w14:paraId="00000514">
            <w:pPr>
              <w:jc w:val="both"/>
              <w:rPr>
                <w:color w:val="000000"/>
              </w:rPr>
            </w:pPr>
            <w:r w:rsidDel="00000000" w:rsidR="00000000" w:rsidRPr="00000000">
              <w:rPr>
                <w:rtl w:val="0"/>
              </w:rPr>
              <w:t xml:space="preserve">Unit: </w:t>
            </w:r>
            <w:r w:rsidDel="00000000" w:rsidR="00000000" w:rsidRPr="00000000">
              <w:rPr>
                <w:b w:val="1"/>
                <w:bCs w:val="1"/>
                <w:rtl w:val="0"/>
              </w:rPr>
              <w:t xml:space="preserve">ampoules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1700</w:t>
            </w:r>
          </w:p>
          <w:p w:rsidR="00000000" w:rsidDel="00000000" w:rsidP="00000000" w:rsidRDefault="00000000" w:rsidRPr="00000000" w14:paraId="00000516">
            <w:pPr>
              <w:jc w:val="both"/>
              <w:rPr/>
            </w:pPr>
            <w:r w:rsidDel="00000000" w:rsidR="00000000" w:rsidRPr="00000000">
              <w:rPr>
                <w:rtl w:val="0"/>
              </w:rPr>
              <w:t xml:space="preserve">Expires Date: 12 months or longer</w:t>
            </w:r>
          </w:p>
          <w:p w:rsidR="00000000" w:rsidDel="00000000" w:rsidP="00000000" w:rsidRDefault="00000000" w:rsidRPr="00000000" w14:paraId="00000517">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1F">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21">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68</w:t>
            </w:r>
          </w:p>
        </w:tc>
        <w:tc>
          <w:tcPr>
            <w:tcMar>
              <w:left w:w="108.0" w:type="dxa"/>
              <w:right w:w="108.0" w:type="dxa"/>
            </w:tcMar>
          </w:tcPr>
          <w:p w:rsidR="00000000" w:rsidDel="00000000" w:rsidP="00000000" w:rsidRDefault="00000000" w:rsidRPr="00000000" w14:paraId="00000524">
            <w:pPr>
              <w:widowControl w:val="1"/>
              <w:jc w:val="both"/>
              <w:rPr>
                <w:b w:val="1"/>
                <w:bCs w:val="1"/>
                <w:color w:val="231f20"/>
                <w:sz w:val="24"/>
                <w:szCs w:val="24"/>
              </w:rPr>
            </w:pPr>
            <w:r w:rsidDel="00000000" w:rsidR="00000000" w:rsidRPr="00000000">
              <w:rPr>
                <w:b w:val="1"/>
                <w:bCs w:val="1"/>
                <w:color w:val="231f20"/>
                <w:rtl w:val="0"/>
              </w:rPr>
              <w:t xml:space="preserve">Dextrose 40%</w:t>
            </w:r>
            <w:r w:rsidDel="00000000" w:rsidR="00000000" w:rsidRPr="00000000">
              <w:rPr>
                <w:rtl w:val="0"/>
              </w:rPr>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26">
            <w:pPr>
              <w:widowControl w:val="1"/>
              <w:jc w:val="both"/>
              <w:rPr>
                <w:b w:val="1"/>
                <w:bCs w:val="1"/>
                <w:color w:val="231f20"/>
                <w:sz w:val="24"/>
                <w:szCs w:val="24"/>
              </w:rPr>
            </w:pPr>
            <w:r w:rsidDel="00000000" w:rsidR="00000000" w:rsidRPr="00000000">
              <w:rPr>
                <w:b w:val="1"/>
                <w:bCs w:val="1"/>
                <w:color w:val="231f20"/>
                <w:rtl w:val="0"/>
              </w:rPr>
              <w:t xml:space="preserve">20ml - Intravenous Infusion</w:t>
            </w:r>
            <w:r w:rsidDel="00000000" w:rsidR="00000000" w:rsidRPr="00000000">
              <w:rPr>
                <w:rtl w:val="0"/>
              </w:rPr>
            </w:r>
          </w:p>
          <w:p w:rsidR="00000000" w:rsidDel="00000000" w:rsidP="00000000" w:rsidRDefault="00000000" w:rsidRPr="00000000" w14:paraId="00000527">
            <w:pPr>
              <w:jc w:val="both"/>
              <w:rPr>
                <w:color w:val="000000"/>
              </w:rPr>
            </w:pPr>
            <w:r w:rsidDel="00000000" w:rsidR="00000000" w:rsidRPr="00000000">
              <w:rPr>
                <w:rtl w:val="0"/>
              </w:rPr>
              <w:t xml:space="preserve">Unit:</w:t>
            </w:r>
            <w:r w:rsidDel="00000000" w:rsidR="00000000" w:rsidRPr="00000000">
              <w:rPr>
                <w:b w:val="1"/>
                <w:bCs w:val="1"/>
                <w:rtl w:val="0"/>
              </w:rPr>
              <w:t xml:space="preserve"> ampoule</w:t>
            </w:r>
            <w:r w:rsidDel="00000000" w:rsidR="00000000" w:rsidRPr="00000000">
              <w:rPr>
                <w:rtl w:val="0"/>
              </w:rPr>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400</w:t>
            </w:r>
          </w:p>
          <w:p w:rsidR="00000000" w:rsidDel="00000000" w:rsidP="00000000" w:rsidRDefault="00000000" w:rsidRPr="00000000" w14:paraId="00000529">
            <w:pPr>
              <w:jc w:val="both"/>
              <w:rPr/>
            </w:pPr>
            <w:r w:rsidDel="00000000" w:rsidR="00000000" w:rsidRPr="00000000">
              <w:rPr>
                <w:rtl w:val="0"/>
              </w:rPr>
              <w:t xml:space="preserve">Expires Date: 12 months or longer</w:t>
            </w:r>
          </w:p>
          <w:p w:rsidR="00000000" w:rsidDel="00000000" w:rsidP="00000000" w:rsidRDefault="00000000" w:rsidRPr="00000000" w14:paraId="0000052A">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32">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34">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69</w:t>
            </w:r>
          </w:p>
        </w:tc>
        <w:tc>
          <w:tcPr>
            <w:tcMar>
              <w:left w:w="108.0" w:type="dxa"/>
              <w:right w:w="108.0" w:type="dxa"/>
            </w:tcMar>
          </w:tcPr>
          <w:p w:rsidR="00000000" w:rsidDel="00000000" w:rsidP="00000000" w:rsidRDefault="00000000" w:rsidRPr="00000000" w14:paraId="00000537">
            <w:pPr>
              <w:widowControl w:val="1"/>
              <w:jc w:val="both"/>
              <w:rPr>
                <w:b w:val="1"/>
                <w:bCs w:val="1"/>
                <w:color w:val="231f20"/>
                <w:sz w:val="24"/>
                <w:szCs w:val="24"/>
              </w:rPr>
            </w:pPr>
            <w:r w:rsidDel="00000000" w:rsidR="00000000" w:rsidRPr="00000000">
              <w:rPr>
                <w:b w:val="1"/>
                <w:bCs w:val="1"/>
                <w:color w:val="231f20"/>
                <w:rtl w:val="0"/>
              </w:rPr>
              <w:t xml:space="preserve">Dextrose in Normal Saline </w:t>
            </w: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39">
            <w:pPr>
              <w:jc w:val="both"/>
              <w:rPr>
                <w:b w:val="1"/>
                <w:bCs w:val="1"/>
                <w:color w:val="231f20"/>
              </w:rPr>
            </w:pPr>
            <w:r w:rsidDel="00000000" w:rsidR="00000000" w:rsidRPr="00000000">
              <w:rPr>
                <w:b w:val="1"/>
                <w:bCs w:val="1"/>
                <w:color w:val="231f20"/>
                <w:rtl w:val="0"/>
              </w:rPr>
              <w:t xml:space="preserve">(5% + 0.9%) – Intravenous Infusion </w:t>
            </w:r>
          </w:p>
          <w:p w:rsidR="00000000" w:rsidDel="00000000" w:rsidP="00000000" w:rsidRDefault="00000000" w:rsidRPr="00000000" w14:paraId="0000053A">
            <w:pPr>
              <w:jc w:val="both"/>
              <w:rPr>
                <w:b w:val="1"/>
                <w:bCs w:val="1"/>
                <w:color w:val="231f20"/>
              </w:rPr>
            </w:pPr>
            <w:r w:rsidDel="00000000" w:rsidR="00000000" w:rsidRPr="00000000">
              <w:rPr>
                <w:b w:val="1"/>
                <w:bCs w:val="1"/>
                <w:color w:val="231f20"/>
                <w:rtl w:val="0"/>
              </w:rPr>
              <w:t xml:space="preserve">1000 ml</w:t>
            </w:r>
          </w:p>
          <w:p w:rsidR="00000000" w:rsidDel="00000000" w:rsidP="00000000" w:rsidRDefault="00000000" w:rsidRPr="00000000" w14:paraId="0000053B">
            <w:pPr>
              <w:jc w:val="both"/>
              <w:rPr/>
            </w:pPr>
            <w:r w:rsidDel="00000000" w:rsidR="00000000" w:rsidRPr="00000000">
              <w:rPr>
                <w:rtl w:val="0"/>
              </w:rPr>
            </w:r>
          </w:p>
          <w:p w:rsidR="00000000" w:rsidDel="00000000" w:rsidP="00000000" w:rsidRDefault="00000000" w:rsidRPr="00000000" w14:paraId="0000053C">
            <w:pPr>
              <w:jc w:val="both"/>
              <w:rPr>
                <w:color w:val="000000"/>
              </w:rPr>
            </w:pPr>
            <w:r w:rsidDel="00000000" w:rsidR="00000000" w:rsidRPr="00000000">
              <w:rPr>
                <w:rtl w:val="0"/>
              </w:rPr>
              <w:t xml:space="preserve">Unit: </w:t>
            </w:r>
            <w:r w:rsidDel="00000000" w:rsidR="00000000" w:rsidRPr="00000000">
              <w:rPr>
                <w:b w:val="1"/>
                <w:bCs w:val="1"/>
                <w:rtl w:val="0"/>
              </w:rPr>
              <w:t xml:space="preserve">12 bags</w:t>
            </w:r>
            <w:r w:rsidDel="00000000" w:rsidR="00000000" w:rsidRPr="00000000">
              <w:rPr>
                <w:rtl w:val="0"/>
              </w:rPr>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175</w:t>
            </w:r>
          </w:p>
          <w:p w:rsidR="00000000" w:rsidDel="00000000" w:rsidP="00000000" w:rsidRDefault="00000000" w:rsidRPr="00000000" w14:paraId="0000053E">
            <w:pPr>
              <w:jc w:val="both"/>
              <w:rPr/>
            </w:pPr>
            <w:r w:rsidDel="00000000" w:rsidR="00000000" w:rsidRPr="00000000">
              <w:rPr>
                <w:rtl w:val="0"/>
              </w:rPr>
              <w:t xml:space="preserve">Expires Date: 12 months or longer</w:t>
            </w:r>
          </w:p>
          <w:p w:rsidR="00000000" w:rsidDel="00000000" w:rsidP="00000000" w:rsidRDefault="00000000" w:rsidRPr="00000000" w14:paraId="0000053F">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47">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49">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70</w:t>
            </w:r>
          </w:p>
        </w:tc>
        <w:tc>
          <w:tcPr>
            <w:tcMar>
              <w:left w:w="108.0" w:type="dxa"/>
              <w:right w:w="108.0" w:type="dxa"/>
            </w:tcMar>
          </w:tcPr>
          <w:p w:rsidR="00000000" w:rsidDel="00000000" w:rsidP="00000000" w:rsidRDefault="00000000" w:rsidRPr="00000000" w14:paraId="0000054C">
            <w:pPr>
              <w:widowControl w:val="1"/>
              <w:jc w:val="both"/>
              <w:rPr>
                <w:b w:val="1"/>
                <w:bCs w:val="1"/>
                <w:color w:val="231f20"/>
              </w:rPr>
            </w:pPr>
            <w:r w:rsidDel="00000000" w:rsidR="00000000" w:rsidRPr="00000000">
              <w:rPr>
                <w:b w:val="1"/>
                <w:bCs w:val="1"/>
                <w:color w:val="231f20"/>
                <w:rtl w:val="0"/>
              </w:rPr>
              <w:t xml:space="preserve">Diclofenac Sodium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4E">
            <w:pPr>
              <w:widowControl w:val="1"/>
              <w:jc w:val="both"/>
              <w:rPr>
                <w:b w:val="1"/>
                <w:bCs w:val="1"/>
                <w:color w:val="231f20"/>
              </w:rPr>
            </w:pPr>
            <w:r w:rsidDel="00000000" w:rsidR="00000000" w:rsidRPr="00000000">
              <w:rPr>
                <w:b w:val="1"/>
                <w:bCs w:val="1"/>
                <w:color w:val="231f20"/>
                <w:rtl w:val="0"/>
              </w:rPr>
              <w:t xml:space="preserve"> 50mg – Tablet</w:t>
            </w:r>
          </w:p>
          <w:p w:rsidR="00000000" w:rsidDel="00000000" w:rsidP="00000000" w:rsidRDefault="00000000" w:rsidRPr="00000000" w14:paraId="0000054F">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600</w:t>
            </w:r>
          </w:p>
          <w:p w:rsidR="00000000" w:rsidDel="00000000" w:rsidP="00000000" w:rsidRDefault="00000000" w:rsidRPr="00000000" w14:paraId="00000551">
            <w:pPr>
              <w:jc w:val="both"/>
              <w:rPr/>
            </w:pPr>
            <w:r w:rsidDel="00000000" w:rsidR="00000000" w:rsidRPr="00000000">
              <w:rPr>
                <w:rtl w:val="0"/>
              </w:rPr>
              <w:t xml:space="preserve">Expires Date: 12 months or longer</w:t>
            </w:r>
          </w:p>
          <w:p w:rsidR="00000000" w:rsidDel="00000000" w:rsidP="00000000" w:rsidRDefault="00000000" w:rsidRPr="00000000" w14:paraId="00000552">
            <w:pPr>
              <w:widowControl w:val="1"/>
              <w:jc w:val="both"/>
              <w:rPr>
                <w:b w:val="1"/>
                <w:bCs w:val="1"/>
                <w:color w:val="231f2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5A">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5C">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71</w:t>
            </w:r>
          </w:p>
        </w:tc>
        <w:tc>
          <w:tcPr>
            <w:tcMar>
              <w:left w:w="108.0" w:type="dxa"/>
              <w:right w:w="108.0" w:type="dxa"/>
            </w:tcMar>
          </w:tcPr>
          <w:p w:rsidR="00000000" w:rsidDel="00000000" w:rsidP="00000000" w:rsidRDefault="00000000" w:rsidRPr="00000000" w14:paraId="0000055F">
            <w:pPr>
              <w:widowControl w:val="1"/>
              <w:jc w:val="both"/>
              <w:rPr>
                <w:b w:val="1"/>
                <w:bCs w:val="1"/>
                <w:color w:val="000000"/>
              </w:rPr>
            </w:pPr>
            <w:r w:rsidDel="00000000" w:rsidR="00000000" w:rsidRPr="00000000">
              <w:rPr>
                <w:b w:val="1"/>
                <w:bCs w:val="1"/>
                <w:color w:val="000000"/>
                <w:rtl w:val="0"/>
              </w:rPr>
              <w:t xml:space="preserve">Folic Acid </w:t>
            </w:r>
          </w:p>
          <w:p w:rsidR="00000000" w:rsidDel="00000000" w:rsidP="00000000" w:rsidRDefault="00000000" w:rsidRPr="00000000" w14:paraId="00000560">
            <w:pPr>
              <w:widowControl w:val="1"/>
              <w:jc w:val="both"/>
              <w:rPr>
                <w:b w:val="1"/>
                <w:bCs w:val="1"/>
                <w:color w:val="000000"/>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561">
            <w:pPr>
              <w:widowControl w:val="1"/>
              <w:jc w:val="both"/>
              <w:rPr>
                <w:b w:val="1"/>
                <w:bCs w:val="1"/>
                <w:color w:val="000000"/>
              </w:rPr>
            </w:pPr>
            <w:r w:rsidDel="00000000" w:rsidR="00000000" w:rsidRPr="00000000">
              <w:rPr>
                <w:b w:val="1"/>
                <w:bCs w:val="1"/>
                <w:color w:val="000000"/>
                <w:rtl w:val="0"/>
              </w:rPr>
              <w:t xml:space="preserve">5mg – Tablet</w:t>
            </w:r>
          </w:p>
          <w:p w:rsidR="00000000" w:rsidDel="00000000" w:rsidP="00000000" w:rsidRDefault="00000000" w:rsidRPr="00000000" w14:paraId="00000562">
            <w:pPr>
              <w:jc w:val="both"/>
              <w:rPr>
                <w:color w:val="000000"/>
              </w:rPr>
            </w:pPr>
            <w:r w:rsidDel="00000000" w:rsidR="00000000" w:rsidRPr="00000000">
              <w:rPr>
                <w:rtl w:val="0"/>
              </w:rPr>
              <w:t xml:space="preserve">Unit: 10x10</w:t>
            </w: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280</w:t>
            </w:r>
            <w:r w:rsidDel="00000000" w:rsidR="00000000" w:rsidRPr="00000000">
              <w:rPr>
                <w:rtl w:val="0"/>
              </w:rPr>
            </w:r>
          </w:p>
          <w:p w:rsidR="00000000" w:rsidDel="00000000" w:rsidP="00000000" w:rsidRDefault="00000000" w:rsidRPr="00000000" w14:paraId="00000564">
            <w:pPr>
              <w:jc w:val="both"/>
              <w:rPr/>
            </w:pPr>
            <w:r w:rsidDel="00000000" w:rsidR="00000000" w:rsidRPr="00000000">
              <w:rPr>
                <w:rtl w:val="0"/>
              </w:rPr>
              <w:t xml:space="preserve">Expires Date: 12 months or longer</w:t>
            </w:r>
          </w:p>
          <w:p w:rsidR="00000000" w:rsidDel="00000000" w:rsidP="00000000" w:rsidRDefault="00000000" w:rsidRPr="00000000" w14:paraId="00000565">
            <w:pPr>
              <w:widowControl w:val="1"/>
              <w:jc w:val="both"/>
              <w:rPr>
                <w:b w:val="1"/>
                <w:bCs w:val="1"/>
                <w:color w:val="231f2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6D">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6F">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72</w:t>
            </w:r>
          </w:p>
        </w:tc>
        <w:tc>
          <w:tcPr>
            <w:tcMar>
              <w:left w:w="108.0" w:type="dxa"/>
              <w:right w:w="108.0" w:type="dxa"/>
            </w:tcMar>
          </w:tcPr>
          <w:p w:rsidR="00000000" w:rsidDel="00000000" w:rsidP="00000000" w:rsidRDefault="00000000" w:rsidRPr="00000000" w14:paraId="00000572">
            <w:pPr>
              <w:widowControl w:val="1"/>
              <w:jc w:val="both"/>
              <w:rPr>
                <w:b w:val="1"/>
                <w:bCs w:val="1"/>
                <w:color w:val="000000"/>
              </w:rPr>
            </w:pPr>
            <w:r w:rsidDel="00000000" w:rsidR="00000000" w:rsidRPr="00000000">
              <w:rPr>
                <w:b w:val="1"/>
                <w:bCs w:val="1"/>
                <w:color w:val="000000"/>
                <w:rtl w:val="0"/>
              </w:rPr>
              <w:t xml:space="preserve">Furosemide </w:t>
            </w:r>
          </w:p>
          <w:p w:rsidR="00000000" w:rsidDel="00000000" w:rsidP="00000000" w:rsidRDefault="00000000" w:rsidRPr="00000000" w14:paraId="00000573">
            <w:pPr>
              <w:widowControl w:val="1"/>
              <w:jc w:val="both"/>
              <w:rPr>
                <w:b w:val="1"/>
                <w:bCs w:val="1"/>
                <w:color w:val="000000"/>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574">
            <w:pPr>
              <w:widowControl w:val="1"/>
              <w:jc w:val="both"/>
              <w:rPr>
                <w:b w:val="1"/>
                <w:bCs w:val="1"/>
                <w:color w:val="000000"/>
              </w:rPr>
            </w:pPr>
            <w:r w:rsidDel="00000000" w:rsidR="00000000" w:rsidRPr="00000000">
              <w:rPr>
                <w:b w:val="1"/>
                <w:bCs w:val="1"/>
                <w:color w:val="000000"/>
                <w:rtl w:val="0"/>
              </w:rPr>
              <w:t xml:space="preserve">10mg/ml injection</w:t>
            </w:r>
          </w:p>
          <w:p w:rsidR="00000000" w:rsidDel="00000000" w:rsidP="00000000" w:rsidRDefault="00000000" w:rsidRPr="00000000" w14:paraId="00000575">
            <w:pPr>
              <w:jc w:val="both"/>
              <w:rPr>
                <w:color w:val="000000"/>
              </w:rPr>
            </w:pPr>
            <w:r w:rsidDel="00000000" w:rsidR="00000000" w:rsidRPr="00000000">
              <w:rPr>
                <w:rtl w:val="0"/>
              </w:rPr>
              <w:t xml:space="preserve">Unit: vial</w:t>
            </w:r>
            <w:r w:rsidDel="00000000" w:rsidR="00000000" w:rsidRPr="00000000">
              <w:rPr>
                <w:rtl w:val="0"/>
              </w:rPr>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200</w:t>
            </w:r>
            <w:r w:rsidDel="00000000" w:rsidR="00000000" w:rsidRPr="00000000">
              <w:rPr>
                <w:rtl w:val="0"/>
              </w:rPr>
            </w:r>
          </w:p>
          <w:p w:rsidR="00000000" w:rsidDel="00000000" w:rsidP="00000000" w:rsidRDefault="00000000" w:rsidRPr="00000000" w14:paraId="00000577">
            <w:pPr>
              <w:jc w:val="both"/>
              <w:rPr/>
            </w:pPr>
            <w:r w:rsidDel="00000000" w:rsidR="00000000" w:rsidRPr="00000000">
              <w:rPr>
                <w:rtl w:val="0"/>
              </w:rPr>
              <w:t xml:space="preserve">Expires Date: 12 months or longer</w:t>
            </w:r>
          </w:p>
          <w:p w:rsidR="00000000" w:rsidDel="00000000" w:rsidP="00000000" w:rsidRDefault="00000000" w:rsidRPr="00000000" w14:paraId="00000578">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80">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82">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73</w:t>
            </w:r>
          </w:p>
        </w:tc>
        <w:tc>
          <w:tcPr>
            <w:tcMar>
              <w:left w:w="108.0" w:type="dxa"/>
              <w:right w:w="108.0" w:type="dxa"/>
            </w:tcMar>
          </w:tcPr>
          <w:p w:rsidR="00000000" w:rsidDel="00000000" w:rsidP="00000000" w:rsidRDefault="00000000" w:rsidRPr="00000000" w14:paraId="00000585">
            <w:pPr>
              <w:widowControl w:val="1"/>
              <w:jc w:val="both"/>
              <w:rPr>
                <w:b w:val="1"/>
                <w:bCs w:val="1"/>
                <w:color w:val="000000"/>
              </w:rPr>
            </w:pPr>
            <w:r w:rsidDel="00000000" w:rsidR="00000000" w:rsidRPr="00000000">
              <w:rPr>
                <w:b w:val="1"/>
                <w:bCs w:val="1"/>
                <w:color w:val="000000"/>
                <w:rtl w:val="0"/>
              </w:rPr>
              <w:t xml:space="preserve">Gentamicin </w:t>
            </w:r>
          </w:p>
          <w:p w:rsidR="00000000" w:rsidDel="00000000" w:rsidP="00000000" w:rsidRDefault="00000000" w:rsidRPr="00000000" w14:paraId="00000586">
            <w:pPr>
              <w:widowControl w:val="1"/>
              <w:jc w:val="both"/>
              <w:rPr>
                <w:b w:val="1"/>
                <w:bCs w:val="1"/>
                <w:color w:val="000000"/>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587">
            <w:pPr>
              <w:widowControl w:val="1"/>
              <w:jc w:val="both"/>
              <w:rPr>
                <w:b w:val="1"/>
                <w:bCs w:val="1"/>
                <w:color w:val="000000"/>
              </w:rPr>
            </w:pPr>
            <w:r w:rsidDel="00000000" w:rsidR="00000000" w:rsidRPr="00000000">
              <w:rPr>
                <w:b w:val="1"/>
                <w:bCs w:val="1"/>
                <w:color w:val="000000"/>
                <w:rtl w:val="0"/>
              </w:rPr>
              <w:t xml:space="preserve">0.3% - Eye/Ear drop</w:t>
            </w:r>
          </w:p>
          <w:p w:rsidR="00000000" w:rsidDel="00000000" w:rsidP="00000000" w:rsidRDefault="00000000" w:rsidRPr="00000000" w14:paraId="00000588">
            <w:pPr>
              <w:jc w:val="both"/>
              <w:rPr>
                <w:color w:val="000000"/>
              </w:rPr>
            </w:pPr>
            <w:r w:rsidDel="00000000" w:rsidR="00000000" w:rsidRPr="00000000">
              <w:rPr>
                <w:rtl w:val="0"/>
              </w:rPr>
              <w:t xml:space="preserve">Unit: Tube</w:t>
            </w: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400</w:t>
            </w:r>
            <w:r w:rsidDel="00000000" w:rsidR="00000000" w:rsidRPr="00000000">
              <w:rPr>
                <w:rtl w:val="0"/>
              </w:rPr>
            </w:r>
          </w:p>
          <w:p w:rsidR="00000000" w:rsidDel="00000000" w:rsidP="00000000" w:rsidRDefault="00000000" w:rsidRPr="00000000" w14:paraId="0000058A">
            <w:pPr>
              <w:jc w:val="both"/>
              <w:rPr/>
            </w:pPr>
            <w:r w:rsidDel="00000000" w:rsidR="00000000" w:rsidRPr="00000000">
              <w:rPr>
                <w:rtl w:val="0"/>
              </w:rPr>
              <w:t xml:space="preserve">Expires Date: 12 months or longer</w:t>
            </w:r>
          </w:p>
          <w:p w:rsidR="00000000" w:rsidDel="00000000" w:rsidP="00000000" w:rsidRDefault="00000000" w:rsidRPr="00000000" w14:paraId="0000058B">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93">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95">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74</w:t>
            </w:r>
          </w:p>
        </w:tc>
        <w:tc>
          <w:tcPr>
            <w:tcMar>
              <w:left w:w="108.0" w:type="dxa"/>
              <w:right w:w="108.0" w:type="dxa"/>
            </w:tcMar>
          </w:tcPr>
          <w:p w:rsidR="00000000" w:rsidDel="00000000" w:rsidP="00000000" w:rsidRDefault="00000000" w:rsidRPr="00000000" w14:paraId="00000598">
            <w:pPr>
              <w:widowControl w:val="1"/>
              <w:jc w:val="both"/>
              <w:rPr>
                <w:b w:val="1"/>
                <w:bCs w:val="1"/>
                <w:color w:val="000000"/>
              </w:rPr>
            </w:pPr>
            <w:r w:rsidDel="00000000" w:rsidR="00000000" w:rsidRPr="00000000">
              <w:rPr>
                <w:b w:val="1"/>
                <w:bCs w:val="1"/>
                <w:color w:val="000000"/>
                <w:rtl w:val="0"/>
              </w:rPr>
              <w:t xml:space="preserve">Gentamicin </w:t>
            </w:r>
          </w:p>
          <w:p w:rsidR="00000000" w:rsidDel="00000000" w:rsidP="00000000" w:rsidRDefault="00000000" w:rsidRPr="00000000" w14:paraId="00000599">
            <w:pPr>
              <w:widowControl w:val="1"/>
              <w:jc w:val="both"/>
              <w:rPr>
                <w:b w:val="1"/>
                <w:bCs w:val="1"/>
                <w:color w:val="000000"/>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59A">
            <w:pPr>
              <w:widowControl w:val="1"/>
              <w:jc w:val="both"/>
              <w:rPr>
                <w:b w:val="1"/>
                <w:bCs w:val="1"/>
                <w:color w:val="000000"/>
                <w:sz w:val="24"/>
                <w:szCs w:val="24"/>
              </w:rPr>
            </w:pPr>
            <w:r w:rsidDel="00000000" w:rsidR="00000000" w:rsidRPr="00000000">
              <w:rPr>
                <w:b w:val="1"/>
                <w:bCs w:val="1"/>
                <w:color w:val="000000"/>
                <w:sz w:val="24"/>
                <w:szCs w:val="24"/>
                <w:rtl w:val="0"/>
              </w:rPr>
              <w:t xml:space="preserve">40mg/ml in 2ml injection </w:t>
            </w:r>
          </w:p>
          <w:p w:rsidR="00000000" w:rsidDel="00000000" w:rsidP="00000000" w:rsidRDefault="00000000" w:rsidRPr="00000000" w14:paraId="0000059B">
            <w:pPr>
              <w:jc w:val="both"/>
              <w:rPr>
                <w:color w:val="000000"/>
              </w:rPr>
            </w:pPr>
            <w:r w:rsidDel="00000000" w:rsidR="00000000" w:rsidRPr="00000000">
              <w:rPr>
                <w:rtl w:val="0"/>
              </w:rPr>
              <w:t xml:space="preserve">Unit: vial</w:t>
            </w: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1000</w:t>
            </w:r>
            <w:r w:rsidDel="00000000" w:rsidR="00000000" w:rsidRPr="00000000">
              <w:rPr>
                <w:rtl w:val="0"/>
              </w:rPr>
            </w:r>
          </w:p>
          <w:p w:rsidR="00000000" w:rsidDel="00000000" w:rsidP="00000000" w:rsidRDefault="00000000" w:rsidRPr="00000000" w14:paraId="0000059D">
            <w:pPr>
              <w:jc w:val="both"/>
              <w:rPr/>
            </w:pPr>
            <w:r w:rsidDel="00000000" w:rsidR="00000000" w:rsidRPr="00000000">
              <w:rPr>
                <w:rtl w:val="0"/>
              </w:rPr>
              <w:t xml:space="preserve">Expires Date: 12 months or longer</w:t>
            </w:r>
          </w:p>
          <w:p w:rsidR="00000000" w:rsidDel="00000000" w:rsidP="00000000" w:rsidRDefault="00000000" w:rsidRPr="00000000" w14:paraId="0000059E">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A6">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A8">
            <w:pPr>
              <w:jc w:val="both"/>
              <w:rPr/>
            </w:pPr>
            <w:r w:rsidDel="00000000" w:rsidR="00000000" w:rsidRPr="00000000">
              <w:rPr>
                <w:rtl w:val="0"/>
              </w:rPr>
            </w:r>
          </w:p>
        </w:tc>
      </w:tr>
      <w:tr>
        <w:trPr>
          <w:cantSplit w:val="0"/>
          <w:trHeight w:val="710" w:hRule="atLeast"/>
          <w:tblHeader w:val="0"/>
        </w:trPr>
        <w:tc>
          <w:tcPr>
            <w:gridSpan w:val="2"/>
            <w:tcMar>
              <w:left w:w="108.0" w:type="dxa"/>
              <w:right w:w="108.0" w:type="dxa"/>
            </w:tcMar>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75</w:t>
            </w:r>
          </w:p>
        </w:tc>
        <w:tc>
          <w:tcPr>
            <w:tcMar>
              <w:left w:w="108.0" w:type="dxa"/>
              <w:right w:w="108.0" w:type="dxa"/>
            </w:tcMar>
          </w:tcPr>
          <w:p w:rsidR="00000000" w:rsidDel="00000000" w:rsidP="00000000" w:rsidRDefault="00000000" w:rsidRPr="00000000" w14:paraId="000005AB">
            <w:pPr>
              <w:widowControl w:val="1"/>
              <w:jc w:val="both"/>
              <w:rPr>
                <w:b w:val="1"/>
                <w:bCs w:val="1"/>
                <w:color w:val="000000"/>
              </w:rPr>
            </w:pPr>
            <w:r w:rsidDel="00000000" w:rsidR="00000000" w:rsidRPr="00000000">
              <w:rPr>
                <w:b w:val="1"/>
                <w:bCs w:val="1"/>
                <w:color w:val="000000"/>
                <w:rtl w:val="0"/>
              </w:rPr>
              <w:t xml:space="preserve">Griseofulvin </w:t>
            </w:r>
          </w:p>
          <w:p w:rsidR="00000000" w:rsidDel="00000000" w:rsidP="00000000" w:rsidRDefault="00000000" w:rsidRPr="00000000" w14:paraId="000005AC">
            <w:pPr>
              <w:widowControl w:val="1"/>
              <w:jc w:val="both"/>
              <w:rPr>
                <w:b w:val="1"/>
                <w:bCs w:val="1"/>
                <w:color w:val="000000"/>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5AD">
            <w:pPr>
              <w:widowControl w:val="1"/>
              <w:jc w:val="both"/>
              <w:rPr>
                <w:b w:val="1"/>
                <w:bCs w:val="1"/>
                <w:color w:val="000000"/>
              </w:rPr>
            </w:pPr>
            <w:r w:rsidDel="00000000" w:rsidR="00000000" w:rsidRPr="00000000">
              <w:rPr>
                <w:b w:val="1"/>
                <w:bCs w:val="1"/>
                <w:color w:val="000000"/>
                <w:rtl w:val="0"/>
              </w:rPr>
              <w:t xml:space="preserve">125mg/5ml - oral suspension 100ml</w:t>
            </w:r>
          </w:p>
          <w:p w:rsidR="00000000" w:rsidDel="00000000" w:rsidP="00000000" w:rsidRDefault="00000000" w:rsidRPr="00000000" w14:paraId="000005AE">
            <w:pPr>
              <w:jc w:val="both"/>
              <w:rPr>
                <w:color w:val="000000"/>
              </w:rPr>
            </w:pPr>
            <w:r w:rsidDel="00000000" w:rsidR="00000000" w:rsidRPr="00000000">
              <w:rPr>
                <w:rtl w:val="0"/>
              </w:rPr>
              <w:t xml:space="preserve">Unit: bottle</w:t>
            </w: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900</w:t>
            </w:r>
            <w:r w:rsidDel="00000000" w:rsidR="00000000" w:rsidRPr="00000000">
              <w:rPr>
                <w:rtl w:val="0"/>
              </w:rPr>
            </w:r>
          </w:p>
          <w:p w:rsidR="00000000" w:rsidDel="00000000" w:rsidP="00000000" w:rsidRDefault="00000000" w:rsidRPr="00000000" w14:paraId="000005B0">
            <w:pPr>
              <w:jc w:val="both"/>
              <w:rPr/>
            </w:pPr>
            <w:r w:rsidDel="00000000" w:rsidR="00000000" w:rsidRPr="00000000">
              <w:rPr>
                <w:rtl w:val="0"/>
              </w:rPr>
              <w:t xml:space="preserve">Expires Date: 12 months or longer</w:t>
            </w:r>
          </w:p>
          <w:p w:rsidR="00000000" w:rsidDel="00000000" w:rsidP="00000000" w:rsidRDefault="00000000" w:rsidRPr="00000000" w14:paraId="000005B1">
            <w:pPr>
              <w:widowControl w:val="1"/>
              <w:jc w:val="both"/>
              <w:rPr>
                <w:rFonts w:ascii="Calibri" w:cs="Calibri" w:eastAsia="Calibri" w:hAnsi="Calibri"/>
                <w:color w:val="000000"/>
              </w:rPr>
            </w:pPr>
            <w:r w:rsidDel="00000000" w:rsidR="00000000" w:rsidRPr="00000000">
              <w:rPr>
                <w:rtl w:val="0"/>
              </w:rPr>
              <w:t xml:space="preserve">Delivery: CUAMM Addis Ababa</w:t>
            </w:r>
            <w:r w:rsidDel="00000000" w:rsidR="00000000" w:rsidRPr="00000000">
              <w:rPr>
                <w:rtl w:val="0"/>
              </w:rPr>
            </w:r>
          </w:p>
          <w:p w:rsidR="00000000" w:rsidDel="00000000" w:rsidP="00000000" w:rsidRDefault="00000000" w:rsidRPr="00000000" w14:paraId="000005B2">
            <w:pPr>
              <w:widowControl w:val="1"/>
              <w:jc w:val="both"/>
              <w:rPr>
                <w:b w:val="1"/>
                <w:bCs w:val="1"/>
                <w:color w:val="000000"/>
              </w:rPr>
            </w:pPr>
            <w:r w:rsidDel="00000000" w:rsidR="00000000" w:rsidRPr="00000000">
              <w:rPr>
                <w:rtl w:val="0"/>
              </w:rPr>
            </w:r>
          </w:p>
        </w:tc>
        <w:tc>
          <w:tcPr>
            <w:tcMar>
              <w:left w:w="108.0" w:type="dxa"/>
              <w:right w:w="108.0" w:type="dxa"/>
            </w:tcMar>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BA">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BC">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76</w:t>
            </w:r>
          </w:p>
        </w:tc>
        <w:tc>
          <w:tcPr>
            <w:tcMar>
              <w:left w:w="108.0" w:type="dxa"/>
              <w:right w:w="108.0" w:type="dxa"/>
            </w:tcMar>
          </w:tcPr>
          <w:p w:rsidR="00000000" w:rsidDel="00000000" w:rsidP="00000000" w:rsidRDefault="00000000" w:rsidRPr="00000000" w14:paraId="000005BF">
            <w:pPr>
              <w:widowControl w:val="1"/>
              <w:jc w:val="both"/>
              <w:rPr>
                <w:b w:val="1"/>
                <w:bCs w:val="1"/>
                <w:color w:val="000000"/>
              </w:rPr>
            </w:pPr>
            <w:r w:rsidDel="00000000" w:rsidR="00000000" w:rsidRPr="00000000">
              <w:rPr>
                <w:b w:val="1"/>
                <w:bCs w:val="1"/>
                <w:color w:val="000000"/>
                <w:rtl w:val="0"/>
              </w:rPr>
              <w:t xml:space="preserve">Griseofulvin</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C1">
            <w:pPr>
              <w:widowControl w:val="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250mg of 100 tab</w:t>
            </w:r>
          </w:p>
          <w:p w:rsidR="00000000" w:rsidDel="00000000" w:rsidP="00000000" w:rsidRDefault="00000000" w:rsidRPr="00000000" w14:paraId="000005C2">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600</w:t>
            </w:r>
          </w:p>
          <w:p w:rsidR="00000000" w:rsidDel="00000000" w:rsidP="00000000" w:rsidRDefault="00000000" w:rsidRPr="00000000" w14:paraId="000005C4">
            <w:pPr>
              <w:jc w:val="both"/>
              <w:rPr/>
            </w:pPr>
            <w:r w:rsidDel="00000000" w:rsidR="00000000" w:rsidRPr="00000000">
              <w:rPr>
                <w:rtl w:val="0"/>
              </w:rPr>
              <w:t xml:space="preserve">Expires Date: 12 months or longer</w:t>
            </w:r>
          </w:p>
          <w:p w:rsidR="00000000" w:rsidDel="00000000" w:rsidP="00000000" w:rsidRDefault="00000000" w:rsidRPr="00000000" w14:paraId="000005C5">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CD">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CF">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77</w:t>
            </w:r>
          </w:p>
        </w:tc>
        <w:tc>
          <w:tcPr>
            <w:tcMar>
              <w:left w:w="108.0" w:type="dxa"/>
              <w:right w:w="108.0" w:type="dxa"/>
            </w:tcMar>
          </w:tcPr>
          <w:p w:rsidR="00000000" w:rsidDel="00000000" w:rsidP="00000000" w:rsidRDefault="00000000" w:rsidRPr="00000000" w14:paraId="000005D2">
            <w:pPr>
              <w:widowControl w:val="1"/>
              <w:jc w:val="both"/>
              <w:rPr>
                <w:b w:val="1"/>
                <w:bCs w:val="1"/>
                <w:color w:val="000000"/>
              </w:rPr>
            </w:pPr>
            <w:r w:rsidDel="00000000" w:rsidR="00000000" w:rsidRPr="00000000">
              <w:rPr>
                <w:b w:val="1"/>
                <w:bCs w:val="1"/>
                <w:color w:val="000000"/>
                <w:rtl w:val="0"/>
              </w:rPr>
              <w:t xml:space="preserve">Haloperidol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D4">
            <w:pPr>
              <w:widowControl w:val="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5 mg tab</w:t>
            </w:r>
          </w:p>
          <w:p w:rsidR="00000000" w:rsidDel="00000000" w:rsidP="00000000" w:rsidRDefault="00000000" w:rsidRPr="00000000" w14:paraId="000005D5">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500</w:t>
            </w:r>
          </w:p>
          <w:p w:rsidR="00000000" w:rsidDel="00000000" w:rsidP="00000000" w:rsidRDefault="00000000" w:rsidRPr="00000000" w14:paraId="000005D7">
            <w:pPr>
              <w:jc w:val="both"/>
              <w:rPr/>
            </w:pPr>
            <w:r w:rsidDel="00000000" w:rsidR="00000000" w:rsidRPr="00000000">
              <w:rPr>
                <w:rtl w:val="0"/>
              </w:rPr>
              <w:t xml:space="preserve">Expires Date: 12 months or longer</w:t>
            </w:r>
          </w:p>
          <w:p w:rsidR="00000000" w:rsidDel="00000000" w:rsidP="00000000" w:rsidRDefault="00000000" w:rsidRPr="00000000" w14:paraId="000005D8">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E0">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E2">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78</w:t>
            </w:r>
          </w:p>
        </w:tc>
        <w:tc>
          <w:tcPr>
            <w:tcMar>
              <w:left w:w="108.0" w:type="dxa"/>
              <w:right w:w="108.0" w:type="dxa"/>
            </w:tcMar>
          </w:tcPr>
          <w:p w:rsidR="00000000" w:rsidDel="00000000" w:rsidP="00000000" w:rsidRDefault="00000000" w:rsidRPr="00000000" w14:paraId="000005E5">
            <w:pPr>
              <w:widowControl w:val="1"/>
              <w:jc w:val="both"/>
              <w:rPr>
                <w:b w:val="1"/>
                <w:bCs w:val="1"/>
                <w:color w:val="000000"/>
                <w:sz w:val="24"/>
                <w:szCs w:val="24"/>
              </w:rPr>
            </w:pPr>
            <w:r w:rsidDel="00000000" w:rsidR="00000000" w:rsidRPr="00000000">
              <w:rPr>
                <w:b w:val="1"/>
                <w:bCs w:val="1"/>
                <w:color w:val="000000"/>
                <w:rtl w:val="0"/>
              </w:rPr>
              <w:t xml:space="preserve">Ibuprofen </w:t>
            </w:r>
            <w:r w:rsidDel="00000000" w:rsidR="00000000" w:rsidRPr="00000000">
              <w:rPr>
                <w:rtl w:val="0"/>
              </w:rPr>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E7">
            <w:pPr>
              <w:widowControl w:val="1"/>
              <w:jc w:val="both"/>
              <w:rPr>
                <w:b w:val="1"/>
                <w:bCs w:val="1"/>
                <w:color w:val="000000"/>
                <w:sz w:val="24"/>
                <w:szCs w:val="24"/>
              </w:rPr>
            </w:pPr>
            <w:r w:rsidDel="00000000" w:rsidR="00000000" w:rsidRPr="00000000">
              <w:rPr>
                <w:b w:val="1"/>
                <w:bCs w:val="1"/>
                <w:color w:val="000000"/>
                <w:rtl w:val="0"/>
              </w:rPr>
              <w:t xml:space="preserve">100 mg/5ml Oral syrup</w:t>
            </w:r>
            <w:r w:rsidDel="00000000" w:rsidR="00000000" w:rsidRPr="00000000">
              <w:rPr>
                <w:rtl w:val="0"/>
              </w:rPr>
            </w:r>
          </w:p>
          <w:p w:rsidR="00000000" w:rsidDel="00000000" w:rsidP="00000000" w:rsidRDefault="00000000" w:rsidRPr="00000000" w14:paraId="000005E8">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550</w:t>
            </w:r>
          </w:p>
          <w:p w:rsidR="00000000" w:rsidDel="00000000" w:rsidP="00000000" w:rsidRDefault="00000000" w:rsidRPr="00000000" w14:paraId="000005EA">
            <w:pPr>
              <w:jc w:val="both"/>
              <w:rPr/>
            </w:pPr>
            <w:r w:rsidDel="00000000" w:rsidR="00000000" w:rsidRPr="00000000">
              <w:rPr>
                <w:rtl w:val="0"/>
              </w:rPr>
              <w:t xml:space="preserve">Expires Date: 12 months or longer</w:t>
            </w:r>
          </w:p>
          <w:p w:rsidR="00000000" w:rsidDel="00000000" w:rsidP="00000000" w:rsidRDefault="00000000" w:rsidRPr="00000000" w14:paraId="000005EB">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5F3">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5F5">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79</w:t>
            </w:r>
          </w:p>
        </w:tc>
        <w:tc>
          <w:tcPr>
            <w:tcMar>
              <w:left w:w="108.0" w:type="dxa"/>
              <w:right w:w="108.0" w:type="dxa"/>
            </w:tcMar>
          </w:tcPr>
          <w:p w:rsidR="00000000" w:rsidDel="00000000" w:rsidP="00000000" w:rsidRDefault="00000000" w:rsidRPr="00000000" w14:paraId="000005F8">
            <w:pPr>
              <w:widowControl w:val="1"/>
              <w:jc w:val="both"/>
              <w:rPr>
                <w:b w:val="1"/>
                <w:bCs w:val="1"/>
                <w:color w:val="262626"/>
                <w:sz w:val="24"/>
                <w:szCs w:val="24"/>
              </w:rPr>
            </w:pPr>
            <w:r w:rsidDel="00000000" w:rsidR="00000000" w:rsidRPr="00000000">
              <w:rPr>
                <w:b w:val="1"/>
                <w:bCs w:val="1"/>
                <w:color w:val="262626"/>
                <w:rtl w:val="0"/>
              </w:rPr>
              <w:t xml:space="preserve">Indomethacin </w:t>
            </w:r>
            <w:r w:rsidDel="00000000" w:rsidR="00000000" w:rsidRPr="00000000">
              <w:rPr>
                <w:rtl w:val="0"/>
              </w:rPr>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5FA">
            <w:pPr>
              <w:widowControl w:val="1"/>
              <w:jc w:val="both"/>
              <w:rPr>
                <w:b w:val="1"/>
                <w:bCs w:val="1"/>
                <w:color w:val="262626"/>
                <w:sz w:val="24"/>
                <w:szCs w:val="24"/>
              </w:rPr>
            </w:pPr>
            <w:r w:rsidDel="00000000" w:rsidR="00000000" w:rsidRPr="00000000">
              <w:rPr>
                <w:b w:val="1"/>
                <w:bCs w:val="1"/>
                <w:color w:val="262626"/>
                <w:rtl w:val="0"/>
              </w:rPr>
              <w:t xml:space="preserve">25 mg-Capsule</w:t>
            </w:r>
            <w:r w:rsidDel="00000000" w:rsidR="00000000" w:rsidRPr="00000000">
              <w:rPr>
                <w:rtl w:val="0"/>
              </w:rPr>
            </w:r>
          </w:p>
          <w:p w:rsidR="00000000" w:rsidDel="00000000" w:rsidP="00000000" w:rsidRDefault="00000000" w:rsidRPr="00000000" w14:paraId="000005FB">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Quantity:6</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00</w:t>
            </w:r>
          </w:p>
          <w:p w:rsidR="00000000" w:rsidDel="00000000" w:rsidP="00000000" w:rsidRDefault="00000000" w:rsidRPr="00000000" w14:paraId="000005FD">
            <w:pPr>
              <w:jc w:val="both"/>
              <w:rPr/>
            </w:pPr>
            <w:r w:rsidDel="00000000" w:rsidR="00000000" w:rsidRPr="00000000">
              <w:rPr>
                <w:rtl w:val="0"/>
              </w:rPr>
              <w:t xml:space="preserve">Expires Date: 12 months or longer</w:t>
            </w:r>
          </w:p>
          <w:p w:rsidR="00000000" w:rsidDel="00000000" w:rsidP="00000000" w:rsidRDefault="00000000" w:rsidRPr="00000000" w14:paraId="000005FE">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06">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08">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80</w:t>
            </w:r>
          </w:p>
        </w:tc>
        <w:tc>
          <w:tcPr>
            <w:tcMar>
              <w:left w:w="108.0" w:type="dxa"/>
              <w:right w:w="108.0" w:type="dxa"/>
            </w:tcMar>
          </w:tcPr>
          <w:p w:rsidR="00000000" w:rsidDel="00000000" w:rsidP="00000000" w:rsidRDefault="00000000" w:rsidRPr="00000000" w14:paraId="0000060B">
            <w:pPr>
              <w:widowControl w:val="1"/>
              <w:jc w:val="both"/>
              <w:rPr>
                <w:b w:val="1"/>
                <w:bCs w:val="1"/>
                <w:color w:val="000000"/>
              </w:rPr>
            </w:pPr>
            <w:r w:rsidDel="00000000" w:rsidR="00000000" w:rsidRPr="00000000">
              <w:rPr>
                <w:b w:val="1"/>
                <w:bCs w:val="1"/>
                <w:color w:val="000000"/>
                <w:rtl w:val="0"/>
              </w:rPr>
              <w:t xml:space="preserve">Metoclopramide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0D">
            <w:pPr>
              <w:widowControl w:val="1"/>
              <w:jc w:val="both"/>
              <w:rPr>
                <w:b w:val="1"/>
                <w:bCs w:val="1"/>
                <w:color w:val="000000"/>
              </w:rPr>
            </w:pPr>
            <w:r w:rsidDel="00000000" w:rsidR="00000000" w:rsidRPr="00000000">
              <w:rPr>
                <w:b w:val="1"/>
                <w:bCs w:val="1"/>
                <w:color w:val="000000"/>
                <w:rtl w:val="0"/>
              </w:rPr>
              <w:t xml:space="preserve">5mg/5ml syrup 60ml</w:t>
            </w:r>
          </w:p>
          <w:p w:rsidR="00000000" w:rsidDel="00000000" w:rsidP="00000000" w:rsidRDefault="00000000" w:rsidRPr="00000000" w14:paraId="0000060E">
            <w:pPr>
              <w:jc w:val="both"/>
              <w:rPr>
                <w:color w:val="000000"/>
              </w:rPr>
            </w:pPr>
            <w:r w:rsidDel="00000000" w:rsidR="00000000" w:rsidRPr="00000000">
              <w:rPr>
                <w:rtl w:val="0"/>
              </w:rPr>
              <w:t xml:space="preserve">Unit: </w:t>
            </w:r>
            <w:r w:rsidDel="00000000" w:rsidR="00000000" w:rsidRPr="00000000">
              <w:rPr>
                <w:b w:val="1"/>
                <w:bCs w:val="1"/>
                <w:rtl w:val="0"/>
              </w:rPr>
              <w:t xml:space="preserve">bottle</w:t>
            </w:r>
            <w:r w:rsidDel="00000000" w:rsidR="00000000" w:rsidRPr="00000000">
              <w:rPr>
                <w:rtl w:val="0"/>
              </w:rPr>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650</w:t>
            </w:r>
          </w:p>
          <w:p w:rsidR="00000000" w:rsidDel="00000000" w:rsidP="00000000" w:rsidRDefault="00000000" w:rsidRPr="00000000" w14:paraId="00000610">
            <w:pPr>
              <w:jc w:val="both"/>
              <w:rPr/>
            </w:pPr>
            <w:r w:rsidDel="00000000" w:rsidR="00000000" w:rsidRPr="00000000">
              <w:rPr>
                <w:rtl w:val="0"/>
              </w:rPr>
              <w:t xml:space="preserve">Expires Date: 12 months or longer</w:t>
            </w:r>
          </w:p>
          <w:p w:rsidR="00000000" w:rsidDel="00000000" w:rsidP="00000000" w:rsidRDefault="00000000" w:rsidRPr="00000000" w14:paraId="00000611">
            <w:pPr>
              <w:widowControl w:val="1"/>
              <w:jc w:val="both"/>
              <w:rPr>
                <w:rFonts w:ascii="Calibri" w:cs="Calibri" w:eastAsia="Calibri" w:hAnsi="Calibri"/>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19">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1B">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81</w:t>
            </w:r>
          </w:p>
        </w:tc>
        <w:tc>
          <w:tcPr>
            <w:tcMar>
              <w:left w:w="108.0" w:type="dxa"/>
              <w:right w:w="108.0" w:type="dxa"/>
            </w:tcMar>
          </w:tcPr>
          <w:p w:rsidR="00000000" w:rsidDel="00000000" w:rsidP="00000000" w:rsidRDefault="00000000" w:rsidRPr="00000000" w14:paraId="0000061E">
            <w:pPr>
              <w:widowControl w:val="1"/>
              <w:jc w:val="both"/>
              <w:rPr>
                <w:b w:val="1"/>
                <w:bCs w:val="1"/>
                <w:color w:val="231f20"/>
                <w:sz w:val="24"/>
                <w:szCs w:val="24"/>
              </w:rPr>
            </w:pPr>
            <w:r w:rsidDel="00000000" w:rsidR="00000000" w:rsidRPr="00000000">
              <w:rPr>
                <w:b w:val="1"/>
                <w:bCs w:val="1"/>
                <w:color w:val="231f20"/>
                <w:rtl w:val="0"/>
              </w:rPr>
              <w:t xml:space="preserve">Metronidazole </w:t>
            </w: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20">
            <w:pPr>
              <w:jc w:val="both"/>
              <w:rPr>
                <w:b w:val="1"/>
                <w:bCs w:val="1"/>
                <w:color w:val="231f20"/>
              </w:rPr>
            </w:pPr>
            <w:r w:rsidDel="00000000" w:rsidR="00000000" w:rsidRPr="00000000">
              <w:rPr>
                <w:b w:val="1"/>
                <w:bCs w:val="1"/>
                <w:color w:val="231f20"/>
                <w:rtl w:val="0"/>
              </w:rPr>
              <w:t xml:space="preserve">5mg/ml or (500mg/100ml) - Intravenous Infusion</w:t>
            </w:r>
          </w:p>
          <w:p w:rsidR="00000000" w:rsidDel="00000000" w:rsidP="00000000" w:rsidRDefault="00000000" w:rsidRPr="00000000" w14:paraId="00000621">
            <w:pPr>
              <w:jc w:val="both"/>
              <w:rPr/>
            </w:pPr>
            <w:r w:rsidDel="00000000" w:rsidR="00000000" w:rsidRPr="00000000">
              <w:rPr>
                <w:rtl w:val="0"/>
              </w:rPr>
            </w:r>
          </w:p>
          <w:p w:rsidR="00000000" w:rsidDel="00000000" w:rsidP="00000000" w:rsidRDefault="00000000" w:rsidRPr="00000000" w14:paraId="00000622">
            <w:pPr>
              <w:jc w:val="both"/>
              <w:rPr>
                <w:color w:val="000000"/>
              </w:rPr>
            </w:pPr>
            <w:r w:rsidDel="00000000" w:rsidR="00000000" w:rsidRPr="00000000">
              <w:rPr>
                <w:rtl w:val="0"/>
              </w:rPr>
              <w:t xml:space="preserve">Unit: </w:t>
            </w:r>
            <w:r w:rsidDel="00000000" w:rsidR="00000000" w:rsidRPr="00000000">
              <w:rPr>
                <w:b w:val="1"/>
                <w:bCs w:val="1"/>
                <w:rtl w:val="0"/>
              </w:rPr>
              <w:t xml:space="preserve">Each 100 ml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3200</w:t>
            </w:r>
          </w:p>
          <w:p w:rsidR="00000000" w:rsidDel="00000000" w:rsidP="00000000" w:rsidRDefault="00000000" w:rsidRPr="00000000" w14:paraId="00000624">
            <w:pPr>
              <w:jc w:val="both"/>
              <w:rPr/>
            </w:pPr>
            <w:r w:rsidDel="00000000" w:rsidR="00000000" w:rsidRPr="00000000">
              <w:rPr>
                <w:rtl w:val="0"/>
              </w:rPr>
              <w:t xml:space="preserve">Expires Date: 12 months or longer</w:t>
            </w:r>
          </w:p>
          <w:p w:rsidR="00000000" w:rsidDel="00000000" w:rsidP="00000000" w:rsidRDefault="00000000" w:rsidRPr="00000000" w14:paraId="00000625">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2D">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2F">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82</w:t>
            </w:r>
          </w:p>
        </w:tc>
        <w:tc>
          <w:tcPr>
            <w:tcMar>
              <w:left w:w="108.0" w:type="dxa"/>
              <w:right w:w="108.0" w:type="dxa"/>
            </w:tcMar>
          </w:tcPr>
          <w:p w:rsidR="00000000" w:rsidDel="00000000" w:rsidP="00000000" w:rsidRDefault="00000000" w:rsidRPr="00000000" w14:paraId="00000632">
            <w:pPr>
              <w:widowControl w:val="1"/>
              <w:jc w:val="both"/>
              <w:rPr>
                <w:b w:val="1"/>
                <w:bCs w:val="1"/>
                <w:color w:val="000000"/>
              </w:rPr>
            </w:pPr>
            <w:r w:rsidDel="00000000" w:rsidR="00000000" w:rsidRPr="00000000">
              <w:rPr>
                <w:b w:val="1"/>
                <w:bCs w:val="1"/>
                <w:color w:val="000000"/>
                <w:rtl w:val="0"/>
              </w:rPr>
              <w:t xml:space="preserve">Metronidazole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34">
            <w:pPr>
              <w:widowControl w:val="1"/>
              <w:jc w:val="both"/>
              <w:rPr>
                <w:b w:val="1"/>
                <w:bCs w:val="1"/>
                <w:color w:val="000000"/>
              </w:rPr>
            </w:pPr>
            <w:r w:rsidDel="00000000" w:rsidR="00000000" w:rsidRPr="00000000">
              <w:rPr>
                <w:b w:val="1"/>
                <w:bCs w:val="1"/>
                <w:color w:val="000000"/>
                <w:rtl w:val="0"/>
              </w:rPr>
              <w:t xml:space="preserve">250mg </w:t>
            </w:r>
          </w:p>
          <w:p w:rsidR="00000000" w:rsidDel="00000000" w:rsidP="00000000" w:rsidRDefault="00000000" w:rsidRPr="00000000" w14:paraId="00000635">
            <w:pPr>
              <w:jc w:val="both"/>
              <w:rPr>
                <w:color w:val="000000"/>
              </w:rPr>
            </w:pPr>
            <w:r w:rsidDel="00000000" w:rsidR="00000000" w:rsidRPr="00000000">
              <w:rPr>
                <w:rtl w:val="0"/>
              </w:rPr>
              <w:t xml:space="preserve">Unit: </w:t>
            </w:r>
            <w:r w:rsidDel="00000000" w:rsidR="00000000" w:rsidRPr="00000000">
              <w:rPr>
                <w:b w:val="1"/>
                <w:bCs w:val="1"/>
                <w:rtl w:val="0"/>
              </w:rPr>
              <w:t xml:space="preserve">10x100</w:t>
            </w:r>
            <w:r w:rsidDel="00000000" w:rsidR="00000000" w:rsidRPr="00000000">
              <w:rPr>
                <w:rtl w:val="0"/>
              </w:rPr>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0637">
            <w:pPr>
              <w:jc w:val="both"/>
              <w:rPr/>
            </w:pPr>
            <w:r w:rsidDel="00000000" w:rsidR="00000000" w:rsidRPr="00000000">
              <w:rPr>
                <w:rtl w:val="0"/>
              </w:rPr>
              <w:t xml:space="preserve">Expires Date: 12 months or longer</w:t>
            </w:r>
          </w:p>
          <w:p w:rsidR="00000000" w:rsidDel="00000000" w:rsidP="00000000" w:rsidRDefault="00000000" w:rsidRPr="00000000" w14:paraId="00000638">
            <w:pPr>
              <w:widowControl w:val="1"/>
              <w:jc w:val="both"/>
              <w:rPr>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40">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42">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83</w:t>
            </w:r>
          </w:p>
        </w:tc>
        <w:tc>
          <w:tcPr>
            <w:tcMar>
              <w:left w:w="108.0" w:type="dxa"/>
              <w:right w:w="108.0" w:type="dxa"/>
            </w:tcMar>
          </w:tcPr>
          <w:p w:rsidR="00000000" w:rsidDel="00000000" w:rsidP="00000000" w:rsidRDefault="00000000" w:rsidRPr="00000000" w14:paraId="00000645">
            <w:pPr>
              <w:widowControl w:val="1"/>
              <w:jc w:val="both"/>
              <w:rPr>
                <w:b w:val="1"/>
                <w:bCs w:val="1"/>
                <w:color w:val="000000"/>
                <w:sz w:val="24"/>
                <w:szCs w:val="24"/>
              </w:rPr>
            </w:pPr>
            <w:r w:rsidDel="00000000" w:rsidR="00000000" w:rsidRPr="00000000">
              <w:rPr>
                <w:b w:val="1"/>
                <w:bCs w:val="1"/>
                <w:color w:val="000000"/>
                <w:rtl w:val="0"/>
              </w:rPr>
              <w:t xml:space="preserve">Omeprazole </w:t>
            </w: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47">
            <w:pPr>
              <w:jc w:val="both"/>
              <w:rPr>
                <w:b w:val="1"/>
                <w:bCs w:val="1"/>
                <w:color w:val="000000"/>
              </w:rPr>
            </w:pPr>
            <w:r w:rsidDel="00000000" w:rsidR="00000000" w:rsidRPr="00000000">
              <w:rPr>
                <w:b w:val="1"/>
                <w:bCs w:val="1"/>
                <w:color w:val="000000"/>
                <w:rtl w:val="0"/>
              </w:rPr>
              <w:t xml:space="preserve">20 mg capsule</w:t>
            </w:r>
          </w:p>
          <w:p w:rsidR="00000000" w:rsidDel="00000000" w:rsidP="00000000" w:rsidRDefault="00000000" w:rsidRPr="00000000" w14:paraId="00000648">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700</w:t>
            </w:r>
          </w:p>
          <w:p w:rsidR="00000000" w:rsidDel="00000000" w:rsidP="00000000" w:rsidRDefault="00000000" w:rsidRPr="00000000" w14:paraId="0000064A">
            <w:pPr>
              <w:jc w:val="both"/>
              <w:rPr/>
            </w:pPr>
            <w:r w:rsidDel="00000000" w:rsidR="00000000" w:rsidRPr="00000000">
              <w:rPr>
                <w:rtl w:val="0"/>
              </w:rPr>
              <w:t xml:space="preserve">Expires Date: 12 months or longer</w:t>
            </w:r>
          </w:p>
          <w:p w:rsidR="00000000" w:rsidDel="00000000" w:rsidP="00000000" w:rsidRDefault="00000000" w:rsidRPr="00000000" w14:paraId="0000064B">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53">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55">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84</w:t>
            </w:r>
          </w:p>
        </w:tc>
        <w:tc>
          <w:tcPr>
            <w:tcMar>
              <w:left w:w="108.0" w:type="dxa"/>
              <w:right w:w="108.0" w:type="dxa"/>
            </w:tcMar>
          </w:tcPr>
          <w:p w:rsidR="00000000" w:rsidDel="00000000" w:rsidP="00000000" w:rsidRDefault="00000000" w:rsidRPr="00000000" w14:paraId="00000658">
            <w:pPr>
              <w:widowControl w:val="1"/>
              <w:jc w:val="both"/>
              <w:rPr>
                <w:b w:val="1"/>
                <w:bCs w:val="1"/>
                <w:color w:val="000000"/>
                <w:sz w:val="24"/>
                <w:szCs w:val="24"/>
              </w:rPr>
            </w:pPr>
            <w:r w:rsidDel="00000000" w:rsidR="00000000" w:rsidRPr="00000000">
              <w:rPr>
                <w:b w:val="1"/>
                <w:bCs w:val="1"/>
                <w:color w:val="000000"/>
                <w:rtl w:val="0"/>
              </w:rPr>
              <w:t xml:space="preserve">Paracetamol</w:t>
            </w:r>
            <w:r w:rsidDel="00000000" w:rsidR="00000000" w:rsidRPr="00000000">
              <w:rPr>
                <w:rtl w:val="0"/>
              </w:rPr>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5A">
            <w:pPr>
              <w:jc w:val="both"/>
              <w:rPr>
                <w:b w:val="1"/>
                <w:bCs w:val="1"/>
                <w:color w:val="000000"/>
              </w:rPr>
            </w:pPr>
            <w:r w:rsidDel="00000000" w:rsidR="00000000" w:rsidRPr="00000000">
              <w:rPr>
                <w:b w:val="1"/>
                <w:bCs w:val="1"/>
                <w:color w:val="000000"/>
                <w:rtl w:val="0"/>
              </w:rPr>
              <w:t xml:space="preserve">120 mg/5ml oral syrup</w:t>
            </w:r>
          </w:p>
          <w:p w:rsidR="00000000" w:rsidDel="00000000" w:rsidP="00000000" w:rsidRDefault="00000000" w:rsidRPr="00000000" w14:paraId="0000065B">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1300</w:t>
            </w:r>
          </w:p>
          <w:p w:rsidR="00000000" w:rsidDel="00000000" w:rsidP="00000000" w:rsidRDefault="00000000" w:rsidRPr="00000000" w14:paraId="0000065D">
            <w:pPr>
              <w:jc w:val="both"/>
              <w:rPr/>
            </w:pPr>
            <w:r w:rsidDel="00000000" w:rsidR="00000000" w:rsidRPr="00000000">
              <w:rPr>
                <w:rtl w:val="0"/>
              </w:rPr>
              <w:t xml:space="preserve">Expires Date: 12 months or longer</w:t>
            </w:r>
          </w:p>
          <w:p w:rsidR="00000000" w:rsidDel="00000000" w:rsidP="00000000" w:rsidRDefault="00000000" w:rsidRPr="00000000" w14:paraId="0000065E">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66">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68">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85</w:t>
            </w:r>
          </w:p>
        </w:tc>
        <w:tc>
          <w:tcPr>
            <w:tcMar>
              <w:left w:w="108.0" w:type="dxa"/>
              <w:right w:w="108.0" w:type="dxa"/>
            </w:tcMar>
          </w:tcPr>
          <w:p w:rsidR="00000000" w:rsidDel="00000000" w:rsidP="00000000" w:rsidRDefault="00000000" w:rsidRPr="00000000" w14:paraId="0000066B">
            <w:pPr>
              <w:widowControl w:val="1"/>
              <w:jc w:val="both"/>
              <w:rPr>
                <w:b w:val="1"/>
                <w:bCs w:val="1"/>
                <w:color w:val="000000"/>
                <w:sz w:val="24"/>
                <w:szCs w:val="24"/>
              </w:rPr>
            </w:pPr>
            <w:r w:rsidDel="00000000" w:rsidR="00000000" w:rsidRPr="00000000">
              <w:rPr>
                <w:b w:val="1"/>
                <w:bCs w:val="1"/>
                <w:color w:val="000000"/>
                <w:rtl w:val="0"/>
              </w:rPr>
              <w:t xml:space="preserve">Paracetamol </w:t>
            </w:r>
            <w:r w:rsidDel="00000000" w:rsidR="00000000" w:rsidRPr="00000000">
              <w:rPr>
                <w:rtl w:val="0"/>
              </w:rPr>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6D">
            <w:pPr>
              <w:jc w:val="both"/>
              <w:rPr>
                <w:b w:val="1"/>
                <w:bCs w:val="1"/>
                <w:color w:val="000000"/>
              </w:rPr>
            </w:pPr>
            <w:r w:rsidDel="00000000" w:rsidR="00000000" w:rsidRPr="00000000">
              <w:rPr>
                <w:b w:val="1"/>
                <w:bCs w:val="1"/>
                <w:color w:val="000000"/>
                <w:rtl w:val="0"/>
              </w:rPr>
              <w:t xml:space="preserve">125 mg suppositories</w:t>
            </w:r>
          </w:p>
          <w:p w:rsidR="00000000" w:rsidDel="00000000" w:rsidP="00000000" w:rsidRDefault="00000000" w:rsidRPr="00000000" w14:paraId="0000066E">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Box of 100 </w:t>
            </w:r>
            <w:r w:rsidDel="00000000" w:rsidR="00000000" w:rsidRPr="00000000">
              <w:rPr>
                <w:rtl w:val="0"/>
              </w:rPr>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w:t>
            </w:r>
          </w:p>
          <w:p w:rsidR="00000000" w:rsidDel="00000000" w:rsidP="00000000" w:rsidRDefault="00000000" w:rsidRPr="00000000" w14:paraId="00000670">
            <w:pPr>
              <w:jc w:val="both"/>
              <w:rPr/>
            </w:pPr>
            <w:r w:rsidDel="00000000" w:rsidR="00000000" w:rsidRPr="00000000">
              <w:rPr>
                <w:rtl w:val="0"/>
              </w:rPr>
              <w:t xml:space="preserve">Expires Date: 12 months or longer</w:t>
            </w:r>
          </w:p>
          <w:p w:rsidR="00000000" w:rsidDel="00000000" w:rsidP="00000000" w:rsidRDefault="00000000" w:rsidRPr="00000000" w14:paraId="00000671">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79">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7B">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86</w:t>
            </w:r>
          </w:p>
        </w:tc>
        <w:tc>
          <w:tcPr>
            <w:tcMar>
              <w:left w:w="108.0" w:type="dxa"/>
              <w:right w:w="108.0" w:type="dxa"/>
            </w:tcMar>
          </w:tcPr>
          <w:p w:rsidR="00000000" w:rsidDel="00000000" w:rsidP="00000000" w:rsidRDefault="00000000" w:rsidRPr="00000000" w14:paraId="0000067E">
            <w:pPr>
              <w:widowControl w:val="1"/>
              <w:jc w:val="both"/>
              <w:rPr>
                <w:rFonts w:ascii="Gill Sans" w:cs="Gill Sans" w:eastAsia="Gill Sans" w:hAnsi="Gill Sans"/>
                <w:b w:val="1"/>
                <w:bCs w:val="1"/>
                <w:color w:val="000000"/>
                <w:sz w:val="24"/>
                <w:szCs w:val="24"/>
              </w:rPr>
            </w:pPr>
            <w:r w:rsidDel="00000000" w:rsidR="00000000" w:rsidRPr="00000000">
              <w:rPr>
                <w:rFonts w:ascii="Gill Sans" w:cs="Gill Sans" w:eastAsia="Gill Sans" w:hAnsi="Gill Sans"/>
                <w:b w:val="1"/>
                <w:bCs w:val="1"/>
                <w:color w:val="000000"/>
                <w:rtl w:val="0"/>
              </w:rPr>
              <w:t xml:space="preserve">Paracetamol </w:t>
            </w:r>
            <w:r w:rsidDel="00000000" w:rsidR="00000000" w:rsidRPr="00000000">
              <w:rPr>
                <w:rtl w:val="0"/>
              </w:rPr>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80">
            <w:pPr>
              <w:widowControl w:val="1"/>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500mg tab, </w:t>
            </w:r>
          </w:p>
          <w:p w:rsidR="00000000" w:rsidDel="00000000" w:rsidP="00000000" w:rsidRDefault="00000000" w:rsidRPr="00000000" w14:paraId="00000681">
            <w:pPr>
              <w:tabs>
                <w:tab w:val="right" w:leader="none" w:pos="3831"/>
              </w:tabs>
              <w:jc w:val="both"/>
              <w:rPr>
                <w:color w:val="000000"/>
              </w:rPr>
            </w:pPr>
            <w:r w:rsidDel="00000000" w:rsidR="00000000" w:rsidRPr="00000000">
              <w:rPr>
                <w:rtl w:val="0"/>
              </w:rPr>
              <w:t xml:space="preserve">Unit: 10x100</w:t>
            </w: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500</w:t>
            </w:r>
            <w:r w:rsidDel="00000000" w:rsidR="00000000" w:rsidRPr="00000000">
              <w:rPr>
                <w:rtl w:val="0"/>
              </w:rPr>
            </w:r>
          </w:p>
          <w:p w:rsidR="00000000" w:rsidDel="00000000" w:rsidP="00000000" w:rsidRDefault="00000000" w:rsidRPr="00000000" w14:paraId="00000683">
            <w:pPr>
              <w:jc w:val="both"/>
              <w:rPr/>
            </w:pPr>
            <w:r w:rsidDel="00000000" w:rsidR="00000000" w:rsidRPr="00000000">
              <w:rPr>
                <w:rtl w:val="0"/>
              </w:rPr>
              <w:t xml:space="preserve">Expires Date: 12 months or longer</w:t>
            </w:r>
          </w:p>
          <w:p w:rsidR="00000000" w:rsidDel="00000000" w:rsidP="00000000" w:rsidRDefault="00000000" w:rsidRPr="00000000" w14:paraId="00000684">
            <w:pPr>
              <w:widowControl w:val="1"/>
              <w:jc w:val="both"/>
              <w:rPr>
                <w:b w:val="1"/>
                <w:bCs w:val="1"/>
                <w:color w:val="000000"/>
                <w:sz w:val="24"/>
                <w:szCs w:val="24"/>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8C">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8E">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87</w:t>
            </w:r>
          </w:p>
        </w:tc>
        <w:tc>
          <w:tcPr>
            <w:tcMar>
              <w:left w:w="108.0" w:type="dxa"/>
              <w:right w:w="108.0" w:type="dxa"/>
            </w:tcMar>
          </w:tcPr>
          <w:p w:rsidR="00000000" w:rsidDel="00000000" w:rsidP="00000000" w:rsidRDefault="00000000" w:rsidRPr="00000000" w14:paraId="00000691">
            <w:pPr>
              <w:widowControl w:val="1"/>
              <w:jc w:val="both"/>
              <w:rPr>
                <w:color w:val="000000"/>
                <w:sz w:val="24"/>
                <w:szCs w:val="24"/>
              </w:rPr>
            </w:pPr>
            <w:r w:rsidDel="00000000" w:rsidR="00000000" w:rsidRPr="00000000">
              <w:rPr>
                <w:b w:val="1"/>
                <w:bCs w:val="1"/>
                <w:color w:val="000000"/>
                <w:rtl w:val="0"/>
              </w:rPr>
              <w:t xml:space="preserve">Pethidine HCL</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692">
            <w:pPr>
              <w:jc w:val="both"/>
              <w:rPr/>
            </w:pPr>
            <w:r w:rsidDel="00000000" w:rsidR="00000000" w:rsidRPr="00000000">
              <w:rPr>
                <w:rtl w:val="0"/>
              </w:rPr>
              <w:t xml:space="preserve">Specification:</w:t>
            </w:r>
          </w:p>
          <w:p w:rsidR="00000000" w:rsidDel="00000000" w:rsidP="00000000" w:rsidRDefault="00000000" w:rsidRPr="00000000" w14:paraId="00000693">
            <w:pPr>
              <w:jc w:val="both"/>
              <w:rPr>
                <w:b w:val="1"/>
                <w:bCs w:val="1"/>
                <w:color w:val="000000"/>
              </w:rPr>
            </w:pPr>
            <w:r w:rsidDel="00000000" w:rsidR="00000000" w:rsidRPr="00000000">
              <w:rPr>
                <w:b w:val="1"/>
                <w:bCs w:val="1"/>
                <w:color w:val="000000"/>
                <w:rtl w:val="0"/>
              </w:rPr>
              <w:t xml:space="preserve">50mg/ml in 1ml injection </w:t>
            </w:r>
          </w:p>
          <w:p w:rsidR="00000000" w:rsidDel="00000000" w:rsidP="00000000" w:rsidRDefault="00000000" w:rsidRPr="00000000" w14:paraId="00000694">
            <w:pPr>
              <w:jc w:val="both"/>
              <w:rPr>
                <w:b w:val="1"/>
                <w:bCs w:val="1"/>
              </w:rPr>
            </w:pPr>
            <w:r w:rsidDel="00000000" w:rsidR="00000000" w:rsidRPr="00000000">
              <w:rPr>
                <w:rtl w:val="0"/>
              </w:rPr>
            </w:r>
          </w:p>
          <w:p w:rsidR="00000000" w:rsidDel="00000000" w:rsidP="00000000" w:rsidRDefault="00000000" w:rsidRPr="00000000" w14:paraId="00000695">
            <w:pPr>
              <w:jc w:val="both"/>
              <w:rPr/>
            </w:pPr>
            <w:r w:rsidDel="00000000" w:rsidR="00000000" w:rsidRPr="00000000">
              <w:rPr>
                <w:rtl w:val="0"/>
              </w:rPr>
              <w:t xml:space="preserve">Unit: </w:t>
            </w:r>
            <w:r w:rsidDel="00000000" w:rsidR="00000000" w:rsidRPr="00000000">
              <w:rPr>
                <w:b w:val="1"/>
                <w:bCs w:val="1"/>
                <w:rtl w:val="0"/>
              </w:rPr>
              <w:t xml:space="preserve">ampoules</w:t>
            </w:r>
            <w:r w:rsidDel="00000000" w:rsidR="00000000" w:rsidRPr="00000000">
              <w:rPr>
                <w:rtl w:val="0"/>
              </w:rPr>
              <w:t xml:space="preserve"> </w:t>
            </w:r>
          </w:p>
          <w:p w:rsidR="00000000" w:rsidDel="00000000" w:rsidP="00000000" w:rsidRDefault="00000000" w:rsidRPr="00000000" w14:paraId="00000696">
            <w:pPr>
              <w:jc w:val="both"/>
              <w:rPr/>
            </w:pPr>
            <w:r w:rsidDel="00000000" w:rsidR="00000000" w:rsidRPr="00000000">
              <w:rPr>
                <w:rtl w:val="0"/>
              </w:rPr>
              <w:t xml:space="preserve">Quantity: </w:t>
            </w:r>
            <w:r w:rsidDel="00000000" w:rsidR="00000000" w:rsidRPr="00000000">
              <w:rPr>
                <w:b w:val="1"/>
                <w:bCs w:val="1"/>
                <w:rtl w:val="0"/>
              </w:rPr>
              <w:t xml:space="preserve">150</w:t>
            </w:r>
            <w:r w:rsidDel="00000000" w:rsidR="00000000" w:rsidRPr="00000000">
              <w:rPr>
                <w:rtl w:val="0"/>
              </w:rPr>
            </w:r>
          </w:p>
          <w:p w:rsidR="00000000" w:rsidDel="00000000" w:rsidP="00000000" w:rsidRDefault="00000000" w:rsidRPr="00000000" w14:paraId="00000697">
            <w:pPr>
              <w:jc w:val="both"/>
              <w:rPr/>
            </w:pPr>
            <w:r w:rsidDel="00000000" w:rsidR="00000000" w:rsidRPr="00000000">
              <w:rPr>
                <w:rtl w:val="0"/>
              </w:rPr>
              <w:t xml:space="preserve">Expires Date: 24 months or more</w:t>
            </w:r>
          </w:p>
          <w:p w:rsidR="00000000" w:rsidDel="00000000" w:rsidP="00000000" w:rsidRDefault="00000000" w:rsidRPr="00000000" w14:paraId="00000698">
            <w:pPr>
              <w:widowControl w:val="1"/>
              <w:jc w:val="both"/>
              <w:rPr>
                <w:rFonts w:ascii="Gill Sans" w:cs="Gill Sans" w:eastAsia="Gill Sans" w:hAnsi="Gill Sans"/>
                <w:b w:val="1"/>
                <w:bCs w:val="1"/>
                <w:color w:val="00000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A0">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A2">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88</w:t>
            </w:r>
          </w:p>
        </w:tc>
        <w:tc>
          <w:tcPr>
            <w:tcMar>
              <w:left w:w="108.0" w:type="dxa"/>
              <w:right w:w="108.0" w:type="dxa"/>
            </w:tcMar>
          </w:tcPr>
          <w:p w:rsidR="00000000" w:rsidDel="00000000" w:rsidP="00000000" w:rsidRDefault="00000000" w:rsidRPr="00000000" w14:paraId="000006A5">
            <w:pPr>
              <w:widowControl w:val="1"/>
              <w:jc w:val="both"/>
              <w:rPr>
                <w:b w:val="1"/>
                <w:bCs w:val="1"/>
                <w:color w:val="231f20"/>
                <w:sz w:val="24"/>
                <w:szCs w:val="24"/>
              </w:rPr>
            </w:pPr>
            <w:r w:rsidDel="00000000" w:rsidR="00000000" w:rsidRPr="00000000">
              <w:rPr>
                <w:b w:val="1"/>
                <w:bCs w:val="1"/>
                <w:color w:val="231f20"/>
                <w:rtl w:val="0"/>
              </w:rPr>
              <w:t xml:space="preserve">Propylthiouracil </w:t>
            </w:r>
            <w:r w:rsidDel="00000000" w:rsidR="00000000" w:rsidRPr="00000000">
              <w:rPr>
                <w:rtl w:val="0"/>
              </w:rPr>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A7">
            <w:pPr>
              <w:widowControl w:val="1"/>
              <w:jc w:val="both"/>
              <w:rPr>
                <w:b w:val="1"/>
                <w:bCs w:val="1"/>
                <w:color w:val="231f20"/>
                <w:sz w:val="24"/>
                <w:szCs w:val="24"/>
              </w:rPr>
            </w:pPr>
            <w:r w:rsidDel="00000000" w:rsidR="00000000" w:rsidRPr="00000000">
              <w:rPr>
                <w:b w:val="1"/>
                <w:bCs w:val="1"/>
                <w:color w:val="231f20"/>
                <w:rtl w:val="0"/>
              </w:rPr>
              <w:t xml:space="preserve">100mg - Tablet (Scored)</w:t>
            </w:r>
            <w:r w:rsidDel="00000000" w:rsidR="00000000" w:rsidRPr="00000000">
              <w:rPr>
                <w:rtl w:val="0"/>
              </w:rPr>
            </w:r>
          </w:p>
          <w:p w:rsidR="00000000" w:rsidDel="00000000" w:rsidP="00000000" w:rsidRDefault="00000000" w:rsidRPr="00000000" w14:paraId="000006A8">
            <w:pPr>
              <w:widowControl w:val="1"/>
              <w:jc w:val="both"/>
              <w:rPr>
                <w:b w:val="1"/>
                <w:bCs w:val="1"/>
                <w:color w:val="231f20"/>
                <w:sz w:val="24"/>
                <w:szCs w:val="24"/>
              </w:rPr>
            </w:pPr>
            <w:r w:rsidDel="00000000" w:rsidR="00000000" w:rsidRPr="00000000">
              <w:rPr>
                <w:rtl w:val="0"/>
              </w:rPr>
            </w:r>
          </w:p>
          <w:p w:rsidR="00000000" w:rsidDel="00000000" w:rsidP="00000000" w:rsidRDefault="00000000" w:rsidRPr="00000000" w14:paraId="000006A9">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06AB">
            <w:pPr>
              <w:jc w:val="both"/>
              <w:rPr/>
            </w:pPr>
            <w:r w:rsidDel="00000000" w:rsidR="00000000" w:rsidRPr="00000000">
              <w:rPr>
                <w:rtl w:val="0"/>
              </w:rPr>
              <w:t xml:space="preserve">Expires Date: 12 months or longer</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B4">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B6">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89</w:t>
            </w:r>
          </w:p>
        </w:tc>
        <w:tc>
          <w:tcPr>
            <w:tcMar>
              <w:left w:w="108.0" w:type="dxa"/>
              <w:right w:w="108.0" w:type="dxa"/>
            </w:tcMar>
          </w:tcPr>
          <w:p w:rsidR="00000000" w:rsidDel="00000000" w:rsidP="00000000" w:rsidRDefault="00000000" w:rsidRPr="00000000" w14:paraId="000006B9">
            <w:pPr>
              <w:widowControl w:val="1"/>
              <w:jc w:val="both"/>
              <w:rPr>
                <w:b w:val="1"/>
                <w:bCs w:val="1"/>
                <w:color w:val="231f20"/>
                <w:sz w:val="24"/>
                <w:szCs w:val="24"/>
              </w:rPr>
            </w:pPr>
            <w:r w:rsidDel="00000000" w:rsidR="00000000" w:rsidRPr="00000000">
              <w:rPr>
                <w:b w:val="1"/>
                <w:bCs w:val="1"/>
                <w:color w:val="231f20"/>
                <w:rtl w:val="0"/>
              </w:rPr>
              <w:t xml:space="preserve">Ringer's Solution </w:t>
            </w:r>
            <w:r w:rsidDel="00000000" w:rsidR="00000000" w:rsidRPr="00000000">
              <w:rPr>
                <w:rtl w:val="0"/>
              </w:rPr>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BB">
            <w:pPr>
              <w:jc w:val="both"/>
              <w:rPr>
                <w:b w:val="1"/>
                <w:bCs w:val="1"/>
                <w:color w:val="231f20"/>
              </w:rPr>
            </w:pPr>
            <w:r w:rsidDel="00000000" w:rsidR="00000000" w:rsidRPr="00000000">
              <w:rPr>
                <w:b w:val="1"/>
                <w:bCs w:val="1"/>
                <w:color w:val="231f20"/>
                <w:rtl w:val="0"/>
              </w:rPr>
              <w:t xml:space="preserve">Each contains Na+ 147mEqIntravenous Infusion- 1000ml</w:t>
            </w:r>
          </w:p>
          <w:p w:rsidR="00000000" w:rsidDel="00000000" w:rsidP="00000000" w:rsidRDefault="00000000" w:rsidRPr="00000000" w14:paraId="000006BC">
            <w:pPr>
              <w:jc w:val="both"/>
              <w:rPr/>
            </w:pPr>
            <w:r w:rsidDel="00000000" w:rsidR="00000000" w:rsidRPr="00000000">
              <w:rPr>
                <w:rtl w:val="0"/>
              </w:rPr>
            </w:r>
          </w:p>
          <w:p w:rsidR="00000000" w:rsidDel="00000000" w:rsidP="00000000" w:rsidRDefault="00000000" w:rsidRPr="00000000" w14:paraId="000006BD">
            <w:pPr>
              <w:jc w:val="both"/>
              <w:rPr>
                <w:color w:val="000000"/>
              </w:rPr>
            </w:pPr>
            <w:r w:rsidDel="00000000" w:rsidR="00000000" w:rsidRPr="00000000">
              <w:rPr>
                <w:rtl w:val="0"/>
              </w:rPr>
              <w:t xml:space="preserve">Unit: </w:t>
            </w:r>
            <w:r w:rsidDel="00000000" w:rsidR="00000000" w:rsidRPr="00000000">
              <w:rPr>
                <w:b w:val="1"/>
                <w:bCs w:val="1"/>
                <w:rtl w:val="0"/>
              </w:rPr>
              <w:t xml:space="preserve">12 bags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280</w:t>
            </w:r>
          </w:p>
          <w:p w:rsidR="00000000" w:rsidDel="00000000" w:rsidP="00000000" w:rsidRDefault="00000000" w:rsidRPr="00000000" w14:paraId="000006BF">
            <w:pPr>
              <w:jc w:val="both"/>
              <w:rPr/>
            </w:pPr>
            <w:r w:rsidDel="00000000" w:rsidR="00000000" w:rsidRPr="00000000">
              <w:rPr>
                <w:rtl w:val="0"/>
              </w:rPr>
              <w:t xml:space="preserve">Expires Date: 12 months or longer</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C8">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CA">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90</w:t>
            </w:r>
          </w:p>
        </w:tc>
        <w:tc>
          <w:tcPr>
            <w:tcMar>
              <w:left w:w="108.0" w:type="dxa"/>
              <w:right w:w="108.0" w:type="dxa"/>
            </w:tcMar>
          </w:tcPr>
          <w:p w:rsidR="00000000" w:rsidDel="00000000" w:rsidP="00000000" w:rsidRDefault="00000000" w:rsidRPr="00000000" w14:paraId="000006CD">
            <w:pPr>
              <w:widowControl w:val="1"/>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Salbutamol (Albuterol)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CF">
            <w:pPr>
              <w:widowControl w:val="1"/>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 0.1mg/dose - Aerosol (Oral Inhalation)</w:t>
            </w:r>
          </w:p>
          <w:p w:rsidR="00000000" w:rsidDel="00000000" w:rsidP="00000000" w:rsidRDefault="00000000" w:rsidRPr="00000000" w14:paraId="000006D0">
            <w:pPr>
              <w:jc w:val="both"/>
              <w:rPr>
                <w:color w:val="000000"/>
              </w:rPr>
            </w:pPr>
            <w:r w:rsidDel="00000000" w:rsidR="00000000" w:rsidRPr="00000000">
              <w:rPr>
                <w:rtl w:val="0"/>
              </w:rPr>
              <w:t xml:space="preserve">Unit: bottle</w:t>
            </w:r>
            <w:r w:rsidDel="00000000" w:rsidR="00000000" w:rsidRPr="00000000">
              <w:rPr>
                <w:rtl w:val="0"/>
              </w:rPr>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500</w:t>
            </w:r>
            <w:r w:rsidDel="00000000" w:rsidR="00000000" w:rsidRPr="00000000">
              <w:rPr>
                <w:rtl w:val="0"/>
              </w:rPr>
            </w:r>
          </w:p>
          <w:p w:rsidR="00000000" w:rsidDel="00000000" w:rsidP="00000000" w:rsidRDefault="00000000" w:rsidRPr="00000000" w14:paraId="000006D2">
            <w:pPr>
              <w:jc w:val="both"/>
              <w:rPr/>
            </w:pPr>
            <w:r w:rsidDel="00000000" w:rsidR="00000000" w:rsidRPr="00000000">
              <w:rPr>
                <w:rtl w:val="0"/>
              </w:rPr>
              <w:t xml:space="preserve">Expires Date: 12 months or longer</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DB">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DD">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91</w:t>
            </w:r>
          </w:p>
        </w:tc>
        <w:tc>
          <w:tcPr>
            <w:tcMar>
              <w:left w:w="108.0" w:type="dxa"/>
              <w:right w:w="108.0" w:type="dxa"/>
            </w:tcMar>
          </w:tcPr>
          <w:p w:rsidR="00000000" w:rsidDel="00000000" w:rsidP="00000000" w:rsidRDefault="00000000" w:rsidRPr="00000000" w14:paraId="000006E0">
            <w:pPr>
              <w:widowControl w:val="1"/>
              <w:jc w:val="both"/>
              <w:rPr>
                <w:b w:val="1"/>
                <w:bCs w:val="1"/>
                <w:color w:val="231f20"/>
                <w:sz w:val="24"/>
                <w:szCs w:val="24"/>
              </w:rPr>
            </w:pPr>
            <w:r w:rsidDel="00000000" w:rsidR="00000000" w:rsidRPr="00000000">
              <w:rPr>
                <w:b w:val="1"/>
                <w:bCs w:val="1"/>
                <w:color w:val="231f20"/>
                <w:rtl w:val="0"/>
              </w:rPr>
              <w:t xml:space="preserve">Sodium Chloride (Normal Saline) </w:t>
            </w:r>
            <w:r w:rsidDel="00000000" w:rsidR="00000000" w:rsidRPr="00000000">
              <w:rPr>
                <w:rtl w:val="0"/>
              </w:rPr>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E2">
            <w:pPr>
              <w:widowControl w:val="1"/>
              <w:jc w:val="both"/>
              <w:rPr>
                <w:b w:val="1"/>
                <w:bCs w:val="1"/>
                <w:color w:val="231f20"/>
              </w:rPr>
            </w:pPr>
            <w:r w:rsidDel="00000000" w:rsidR="00000000" w:rsidRPr="00000000">
              <w:rPr>
                <w:b w:val="1"/>
                <w:bCs w:val="1"/>
                <w:color w:val="231f20"/>
                <w:rtl w:val="0"/>
              </w:rPr>
              <w:t xml:space="preserve">0.009 - Intravenous Infusion -1000ml</w:t>
            </w:r>
          </w:p>
          <w:p w:rsidR="00000000" w:rsidDel="00000000" w:rsidP="00000000" w:rsidRDefault="00000000" w:rsidRPr="00000000" w14:paraId="000006E3">
            <w:pPr>
              <w:jc w:val="both"/>
              <w:rPr>
                <w:color w:val="000000"/>
              </w:rPr>
            </w:pPr>
            <w:r w:rsidDel="00000000" w:rsidR="00000000" w:rsidRPr="00000000">
              <w:rPr>
                <w:rtl w:val="0"/>
              </w:rPr>
              <w:t xml:space="preserve">Unit: </w:t>
            </w:r>
            <w:r w:rsidDel="00000000" w:rsidR="00000000" w:rsidRPr="00000000">
              <w:rPr>
                <w:b w:val="1"/>
                <w:bCs w:val="1"/>
                <w:rtl w:val="0"/>
              </w:rPr>
              <w:t xml:space="preserve">12 bags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6E5">
            <w:pPr>
              <w:jc w:val="both"/>
              <w:rPr/>
            </w:pPr>
            <w:r w:rsidDel="00000000" w:rsidR="00000000" w:rsidRPr="00000000">
              <w:rPr>
                <w:rtl w:val="0"/>
              </w:rPr>
              <w:t xml:space="preserve">Expires Date: 12 months or longer</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6EE">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6F0">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92</w:t>
            </w:r>
          </w:p>
        </w:tc>
        <w:tc>
          <w:tcPr>
            <w:tcMar>
              <w:left w:w="108.0" w:type="dxa"/>
              <w:right w:w="108.0" w:type="dxa"/>
            </w:tcMar>
          </w:tcPr>
          <w:p w:rsidR="00000000" w:rsidDel="00000000" w:rsidP="00000000" w:rsidRDefault="00000000" w:rsidRPr="00000000" w14:paraId="000006F3">
            <w:pPr>
              <w:widowControl w:val="1"/>
              <w:jc w:val="both"/>
              <w:rPr>
                <w:b w:val="1"/>
                <w:bCs w:val="1"/>
                <w:color w:val="000000"/>
                <w:sz w:val="24"/>
                <w:szCs w:val="24"/>
              </w:rPr>
            </w:pPr>
            <w:r w:rsidDel="00000000" w:rsidR="00000000" w:rsidRPr="00000000">
              <w:rPr>
                <w:b w:val="1"/>
                <w:bCs w:val="1"/>
                <w:color w:val="000000"/>
                <w:rtl w:val="0"/>
              </w:rPr>
              <w:t xml:space="preserve">Sulfamethoxazole + Trimethoprim</w:t>
            </w:r>
            <w:r w:rsidDel="00000000" w:rsidR="00000000" w:rsidRPr="00000000">
              <w:rPr>
                <w:rtl w:val="0"/>
              </w:rPr>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6F5">
            <w:pPr>
              <w:jc w:val="both"/>
              <w:rPr>
                <w:b w:val="1"/>
                <w:bCs w:val="1"/>
                <w:color w:val="000000"/>
              </w:rPr>
            </w:pPr>
            <w:r w:rsidDel="00000000" w:rsidR="00000000" w:rsidRPr="00000000">
              <w:rPr>
                <w:b w:val="1"/>
                <w:bCs w:val="1"/>
                <w:color w:val="000000"/>
                <w:rtl w:val="0"/>
              </w:rPr>
              <w:t xml:space="preserve">200mg/ 40 per 5ml oral syrup</w:t>
            </w:r>
          </w:p>
          <w:p w:rsidR="00000000" w:rsidDel="00000000" w:rsidP="00000000" w:rsidRDefault="00000000" w:rsidRPr="00000000" w14:paraId="000006F6">
            <w:pPr>
              <w:jc w:val="both"/>
              <w:rPr/>
            </w:pPr>
            <w:r w:rsidDel="00000000" w:rsidR="00000000" w:rsidRPr="00000000">
              <w:rPr>
                <w:rtl w:val="0"/>
              </w:rPr>
            </w:r>
          </w:p>
          <w:p w:rsidR="00000000" w:rsidDel="00000000" w:rsidP="00000000" w:rsidRDefault="00000000" w:rsidRPr="00000000" w14:paraId="000006F7">
            <w:pPr>
              <w:jc w:val="both"/>
              <w:rPr>
                <w:color w:val="000000"/>
              </w:rPr>
            </w:pPr>
            <w:r w:rsidDel="00000000" w:rsidR="00000000" w:rsidRPr="00000000">
              <w:rPr>
                <w:rtl w:val="0"/>
              </w:rPr>
              <w:t xml:space="preserve">Unit: </w:t>
            </w:r>
            <w:r w:rsidDel="00000000" w:rsidR="00000000" w:rsidRPr="00000000">
              <w:rPr>
                <w:b w:val="1"/>
                <w:bCs w:val="1"/>
                <w:rtl w:val="0"/>
              </w:rPr>
              <w:t xml:space="preserve">Bottle </w:t>
            </w:r>
            <w:r w:rsidDel="00000000" w:rsidR="00000000" w:rsidRPr="00000000">
              <w:rPr>
                <w:rtl w:val="0"/>
              </w:rPr>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1200</w:t>
            </w:r>
          </w:p>
          <w:p w:rsidR="00000000" w:rsidDel="00000000" w:rsidP="00000000" w:rsidRDefault="00000000" w:rsidRPr="00000000" w14:paraId="000006F9">
            <w:pPr>
              <w:jc w:val="both"/>
              <w:rPr/>
            </w:pPr>
            <w:r w:rsidDel="00000000" w:rsidR="00000000" w:rsidRPr="00000000">
              <w:rPr>
                <w:rtl w:val="0"/>
              </w:rPr>
              <w:t xml:space="preserve">Expires Date: 12 months or longer</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702">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704">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93</w:t>
            </w:r>
          </w:p>
        </w:tc>
        <w:tc>
          <w:tcPr>
            <w:tcMar>
              <w:left w:w="108.0" w:type="dxa"/>
              <w:right w:w="108.0" w:type="dxa"/>
            </w:tcMar>
          </w:tcPr>
          <w:p w:rsidR="00000000" w:rsidDel="00000000" w:rsidP="00000000" w:rsidRDefault="00000000" w:rsidRPr="00000000" w14:paraId="00000707">
            <w:pPr>
              <w:widowControl w:val="1"/>
              <w:jc w:val="both"/>
              <w:rPr>
                <w:b w:val="1"/>
                <w:bCs w:val="1"/>
                <w:color w:val="231f20"/>
                <w:sz w:val="24"/>
                <w:szCs w:val="24"/>
              </w:rPr>
            </w:pPr>
            <w:r w:rsidDel="00000000" w:rsidR="00000000" w:rsidRPr="00000000">
              <w:rPr>
                <w:b w:val="1"/>
                <w:bCs w:val="1"/>
                <w:color w:val="231f20"/>
                <w:rtl w:val="0"/>
              </w:rPr>
              <w:t xml:space="preserve">Suxamethonium Chloride (Succinylcholine)</w:t>
            </w:r>
            <w:r w:rsidDel="00000000" w:rsidR="00000000" w:rsidRPr="00000000">
              <w:rPr>
                <w:rtl w:val="0"/>
              </w:rPr>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709">
            <w:pPr>
              <w:widowControl w:val="1"/>
              <w:jc w:val="both"/>
              <w:rPr>
                <w:b w:val="1"/>
                <w:bCs w:val="1"/>
                <w:color w:val="231f20"/>
              </w:rPr>
            </w:pPr>
            <w:r w:rsidDel="00000000" w:rsidR="00000000" w:rsidRPr="00000000">
              <w:rPr>
                <w:b w:val="1"/>
                <w:bCs w:val="1"/>
                <w:color w:val="231f20"/>
                <w:rtl w:val="0"/>
              </w:rPr>
              <w:t xml:space="preserve">50 mg/ml in 10ml   injection</w:t>
            </w:r>
          </w:p>
          <w:p w:rsidR="00000000" w:rsidDel="00000000" w:rsidP="00000000" w:rsidRDefault="00000000" w:rsidRPr="00000000" w14:paraId="0000070A">
            <w:pPr>
              <w:jc w:val="both"/>
              <w:rPr>
                <w:color w:val="000000"/>
              </w:rPr>
            </w:pPr>
            <w:r w:rsidDel="00000000" w:rsidR="00000000" w:rsidRPr="00000000">
              <w:rPr>
                <w:rtl w:val="0"/>
              </w:rPr>
              <w:t xml:space="preserve">Unit: </w:t>
            </w:r>
            <w:r w:rsidDel="00000000" w:rsidR="00000000" w:rsidRPr="00000000">
              <w:rPr>
                <w:b w:val="1"/>
                <w:bCs w:val="1"/>
                <w:rtl w:val="0"/>
              </w:rPr>
              <w:t xml:space="preserve">Vial </w:t>
            </w:r>
            <w:r w:rsidDel="00000000" w:rsidR="00000000" w:rsidRPr="00000000">
              <w:rPr>
                <w:rtl w:val="0"/>
              </w:rPr>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100</w:t>
            </w:r>
          </w:p>
          <w:p w:rsidR="00000000" w:rsidDel="00000000" w:rsidP="00000000" w:rsidRDefault="00000000" w:rsidRPr="00000000" w14:paraId="0000070C">
            <w:pPr>
              <w:jc w:val="both"/>
              <w:rPr/>
            </w:pPr>
            <w:r w:rsidDel="00000000" w:rsidR="00000000" w:rsidRPr="00000000">
              <w:rPr>
                <w:rtl w:val="0"/>
              </w:rPr>
              <w:t xml:space="preserve">Expires Date: 12 months or longer</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715">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717">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94</w:t>
            </w:r>
          </w:p>
        </w:tc>
        <w:tc>
          <w:tcPr>
            <w:tcMar>
              <w:left w:w="108.0" w:type="dxa"/>
              <w:right w:w="108.0" w:type="dxa"/>
            </w:tcMar>
          </w:tcPr>
          <w:p w:rsidR="00000000" w:rsidDel="00000000" w:rsidP="00000000" w:rsidRDefault="00000000" w:rsidRPr="00000000" w14:paraId="0000071A">
            <w:pPr>
              <w:widowControl w:val="1"/>
              <w:jc w:val="both"/>
              <w:rPr>
                <w:b w:val="1"/>
                <w:bCs w:val="1"/>
                <w:color w:val="231f20"/>
                <w:sz w:val="24"/>
                <w:szCs w:val="24"/>
              </w:rPr>
            </w:pPr>
            <w:r w:rsidDel="00000000" w:rsidR="00000000" w:rsidRPr="00000000">
              <w:rPr>
                <w:b w:val="1"/>
                <w:bCs w:val="1"/>
                <w:color w:val="231f20"/>
                <w:rtl w:val="0"/>
              </w:rPr>
              <w:t xml:space="preserve">Tetanus Antitoxin (TAT), Equine </w:t>
            </w:r>
            <w:r w:rsidDel="00000000" w:rsidR="00000000" w:rsidRPr="00000000">
              <w:rPr>
                <w:rtl w:val="0"/>
              </w:rPr>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71C">
            <w:pPr>
              <w:widowControl w:val="1"/>
              <w:jc w:val="both"/>
              <w:rPr>
                <w:b w:val="1"/>
                <w:bCs w:val="1"/>
                <w:color w:val="231f20"/>
                <w:sz w:val="24"/>
                <w:szCs w:val="24"/>
              </w:rPr>
            </w:pPr>
            <w:r w:rsidDel="00000000" w:rsidR="00000000" w:rsidRPr="00000000">
              <w:rPr>
                <w:b w:val="1"/>
                <w:bCs w:val="1"/>
                <w:color w:val="231f20"/>
                <w:rtl w:val="0"/>
              </w:rPr>
              <w:t xml:space="preserve">1,500 IU/ml in Injection</w:t>
            </w:r>
            <w:r w:rsidDel="00000000" w:rsidR="00000000" w:rsidRPr="00000000">
              <w:rPr>
                <w:rtl w:val="0"/>
              </w:rPr>
            </w:r>
          </w:p>
          <w:p w:rsidR="00000000" w:rsidDel="00000000" w:rsidP="00000000" w:rsidRDefault="00000000" w:rsidRPr="00000000" w14:paraId="0000071D">
            <w:pPr>
              <w:widowControl w:val="1"/>
              <w:jc w:val="both"/>
              <w:rPr>
                <w:b w:val="1"/>
                <w:bCs w:val="1"/>
                <w:color w:val="231f20"/>
                <w:sz w:val="24"/>
                <w:szCs w:val="24"/>
              </w:rPr>
            </w:pPr>
            <w:r w:rsidDel="00000000" w:rsidR="00000000" w:rsidRPr="00000000">
              <w:rPr>
                <w:rtl w:val="0"/>
              </w:rPr>
            </w:r>
          </w:p>
          <w:p w:rsidR="00000000" w:rsidDel="00000000" w:rsidP="00000000" w:rsidRDefault="00000000" w:rsidRPr="00000000" w14:paraId="0000071E">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Ampoule </w:t>
            </w:r>
            <w:r w:rsidDel="00000000" w:rsidR="00000000" w:rsidRPr="00000000">
              <w:rPr>
                <w:rtl w:val="0"/>
              </w:rPr>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200</w:t>
            </w:r>
          </w:p>
          <w:p w:rsidR="00000000" w:rsidDel="00000000" w:rsidP="00000000" w:rsidRDefault="00000000" w:rsidRPr="00000000" w14:paraId="00000720">
            <w:pPr>
              <w:jc w:val="both"/>
              <w:rPr/>
            </w:pPr>
            <w:r w:rsidDel="00000000" w:rsidR="00000000" w:rsidRPr="00000000">
              <w:rPr>
                <w:rtl w:val="0"/>
              </w:rPr>
              <w:t xml:space="preserve">Expires Date: 12 months or longer</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729">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72B">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95</w:t>
            </w:r>
          </w:p>
        </w:tc>
        <w:tc>
          <w:tcPr>
            <w:tcMar>
              <w:left w:w="108.0" w:type="dxa"/>
              <w:right w:w="108.0" w:type="dxa"/>
            </w:tcMar>
          </w:tcPr>
          <w:p w:rsidR="00000000" w:rsidDel="00000000" w:rsidP="00000000" w:rsidRDefault="00000000" w:rsidRPr="00000000" w14:paraId="0000072E">
            <w:pPr>
              <w:widowControl w:val="1"/>
              <w:jc w:val="both"/>
              <w:rPr>
                <w:b w:val="1"/>
                <w:bCs w:val="1"/>
                <w:color w:val="231f20"/>
                <w:sz w:val="24"/>
                <w:szCs w:val="24"/>
              </w:rPr>
            </w:pPr>
            <w:r w:rsidDel="00000000" w:rsidR="00000000" w:rsidRPr="00000000">
              <w:rPr>
                <w:b w:val="1"/>
                <w:bCs w:val="1"/>
                <w:color w:val="231f20"/>
                <w:rtl w:val="0"/>
              </w:rPr>
              <w:t xml:space="preserve">Tramadol HCl  </w:t>
            </w:r>
            <w:r w:rsidDel="00000000" w:rsidR="00000000" w:rsidRPr="00000000">
              <w:rPr>
                <w:rtl w:val="0"/>
              </w:rPr>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730">
            <w:pPr>
              <w:widowControl w:val="1"/>
              <w:jc w:val="both"/>
              <w:rPr>
                <w:b w:val="1"/>
                <w:bCs w:val="1"/>
                <w:color w:val="231f20"/>
                <w:sz w:val="24"/>
                <w:szCs w:val="24"/>
              </w:rPr>
            </w:pPr>
            <w:r w:rsidDel="00000000" w:rsidR="00000000" w:rsidRPr="00000000">
              <w:rPr>
                <w:b w:val="1"/>
                <w:bCs w:val="1"/>
                <w:color w:val="231f20"/>
                <w:rtl w:val="0"/>
              </w:rPr>
              <w:t xml:space="preserve">50mg – Capsule</w:t>
            </w:r>
            <w:r w:rsidDel="00000000" w:rsidR="00000000" w:rsidRPr="00000000">
              <w:rPr>
                <w:rtl w:val="0"/>
              </w:rPr>
            </w:r>
          </w:p>
          <w:p w:rsidR="00000000" w:rsidDel="00000000" w:rsidP="00000000" w:rsidRDefault="00000000" w:rsidRPr="00000000" w14:paraId="00000731">
            <w:pPr>
              <w:jc w:val="both"/>
              <w:rPr/>
            </w:pPr>
            <w:r w:rsidDel="00000000" w:rsidR="00000000" w:rsidRPr="00000000">
              <w:rPr>
                <w:rtl w:val="0"/>
              </w:rPr>
            </w:r>
          </w:p>
          <w:p w:rsidR="00000000" w:rsidDel="00000000" w:rsidP="00000000" w:rsidRDefault="00000000" w:rsidRPr="00000000" w14:paraId="00000732">
            <w:pPr>
              <w:jc w:val="both"/>
              <w:rPr>
                <w:color w:val="000000"/>
              </w:rPr>
            </w:pPr>
            <w:r w:rsidDel="00000000" w:rsidR="00000000" w:rsidRPr="00000000">
              <w:rPr>
                <w:rtl w:val="0"/>
              </w:rPr>
              <w:t xml:space="preserve">Unit: </w:t>
            </w:r>
            <w:r w:rsidDel="00000000" w:rsidR="00000000" w:rsidRPr="00000000">
              <w:rPr>
                <w:b w:val="1"/>
                <w:bCs w:val="1"/>
                <w:rtl w:val="0"/>
              </w:rPr>
              <w:t xml:space="preserve">10x10</w:t>
            </w:r>
            <w:r w:rsidDel="00000000" w:rsidR="00000000" w:rsidRPr="00000000">
              <w:rPr>
                <w:rtl w:val="0"/>
              </w:rPr>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300</w:t>
            </w:r>
          </w:p>
          <w:p w:rsidR="00000000" w:rsidDel="00000000" w:rsidP="00000000" w:rsidRDefault="00000000" w:rsidRPr="00000000" w14:paraId="00000734">
            <w:pPr>
              <w:jc w:val="both"/>
              <w:rPr/>
            </w:pPr>
            <w:r w:rsidDel="00000000" w:rsidR="00000000" w:rsidRPr="00000000">
              <w:rPr>
                <w:rtl w:val="0"/>
              </w:rPr>
              <w:t xml:space="preserve">Expires Date: 12 months or longer</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p>
        </w:tc>
        <w:tc>
          <w:tcPr>
            <w:tcMar>
              <w:left w:w="108.0" w:type="dxa"/>
              <w:right w:w="108.0" w:type="dxa"/>
            </w:tcMar>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73D">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73F">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96</w:t>
            </w:r>
          </w:p>
        </w:tc>
        <w:tc>
          <w:tcPr>
            <w:tcMar>
              <w:left w:w="108.0" w:type="dxa"/>
              <w:right w:w="108.0" w:type="dxa"/>
            </w:tcMar>
          </w:tcPr>
          <w:p w:rsidR="00000000" w:rsidDel="00000000" w:rsidP="00000000" w:rsidRDefault="00000000" w:rsidRPr="00000000" w14:paraId="00000742">
            <w:pPr>
              <w:widowControl w:val="1"/>
              <w:jc w:val="both"/>
              <w:rPr>
                <w:b w:val="1"/>
                <w:bCs w:val="1"/>
                <w:color w:val="231f20"/>
                <w:sz w:val="24"/>
                <w:szCs w:val="24"/>
              </w:rPr>
            </w:pPr>
            <w:r w:rsidDel="00000000" w:rsidR="00000000" w:rsidRPr="00000000">
              <w:rPr>
                <w:b w:val="1"/>
                <w:bCs w:val="1"/>
                <w:color w:val="231f20"/>
                <w:rtl w:val="0"/>
              </w:rPr>
              <w:t xml:space="preserve">Tramadol HCl </w:t>
            </w:r>
            <w:r w:rsidDel="00000000" w:rsidR="00000000" w:rsidRPr="00000000">
              <w:rPr>
                <w:rtl w:val="0"/>
              </w:rPr>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744">
            <w:pPr>
              <w:widowControl w:val="1"/>
              <w:jc w:val="both"/>
              <w:rPr>
                <w:b w:val="1"/>
                <w:bCs w:val="1"/>
                <w:color w:val="231f20"/>
                <w:sz w:val="24"/>
                <w:szCs w:val="24"/>
              </w:rPr>
            </w:pPr>
            <w:r w:rsidDel="00000000" w:rsidR="00000000" w:rsidRPr="00000000">
              <w:rPr>
                <w:b w:val="1"/>
                <w:bCs w:val="1"/>
                <w:color w:val="231f20"/>
                <w:rtl w:val="0"/>
              </w:rPr>
              <w:t xml:space="preserve">50mg/ml in 2ml – Injection</w:t>
            </w:r>
            <w:r w:rsidDel="00000000" w:rsidR="00000000" w:rsidRPr="00000000">
              <w:rPr>
                <w:rtl w:val="0"/>
              </w:rPr>
            </w:r>
          </w:p>
          <w:p w:rsidR="00000000" w:rsidDel="00000000" w:rsidP="00000000" w:rsidRDefault="00000000" w:rsidRPr="00000000" w14:paraId="00000745">
            <w:pPr>
              <w:jc w:val="both"/>
              <w:rPr/>
            </w:pPr>
            <w:r w:rsidDel="00000000" w:rsidR="00000000" w:rsidRPr="00000000">
              <w:rPr>
                <w:rtl w:val="0"/>
              </w:rPr>
            </w:r>
          </w:p>
          <w:p w:rsidR="00000000" w:rsidDel="00000000" w:rsidP="00000000" w:rsidRDefault="00000000" w:rsidRPr="00000000" w14:paraId="00000746">
            <w:pPr>
              <w:jc w:val="both"/>
              <w:rPr>
                <w:color w:val="000000"/>
              </w:rPr>
            </w:pPr>
            <w:r w:rsidDel="00000000" w:rsidR="00000000" w:rsidRPr="00000000">
              <w:rPr>
                <w:rtl w:val="0"/>
              </w:rPr>
              <w:t xml:space="preserve">Unit: </w:t>
            </w:r>
            <w:r w:rsidDel="00000000" w:rsidR="00000000" w:rsidRPr="00000000">
              <w:rPr>
                <w:b w:val="1"/>
                <w:bCs w:val="1"/>
                <w:rtl w:val="0"/>
              </w:rPr>
              <w:t xml:space="preserve">Ampoule</w:t>
            </w:r>
            <w:r w:rsidDel="00000000" w:rsidR="00000000" w:rsidRPr="00000000">
              <w:rPr>
                <w:rtl w:val="0"/>
              </w:rPr>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700</w:t>
            </w:r>
          </w:p>
          <w:p w:rsidR="00000000" w:rsidDel="00000000" w:rsidP="00000000" w:rsidRDefault="00000000" w:rsidRPr="00000000" w14:paraId="00000748">
            <w:pPr>
              <w:jc w:val="both"/>
              <w:rPr/>
            </w:pPr>
            <w:r w:rsidDel="00000000" w:rsidR="00000000" w:rsidRPr="00000000">
              <w:rPr>
                <w:rtl w:val="0"/>
              </w:rPr>
              <w:t xml:space="preserve">Expires Date: 12 months or longer</w:t>
            </w:r>
          </w:p>
          <w:p w:rsidR="00000000" w:rsidDel="00000000" w:rsidP="00000000" w:rsidRDefault="00000000" w:rsidRPr="00000000" w14:paraId="00000749">
            <w:pPr>
              <w:widowControl w:val="1"/>
              <w:jc w:val="both"/>
              <w:rPr>
                <w:b w:val="1"/>
                <w:bCs w:val="1"/>
                <w:color w:val="231f2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751">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753">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97</w:t>
            </w:r>
          </w:p>
        </w:tc>
        <w:tc>
          <w:tcPr>
            <w:tcMar>
              <w:left w:w="108.0" w:type="dxa"/>
              <w:right w:w="108.0" w:type="dxa"/>
            </w:tcMar>
          </w:tcPr>
          <w:p w:rsidR="00000000" w:rsidDel="00000000" w:rsidP="00000000" w:rsidRDefault="00000000" w:rsidRPr="00000000" w14:paraId="00000756">
            <w:pPr>
              <w:widowControl w:val="1"/>
              <w:jc w:val="both"/>
              <w:rPr>
                <w:b w:val="1"/>
                <w:bCs w:val="1"/>
                <w:color w:val="231f20"/>
                <w:sz w:val="24"/>
                <w:szCs w:val="24"/>
              </w:rPr>
            </w:pPr>
            <w:r w:rsidDel="00000000" w:rsidR="00000000" w:rsidRPr="00000000">
              <w:rPr>
                <w:b w:val="1"/>
                <w:bCs w:val="1"/>
                <w:color w:val="231f20"/>
                <w:rtl w:val="0"/>
              </w:rPr>
              <w:t xml:space="preserve">Vancomycin </w:t>
            </w:r>
            <w:r w:rsidDel="00000000" w:rsidR="00000000" w:rsidRPr="00000000">
              <w:rPr>
                <w:rtl w:val="0"/>
              </w:rPr>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758">
            <w:pPr>
              <w:widowControl w:val="1"/>
              <w:jc w:val="both"/>
              <w:rPr>
                <w:b w:val="1"/>
                <w:bCs w:val="1"/>
                <w:color w:val="231f20"/>
                <w:sz w:val="24"/>
                <w:szCs w:val="24"/>
              </w:rPr>
            </w:pPr>
            <w:r w:rsidDel="00000000" w:rsidR="00000000" w:rsidRPr="00000000">
              <w:rPr>
                <w:b w:val="1"/>
                <w:bCs w:val="1"/>
                <w:color w:val="231f20"/>
                <w:rtl w:val="0"/>
              </w:rPr>
              <w:t xml:space="preserve">1gm – Injection</w:t>
            </w:r>
            <w:r w:rsidDel="00000000" w:rsidR="00000000" w:rsidRPr="00000000">
              <w:rPr>
                <w:rtl w:val="0"/>
              </w:rPr>
            </w:r>
          </w:p>
          <w:p w:rsidR="00000000" w:rsidDel="00000000" w:rsidP="00000000" w:rsidRDefault="00000000" w:rsidRPr="00000000" w14:paraId="00000759">
            <w:pPr>
              <w:jc w:val="both"/>
              <w:rPr/>
            </w:pPr>
            <w:r w:rsidDel="00000000" w:rsidR="00000000" w:rsidRPr="00000000">
              <w:rPr>
                <w:rtl w:val="0"/>
              </w:rPr>
            </w:r>
          </w:p>
          <w:p w:rsidR="00000000" w:rsidDel="00000000" w:rsidP="00000000" w:rsidRDefault="00000000" w:rsidRPr="00000000" w14:paraId="0000075A">
            <w:pPr>
              <w:jc w:val="both"/>
              <w:rPr>
                <w:b w:val="1"/>
                <w:bCs w:val="1"/>
                <w:color w:val="000000"/>
              </w:rPr>
            </w:pPr>
            <w:r w:rsidDel="00000000" w:rsidR="00000000" w:rsidRPr="00000000">
              <w:rPr>
                <w:rtl w:val="0"/>
              </w:rPr>
              <w:t xml:space="preserve">Unit: </w:t>
            </w:r>
            <w:r w:rsidDel="00000000" w:rsidR="00000000" w:rsidRPr="00000000">
              <w:rPr>
                <w:b w:val="1"/>
                <w:bCs w:val="1"/>
                <w:rtl w:val="0"/>
              </w:rPr>
              <w:t xml:space="preserve">Each Vial </w:t>
            </w:r>
            <w:r w:rsidDel="00000000" w:rsidR="00000000" w:rsidRPr="00000000">
              <w:rPr>
                <w:rtl w:val="0"/>
              </w:rPr>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600</w:t>
            </w:r>
          </w:p>
          <w:p w:rsidR="00000000" w:rsidDel="00000000" w:rsidP="00000000" w:rsidRDefault="00000000" w:rsidRPr="00000000" w14:paraId="0000075C">
            <w:pPr>
              <w:jc w:val="both"/>
              <w:rPr/>
            </w:pPr>
            <w:r w:rsidDel="00000000" w:rsidR="00000000" w:rsidRPr="00000000">
              <w:rPr>
                <w:rtl w:val="0"/>
              </w:rPr>
              <w:t xml:space="preserve">Expires Date: 12 months or longer</w:t>
            </w:r>
          </w:p>
          <w:p w:rsidR="00000000" w:rsidDel="00000000" w:rsidP="00000000" w:rsidRDefault="00000000" w:rsidRPr="00000000" w14:paraId="0000075D">
            <w:pPr>
              <w:widowControl w:val="1"/>
              <w:jc w:val="both"/>
              <w:rPr>
                <w:b w:val="1"/>
                <w:bCs w:val="1"/>
                <w:color w:val="231f2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765">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767">
            <w:pPr>
              <w:jc w:val="both"/>
              <w:rPr/>
            </w:pPr>
            <w:r w:rsidDel="00000000" w:rsidR="00000000" w:rsidRPr="00000000">
              <w:rPr>
                <w:rtl w:val="0"/>
              </w:rPr>
            </w:r>
          </w:p>
        </w:tc>
      </w:tr>
      <w:tr>
        <w:trPr>
          <w:cantSplit w:val="0"/>
          <w:trHeight w:val="962" w:hRule="atLeast"/>
          <w:tblHeader w:val="0"/>
        </w:trPr>
        <w:tc>
          <w:tcPr>
            <w:gridSpan w:val="2"/>
            <w:tcMar>
              <w:left w:w="108.0" w:type="dxa"/>
              <w:right w:w="108.0" w:type="dxa"/>
            </w:tcMar>
            <w:vAlign w:val="center"/>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98</w:t>
            </w:r>
          </w:p>
        </w:tc>
        <w:tc>
          <w:tcPr>
            <w:tcMar>
              <w:left w:w="108.0" w:type="dxa"/>
              <w:right w:w="108.0" w:type="dxa"/>
            </w:tcMar>
          </w:tcPr>
          <w:p w:rsidR="00000000" w:rsidDel="00000000" w:rsidP="00000000" w:rsidRDefault="00000000" w:rsidRPr="00000000" w14:paraId="0000076A">
            <w:pPr>
              <w:widowControl w:val="1"/>
              <w:jc w:val="both"/>
              <w:rPr>
                <w:b w:val="1"/>
                <w:bCs w:val="1"/>
                <w:color w:val="231f20"/>
                <w:sz w:val="24"/>
                <w:szCs w:val="24"/>
              </w:rPr>
            </w:pPr>
            <w:r w:rsidDel="00000000" w:rsidR="00000000" w:rsidRPr="00000000">
              <w:rPr>
                <w:b w:val="1"/>
                <w:bCs w:val="1"/>
                <w:color w:val="231f20"/>
                <w:rtl w:val="0"/>
              </w:rPr>
              <w:t xml:space="preserve">Vitamin B complex </w:t>
            </w:r>
            <w:r w:rsidDel="00000000" w:rsidR="00000000" w:rsidRPr="00000000">
              <w:rPr>
                <w:rtl w:val="0"/>
              </w:rPr>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76C">
            <w:pPr>
              <w:widowControl w:val="1"/>
              <w:jc w:val="both"/>
              <w:rPr>
                <w:b w:val="1"/>
                <w:bCs w:val="1"/>
                <w:color w:val="231f20"/>
                <w:sz w:val="24"/>
                <w:szCs w:val="24"/>
              </w:rPr>
            </w:pPr>
            <w:r w:rsidDel="00000000" w:rsidR="00000000" w:rsidRPr="00000000">
              <w:rPr>
                <w:b w:val="1"/>
                <w:bCs w:val="1"/>
                <w:color w:val="231f20"/>
                <w:rtl w:val="0"/>
              </w:rPr>
              <w:t xml:space="preserve">IV/IM injection </w:t>
            </w:r>
            <w:r w:rsidDel="00000000" w:rsidR="00000000" w:rsidRPr="00000000">
              <w:rPr>
                <w:rtl w:val="0"/>
              </w:rPr>
            </w:r>
          </w:p>
          <w:p w:rsidR="00000000" w:rsidDel="00000000" w:rsidP="00000000" w:rsidRDefault="00000000" w:rsidRPr="00000000" w14:paraId="0000076D">
            <w:pPr>
              <w:jc w:val="both"/>
              <w:rPr/>
            </w:pPr>
            <w:r w:rsidDel="00000000" w:rsidR="00000000" w:rsidRPr="00000000">
              <w:rPr>
                <w:rtl w:val="0"/>
              </w:rPr>
            </w:r>
          </w:p>
          <w:p w:rsidR="00000000" w:rsidDel="00000000" w:rsidP="00000000" w:rsidRDefault="00000000" w:rsidRPr="00000000" w14:paraId="0000076E">
            <w:pPr>
              <w:jc w:val="both"/>
              <w:rPr>
                <w:color w:val="000000"/>
              </w:rPr>
            </w:pPr>
            <w:r w:rsidDel="00000000" w:rsidR="00000000" w:rsidRPr="00000000">
              <w:rPr>
                <w:rtl w:val="0"/>
              </w:rPr>
              <w:t xml:space="preserve">Unit: </w:t>
            </w:r>
            <w:r w:rsidDel="00000000" w:rsidR="00000000" w:rsidRPr="00000000">
              <w:rPr>
                <w:b w:val="1"/>
                <w:bCs w:val="1"/>
                <w:rtl w:val="0"/>
              </w:rPr>
              <w:t xml:space="preserve">Ampoule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650</w:t>
            </w:r>
          </w:p>
          <w:p w:rsidR="00000000" w:rsidDel="00000000" w:rsidP="00000000" w:rsidRDefault="00000000" w:rsidRPr="00000000" w14:paraId="00000770">
            <w:pPr>
              <w:jc w:val="both"/>
              <w:rPr/>
            </w:pPr>
            <w:r w:rsidDel="00000000" w:rsidR="00000000" w:rsidRPr="00000000">
              <w:rPr>
                <w:rtl w:val="0"/>
              </w:rPr>
              <w:t xml:space="preserve">Expires Date: 12 months or longer</w:t>
            </w:r>
          </w:p>
          <w:p w:rsidR="00000000" w:rsidDel="00000000" w:rsidP="00000000" w:rsidRDefault="00000000" w:rsidRPr="00000000" w14:paraId="00000771">
            <w:pPr>
              <w:widowControl w:val="1"/>
              <w:jc w:val="both"/>
              <w:rPr>
                <w:b w:val="1"/>
                <w:bCs w:val="1"/>
                <w:color w:val="231f20"/>
              </w:rPr>
            </w:pPr>
            <w:r w:rsidDel="00000000" w:rsidR="00000000" w:rsidRPr="00000000">
              <w:rPr>
                <w:rtl w:val="0"/>
              </w:rPr>
              <w:t xml:space="preserve">Delivery: CUAMM Addis Ababa</w:t>
            </w:r>
            <w:r w:rsidDel="00000000" w:rsidR="00000000" w:rsidRPr="00000000">
              <w:rPr>
                <w:rtl w:val="0"/>
              </w:rPr>
            </w:r>
          </w:p>
        </w:tc>
        <w:tc>
          <w:tcPr>
            <w:tcMar>
              <w:left w:w="108.0" w:type="dxa"/>
              <w:right w:w="108.0" w:type="dxa"/>
            </w:tcMar>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Mar>
              <w:left w:w="108.0" w:type="dxa"/>
              <w:right w:w="108.0" w:type="dxa"/>
            </w:tcMar>
            <w:vAlign w:val="bottom"/>
          </w:tcPr>
          <w:p w:rsidR="00000000" w:rsidDel="00000000" w:rsidP="00000000" w:rsidRDefault="00000000" w:rsidRPr="00000000" w14:paraId="00000779">
            <w:pPr>
              <w:jc w:val="both"/>
              <w:rPr/>
            </w:pPr>
            <w:r w:rsidDel="00000000" w:rsidR="00000000" w:rsidRPr="00000000">
              <w:rPr>
                <w:rtl w:val="0"/>
              </w:rPr>
            </w:r>
          </w:p>
        </w:tc>
        <w:tc>
          <w:tcPr>
            <w:tcMar>
              <w:left w:w="108.0" w:type="dxa"/>
              <w:right w:w="108.0" w:type="dxa"/>
            </w:tcMar>
          </w:tcPr>
          <w:p w:rsidR="00000000" w:rsidDel="00000000" w:rsidP="00000000" w:rsidRDefault="00000000" w:rsidRPr="00000000" w14:paraId="0000077B">
            <w:pPr>
              <w:jc w:val="both"/>
              <w:rPr/>
            </w:pPr>
            <w:r w:rsidDel="00000000" w:rsidR="00000000" w:rsidRPr="00000000">
              <w:rPr>
                <w:rtl w:val="0"/>
              </w:rPr>
            </w:r>
          </w:p>
        </w:tc>
      </w:tr>
    </w:tbl>
    <w:p w:rsidR="00000000" w:rsidDel="00000000" w:rsidP="00000000" w:rsidRDefault="00000000" w:rsidRPr="00000000" w14:paraId="0000077C">
      <w:pPr>
        <w:jc w:val="both"/>
        <w:rPr>
          <w:b w:val="1"/>
          <w:bCs w:val="1"/>
        </w:rPr>
      </w:pPr>
      <w:r w:rsidDel="00000000" w:rsidR="00000000" w:rsidRPr="00000000">
        <w:rPr>
          <w:rtl w:val="0"/>
        </w:rPr>
      </w:r>
    </w:p>
    <w:p w:rsidR="00000000" w:rsidDel="00000000" w:rsidP="00000000" w:rsidRDefault="00000000" w:rsidRPr="00000000" w14:paraId="0000077D">
      <w:pPr>
        <w:jc w:val="both"/>
        <w:rPr>
          <w:b w:val="1"/>
          <w:bCs w:val="1"/>
        </w:rPr>
      </w:pPr>
      <w:r w:rsidDel="00000000" w:rsidR="00000000" w:rsidRPr="00000000">
        <w:rPr>
          <w:rtl w:val="0"/>
        </w:rPr>
      </w:r>
    </w:p>
    <w:p w:rsidR="00000000" w:rsidDel="00000000" w:rsidP="00000000" w:rsidRDefault="00000000" w:rsidRPr="00000000" w14:paraId="0000077E">
      <w:pPr>
        <w:jc w:val="both"/>
        <w:rPr>
          <w:b w:val="1"/>
          <w:bCs w:val="1"/>
        </w:rPr>
      </w:pPr>
      <w:r w:rsidDel="00000000" w:rsidR="00000000" w:rsidRPr="00000000">
        <w:rPr>
          <w:rtl w:val="0"/>
        </w:rPr>
      </w:r>
    </w:p>
    <w:p w:rsidR="00000000" w:rsidDel="00000000" w:rsidP="00000000" w:rsidRDefault="00000000" w:rsidRPr="00000000" w14:paraId="0000077F">
      <w:pPr>
        <w:jc w:val="both"/>
        <w:rPr>
          <w:b w:val="1"/>
          <w:bCs w:val="1"/>
        </w:rPr>
      </w:pPr>
      <w:r w:rsidDel="00000000" w:rsidR="00000000" w:rsidRPr="00000000">
        <w:rPr>
          <w:rtl w:val="0"/>
        </w:rPr>
      </w:r>
    </w:p>
    <w:p w:rsidR="00000000" w:rsidDel="00000000" w:rsidP="00000000" w:rsidRDefault="00000000" w:rsidRPr="00000000" w14:paraId="00000780">
      <w:pPr>
        <w:jc w:val="both"/>
        <w:rPr>
          <w:b w:val="1"/>
          <w:bCs w:val="1"/>
        </w:rPr>
      </w:pPr>
      <w:r w:rsidDel="00000000" w:rsidR="00000000" w:rsidRPr="00000000">
        <w:rPr>
          <w:rtl w:val="0"/>
        </w:rPr>
      </w:r>
    </w:p>
    <w:p w:rsidR="00000000" w:rsidDel="00000000" w:rsidP="00000000" w:rsidRDefault="00000000" w:rsidRPr="00000000" w14:paraId="00000781">
      <w:pPr>
        <w:jc w:val="both"/>
        <w:rPr>
          <w:b w:val="1"/>
          <w:bCs w:val="1"/>
        </w:rPr>
      </w:pPr>
      <w:r w:rsidDel="00000000" w:rsidR="00000000" w:rsidRPr="00000000">
        <w:rPr>
          <w:rtl w:val="0"/>
        </w:rPr>
      </w:r>
    </w:p>
    <w:p w:rsidR="00000000" w:rsidDel="00000000" w:rsidP="00000000" w:rsidRDefault="00000000" w:rsidRPr="00000000" w14:paraId="00000782">
      <w:pPr>
        <w:jc w:val="both"/>
        <w:rPr>
          <w:b w:val="1"/>
          <w:bCs w:val="1"/>
        </w:rPr>
      </w:pPr>
      <w:r w:rsidDel="00000000" w:rsidR="00000000" w:rsidRPr="00000000">
        <w:rPr>
          <w:rtl w:val="0"/>
        </w:rPr>
      </w:r>
    </w:p>
    <w:p w:rsidR="00000000" w:rsidDel="00000000" w:rsidP="00000000" w:rsidRDefault="00000000" w:rsidRPr="00000000" w14:paraId="00000783">
      <w:pPr>
        <w:jc w:val="both"/>
        <w:rPr>
          <w:b w:val="1"/>
          <w:bCs w:val="1"/>
        </w:rPr>
      </w:pPr>
      <w:r w:rsidDel="00000000" w:rsidR="00000000" w:rsidRPr="00000000">
        <w:rPr>
          <w:rtl w:val="0"/>
        </w:rPr>
      </w:r>
    </w:p>
    <w:p w:rsidR="00000000" w:rsidDel="00000000" w:rsidP="00000000" w:rsidRDefault="00000000" w:rsidRPr="00000000" w14:paraId="00000784">
      <w:pPr>
        <w:jc w:val="both"/>
        <w:rPr>
          <w:b w:val="1"/>
          <w:bCs w:val="1"/>
        </w:rPr>
      </w:pPr>
      <w:r w:rsidDel="00000000" w:rsidR="00000000" w:rsidRPr="00000000">
        <w:rPr>
          <w:rtl w:val="0"/>
        </w:rPr>
      </w:r>
    </w:p>
    <w:p w:rsidR="00000000" w:rsidDel="00000000" w:rsidP="00000000" w:rsidRDefault="00000000" w:rsidRPr="00000000" w14:paraId="00000785">
      <w:pPr>
        <w:jc w:val="both"/>
        <w:rPr>
          <w:b w:val="1"/>
          <w:bCs w:val="1"/>
        </w:rPr>
      </w:pPr>
      <w:r w:rsidDel="00000000" w:rsidR="00000000" w:rsidRPr="00000000">
        <w:rPr>
          <w:rtl w:val="0"/>
        </w:rPr>
      </w:r>
    </w:p>
    <w:p w:rsidR="00000000" w:rsidDel="00000000" w:rsidP="00000000" w:rsidRDefault="00000000" w:rsidRPr="00000000" w14:paraId="00000786">
      <w:pPr>
        <w:jc w:val="both"/>
        <w:rPr>
          <w:b w:val="1"/>
          <w:bCs w:val="1"/>
        </w:rPr>
      </w:pPr>
      <w:r w:rsidDel="00000000" w:rsidR="00000000" w:rsidRPr="00000000">
        <w:rPr>
          <w:rtl w:val="0"/>
        </w:rPr>
      </w:r>
    </w:p>
    <w:p w:rsidR="00000000" w:rsidDel="00000000" w:rsidP="00000000" w:rsidRDefault="00000000" w:rsidRPr="00000000" w14:paraId="00000787">
      <w:pPr>
        <w:jc w:val="both"/>
        <w:rPr>
          <w:b w:val="1"/>
          <w:bCs w:val="1"/>
        </w:rPr>
      </w:pPr>
      <w:r w:rsidDel="00000000" w:rsidR="00000000" w:rsidRPr="00000000">
        <w:rPr>
          <w:rtl w:val="0"/>
        </w:rPr>
      </w:r>
    </w:p>
    <w:p w:rsidR="00000000" w:rsidDel="00000000" w:rsidP="00000000" w:rsidRDefault="00000000" w:rsidRPr="00000000" w14:paraId="00000788">
      <w:pPr>
        <w:jc w:val="both"/>
        <w:rPr>
          <w:b w:val="1"/>
          <w:bCs w:val="1"/>
        </w:rPr>
      </w:pPr>
      <w:r w:rsidDel="00000000" w:rsidR="00000000" w:rsidRPr="00000000">
        <w:rPr>
          <w:rtl w:val="0"/>
        </w:rPr>
      </w:r>
    </w:p>
    <w:p w:rsidR="00000000" w:rsidDel="00000000" w:rsidP="00000000" w:rsidRDefault="00000000" w:rsidRPr="00000000" w14:paraId="00000789">
      <w:pPr>
        <w:jc w:val="both"/>
        <w:rPr>
          <w:b w:val="1"/>
          <w:bCs w:val="1"/>
        </w:rPr>
      </w:pPr>
      <w:r w:rsidDel="00000000" w:rsidR="00000000" w:rsidRPr="00000000">
        <w:rPr>
          <w:rtl w:val="0"/>
        </w:rPr>
      </w:r>
    </w:p>
    <w:p w:rsidR="00000000" w:rsidDel="00000000" w:rsidP="00000000" w:rsidRDefault="00000000" w:rsidRPr="00000000" w14:paraId="0000078A">
      <w:pPr>
        <w:jc w:val="both"/>
        <w:rPr>
          <w:b w:val="1"/>
          <w:bCs w:val="1"/>
        </w:rPr>
      </w:pPr>
      <w:r w:rsidDel="00000000" w:rsidR="00000000" w:rsidRPr="00000000">
        <w:rPr>
          <w:rtl w:val="0"/>
        </w:rPr>
      </w:r>
    </w:p>
    <w:p w:rsidR="00000000" w:rsidDel="00000000" w:rsidP="00000000" w:rsidRDefault="00000000" w:rsidRPr="00000000" w14:paraId="0000078B">
      <w:pPr>
        <w:jc w:val="both"/>
        <w:rPr>
          <w:b w:val="1"/>
          <w:bCs w:val="1"/>
        </w:rPr>
      </w:pPr>
      <w:r w:rsidDel="00000000" w:rsidR="00000000" w:rsidRPr="00000000">
        <w:rPr>
          <w:rtl w:val="0"/>
        </w:rPr>
      </w:r>
    </w:p>
    <w:p w:rsidR="00000000" w:rsidDel="00000000" w:rsidP="00000000" w:rsidRDefault="00000000" w:rsidRPr="00000000" w14:paraId="0000078C">
      <w:pPr>
        <w:jc w:val="both"/>
        <w:rPr>
          <w:b w:val="1"/>
          <w:bCs w:val="1"/>
        </w:rPr>
      </w:pPr>
      <w:r w:rsidDel="00000000" w:rsidR="00000000" w:rsidRPr="00000000">
        <w:rPr>
          <w:rtl w:val="0"/>
        </w:rPr>
      </w:r>
    </w:p>
    <w:p w:rsidR="00000000" w:rsidDel="00000000" w:rsidP="00000000" w:rsidRDefault="00000000" w:rsidRPr="00000000" w14:paraId="0000078D">
      <w:pPr>
        <w:jc w:val="both"/>
        <w:rPr>
          <w:b w:val="1"/>
          <w:bCs w:val="1"/>
        </w:rPr>
      </w:pPr>
      <w:r w:rsidDel="00000000" w:rsidR="00000000" w:rsidRPr="00000000">
        <w:rPr>
          <w:rtl w:val="0"/>
        </w:rPr>
      </w:r>
    </w:p>
    <w:p w:rsidR="00000000" w:rsidDel="00000000" w:rsidP="00000000" w:rsidRDefault="00000000" w:rsidRPr="00000000" w14:paraId="0000078E">
      <w:pPr>
        <w:jc w:val="both"/>
        <w:rPr>
          <w:b w:val="1"/>
          <w:bCs w:val="1"/>
        </w:rPr>
      </w:pPr>
      <w:r w:rsidDel="00000000" w:rsidR="00000000" w:rsidRPr="00000000">
        <w:rPr>
          <w:rtl w:val="0"/>
        </w:rPr>
      </w:r>
    </w:p>
    <w:p w:rsidR="00000000" w:rsidDel="00000000" w:rsidP="00000000" w:rsidRDefault="00000000" w:rsidRPr="00000000" w14:paraId="0000078F">
      <w:pPr>
        <w:jc w:val="both"/>
        <w:rPr>
          <w:b w:val="1"/>
          <w:bCs w:val="1"/>
        </w:rPr>
      </w:pPr>
      <w:r w:rsidDel="00000000" w:rsidR="00000000" w:rsidRPr="00000000">
        <w:rPr>
          <w:rtl w:val="0"/>
        </w:rPr>
      </w:r>
    </w:p>
    <w:p w:rsidR="00000000" w:rsidDel="00000000" w:rsidP="00000000" w:rsidRDefault="00000000" w:rsidRPr="00000000" w14:paraId="00000790">
      <w:pPr>
        <w:jc w:val="both"/>
        <w:rPr>
          <w:b w:val="1"/>
          <w:bCs w:val="1"/>
        </w:rPr>
      </w:pPr>
      <w:r w:rsidDel="00000000" w:rsidR="00000000" w:rsidRPr="00000000">
        <w:rPr>
          <w:rtl w:val="0"/>
        </w:rPr>
      </w:r>
    </w:p>
    <w:p w:rsidR="00000000" w:rsidDel="00000000" w:rsidP="00000000" w:rsidRDefault="00000000" w:rsidRPr="00000000" w14:paraId="00000791">
      <w:pPr>
        <w:jc w:val="both"/>
        <w:rPr>
          <w:b w:val="1"/>
          <w:bCs w:val="1"/>
        </w:rPr>
      </w:pPr>
      <w:r w:rsidDel="00000000" w:rsidR="00000000" w:rsidRPr="00000000">
        <w:rPr>
          <w:rtl w:val="0"/>
        </w:rPr>
      </w:r>
    </w:p>
    <w:p w:rsidR="00000000" w:rsidDel="00000000" w:rsidP="00000000" w:rsidRDefault="00000000" w:rsidRPr="00000000" w14:paraId="00000792">
      <w:pPr>
        <w:jc w:val="both"/>
        <w:rPr>
          <w:b w:val="1"/>
          <w:bCs w:val="1"/>
        </w:rPr>
      </w:pPr>
      <w:r w:rsidDel="00000000" w:rsidR="00000000" w:rsidRPr="00000000">
        <w:rPr>
          <w:rtl w:val="0"/>
        </w:rPr>
      </w:r>
    </w:p>
    <w:p w:rsidR="00000000" w:rsidDel="00000000" w:rsidP="00000000" w:rsidRDefault="00000000" w:rsidRPr="00000000" w14:paraId="00000793">
      <w:pPr>
        <w:jc w:val="both"/>
        <w:rPr>
          <w:b w:val="1"/>
          <w:bCs w:val="1"/>
        </w:rPr>
      </w:pPr>
      <w:r w:rsidDel="00000000" w:rsidR="00000000" w:rsidRPr="00000000">
        <w:rPr>
          <w:rtl w:val="0"/>
        </w:rPr>
      </w:r>
    </w:p>
    <w:p w:rsidR="00000000" w:rsidDel="00000000" w:rsidP="00000000" w:rsidRDefault="00000000" w:rsidRPr="00000000" w14:paraId="00000794">
      <w:pPr>
        <w:jc w:val="both"/>
        <w:rPr>
          <w:b w:val="1"/>
          <w:bCs w:val="1"/>
        </w:rPr>
      </w:pPr>
      <w:r w:rsidDel="00000000" w:rsidR="00000000" w:rsidRPr="00000000">
        <w:rPr>
          <w:rtl w:val="0"/>
        </w:rPr>
      </w:r>
    </w:p>
    <w:p w:rsidR="00000000" w:rsidDel="00000000" w:rsidP="00000000" w:rsidRDefault="00000000" w:rsidRPr="00000000" w14:paraId="00000795">
      <w:pPr>
        <w:jc w:val="both"/>
        <w:rPr>
          <w:b w:val="1"/>
          <w:bCs w:val="1"/>
        </w:rPr>
      </w:pPr>
      <w:r w:rsidDel="00000000" w:rsidR="00000000" w:rsidRPr="00000000">
        <w:rPr>
          <w:rtl w:val="0"/>
        </w:rPr>
      </w:r>
    </w:p>
    <w:p w:rsidR="00000000" w:rsidDel="00000000" w:rsidP="00000000" w:rsidRDefault="00000000" w:rsidRPr="00000000" w14:paraId="00000796">
      <w:pPr>
        <w:jc w:val="both"/>
        <w:rPr>
          <w:b w:val="1"/>
          <w:bCs w:val="1"/>
        </w:rPr>
      </w:pPr>
      <w:r w:rsidDel="00000000" w:rsidR="00000000" w:rsidRPr="00000000">
        <w:rPr>
          <w:rtl w:val="0"/>
        </w:rPr>
      </w:r>
    </w:p>
    <w:p w:rsidR="00000000" w:rsidDel="00000000" w:rsidP="00000000" w:rsidRDefault="00000000" w:rsidRPr="00000000" w14:paraId="00000797">
      <w:pPr>
        <w:jc w:val="both"/>
        <w:rPr>
          <w:b w:val="1"/>
          <w:bCs w:val="1"/>
        </w:rPr>
      </w:pPr>
      <w:r w:rsidDel="00000000" w:rsidR="00000000" w:rsidRPr="00000000">
        <w:rPr>
          <w:rtl w:val="0"/>
        </w:rPr>
      </w:r>
    </w:p>
    <w:p w:rsidR="00000000" w:rsidDel="00000000" w:rsidP="00000000" w:rsidRDefault="00000000" w:rsidRPr="00000000" w14:paraId="00000798">
      <w:pPr>
        <w:jc w:val="both"/>
        <w:rPr>
          <w:b w:val="1"/>
          <w:bCs w:val="1"/>
        </w:rPr>
      </w:pPr>
      <w:r w:rsidDel="00000000" w:rsidR="00000000" w:rsidRPr="00000000">
        <w:rPr>
          <w:rtl w:val="0"/>
        </w:rPr>
      </w:r>
    </w:p>
    <w:p w:rsidR="00000000" w:rsidDel="00000000" w:rsidP="00000000" w:rsidRDefault="00000000" w:rsidRPr="00000000" w14:paraId="00000799">
      <w:pPr>
        <w:jc w:val="both"/>
        <w:rPr>
          <w:b w:val="1"/>
          <w:bCs w:val="1"/>
        </w:rPr>
      </w:pPr>
      <w:r w:rsidDel="00000000" w:rsidR="00000000" w:rsidRPr="00000000">
        <w:rPr>
          <w:rtl w:val="0"/>
        </w:rPr>
      </w:r>
    </w:p>
    <w:p w:rsidR="00000000" w:rsidDel="00000000" w:rsidP="00000000" w:rsidRDefault="00000000" w:rsidRPr="00000000" w14:paraId="0000079A">
      <w:pPr>
        <w:spacing w:line="246.99999999999994" w:lineRule="auto"/>
        <w:ind w:left="1138" w:right="410" w:hanging="533"/>
        <w:jc w:val="both"/>
        <w:rPr>
          <w:b w:val="1"/>
          <w:bCs w:val="1"/>
        </w:rPr>
      </w:pPr>
      <w:r w:rsidDel="00000000" w:rsidR="00000000" w:rsidRPr="00000000">
        <w:rPr>
          <w:b w:val="1"/>
          <w:bCs w:val="1"/>
          <w:color w:val="0070c0"/>
          <w:rtl w:val="0"/>
        </w:rPr>
        <w:t xml:space="preserve">LOT 2–Consumables </w:t>
      </w:r>
      <w:r w:rsidDel="00000000" w:rsidR="00000000" w:rsidRPr="00000000">
        <w:rPr>
          <w:rtl w:val="0"/>
        </w:rPr>
      </w:r>
    </w:p>
    <w:tbl>
      <w:tblPr>
        <w:tblStyle w:val="Table3"/>
        <w:tblW w:w="14582.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740"/>
        <w:gridCol w:w="3660"/>
        <w:gridCol w:w="4561"/>
        <w:gridCol w:w="2703"/>
        <w:gridCol w:w="2228"/>
        <w:tblGridChange w:id="0">
          <w:tblGrid>
            <w:gridCol w:w="690"/>
            <w:gridCol w:w="740"/>
            <w:gridCol w:w="3660"/>
            <w:gridCol w:w="4561"/>
            <w:gridCol w:w="2703"/>
            <w:gridCol w:w="2228"/>
          </w:tblGrid>
        </w:tblGridChange>
      </w:tblGrid>
      <w:tr>
        <w:trPr>
          <w:cantSplit w:val="0"/>
          <w:trHeight w:val="1049" w:hRule="atLeast"/>
          <w:tblHeader w:val="0"/>
        </w:trPr>
        <w:tc>
          <w:tcPr>
            <w:gridSpan w:val="2"/>
            <w:shd w:fill="f2f2f2" w:val="clear"/>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431" w:right="42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179" w:right="170" w:firstLine="3.999999999999986"/>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Item number</w:t>
            </w:r>
          </w:p>
        </w:tc>
        <w:tc>
          <w:tcPr>
            <w:shd w:fill="f2f2f2" w:val="clear"/>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04" w:right="77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04" w:right="78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required</w:t>
            </w:r>
          </w:p>
        </w:tc>
        <w:tc>
          <w:tcPr>
            <w:shd w:fill="f2f2f2" w:val="clear"/>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493" w:right="147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238" w:right="111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offered</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45" w:right="408"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BE FILLED BY THE SUPPLIER</w:t>
            </w:r>
          </w:p>
        </w:tc>
        <w:tc>
          <w:tcPr>
            <w:shd w:fill="f2f2f2" w:val="clear"/>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235" w:right="1223"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293" w:right="9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Notes, remarks, ref. to documentation</w:t>
            </w:r>
          </w:p>
        </w:tc>
        <w:tc>
          <w:tcPr>
            <w:shd w:fill="f2f2f2" w:val="clear"/>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31" w:right="102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178" w:right="100" w:hanging="1.999999999999993"/>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Evaluation committee’s notes</w:t>
            </w:r>
          </w:p>
        </w:tc>
      </w:tr>
      <w:tr>
        <w:trPr>
          <w:cantSplit w:val="0"/>
          <w:trHeight w:val="962" w:hRule="atLeast"/>
          <w:tblHeader w:val="0"/>
        </w:trPr>
        <w:tc>
          <w:tcPr>
            <w:vAlign w:val="center"/>
          </w:tcPr>
          <w:p w:rsidR="00000000" w:rsidDel="00000000" w:rsidP="00000000" w:rsidRDefault="00000000" w:rsidRPr="00000000" w14:paraId="000007A7">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A8">
            <w:pPr>
              <w:jc w:val="both"/>
              <w:rPr>
                <w:b w:val="1"/>
                <w:bCs w:val="1"/>
                <w:color w:val="181717"/>
                <w:sz w:val="24"/>
                <w:szCs w:val="24"/>
              </w:rPr>
            </w:pPr>
            <w:r w:rsidDel="00000000" w:rsidR="00000000" w:rsidRPr="00000000">
              <w:rPr>
                <w:b w:val="1"/>
                <w:bCs w:val="1"/>
                <w:color w:val="181717"/>
                <w:sz w:val="24"/>
                <w:szCs w:val="24"/>
                <w:rtl w:val="0"/>
              </w:rPr>
              <w:t xml:space="preserve">Cat Gut Chromic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7AA">
            <w:pPr>
              <w:jc w:val="both"/>
              <w:rPr>
                <w:b w:val="1"/>
                <w:bCs w:val="1"/>
                <w:color w:val="181717"/>
                <w:sz w:val="24"/>
                <w:szCs w:val="24"/>
              </w:rPr>
            </w:pPr>
            <w:r w:rsidDel="00000000" w:rsidR="00000000" w:rsidRPr="00000000">
              <w:rPr>
                <w:b w:val="1"/>
                <w:bCs w:val="1"/>
                <w:color w:val="181717"/>
                <w:sz w:val="24"/>
                <w:szCs w:val="24"/>
                <w:rtl w:val="0"/>
              </w:rPr>
              <w:t xml:space="preserve">Gauge 3.0(3/0) 75cm on 25 mm ½   Round </w:t>
            </w:r>
          </w:p>
          <w:p w:rsidR="00000000" w:rsidDel="00000000" w:rsidP="00000000" w:rsidRDefault="00000000" w:rsidRPr="00000000" w14:paraId="000007AB">
            <w:pPr>
              <w:jc w:val="both"/>
              <w:rPr>
                <w:b w:val="1"/>
                <w:bCs w:val="1"/>
              </w:rPr>
            </w:pPr>
            <w:r w:rsidDel="00000000" w:rsidR="00000000" w:rsidRPr="00000000">
              <w:rPr>
                <w:rtl w:val="0"/>
              </w:rPr>
            </w:r>
          </w:p>
          <w:p w:rsidR="00000000" w:rsidDel="00000000" w:rsidP="00000000" w:rsidRDefault="00000000" w:rsidRPr="00000000" w14:paraId="000007AC">
            <w:pPr>
              <w:jc w:val="both"/>
              <w:rPr>
                <w:color w:val="000000"/>
              </w:rPr>
            </w:pPr>
            <w:r w:rsidDel="00000000" w:rsidR="00000000" w:rsidRPr="00000000">
              <w:rPr>
                <w:rtl w:val="0"/>
              </w:rPr>
              <w:t xml:space="preserve">Unit: dozen</w:t>
            </w:r>
            <w:r w:rsidDel="00000000" w:rsidR="00000000" w:rsidRPr="00000000">
              <w:rPr>
                <w:rtl w:val="0"/>
              </w:rPr>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Quantity:250</w:t>
            </w:r>
            <w:r w:rsidDel="00000000" w:rsidR="00000000" w:rsidRPr="00000000">
              <w:rPr>
                <w:rtl w:val="0"/>
              </w:rPr>
            </w:r>
          </w:p>
          <w:p w:rsidR="00000000" w:rsidDel="00000000" w:rsidP="00000000" w:rsidRDefault="00000000" w:rsidRPr="00000000" w14:paraId="000007AE">
            <w:pPr>
              <w:jc w:val="both"/>
              <w:rPr/>
            </w:pPr>
            <w:r w:rsidDel="00000000" w:rsidR="00000000" w:rsidRPr="00000000">
              <w:rPr>
                <w:rtl w:val="0"/>
              </w:rPr>
              <w:t xml:space="preserve">Expires Date: 12 months or longer</w:t>
            </w:r>
          </w:p>
          <w:p w:rsidR="00000000" w:rsidDel="00000000" w:rsidP="00000000" w:rsidRDefault="00000000" w:rsidRPr="00000000" w14:paraId="000007AF">
            <w:pPr>
              <w:jc w:val="both"/>
              <w:rPr/>
            </w:pPr>
            <w:r w:rsidDel="00000000" w:rsidR="00000000" w:rsidRPr="00000000">
              <w:rPr>
                <w:rtl w:val="0"/>
              </w:rPr>
              <w:t xml:space="preserve">Delivery: CUAMM Addis Ababa</w:t>
            </w:r>
            <w:r w:rsidDel="00000000" w:rsidR="00000000" w:rsidRPr="00000000">
              <w:rPr>
                <w:color w:val="181717"/>
                <w:sz w:val="24"/>
                <w:szCs w:val="24"/>
                <w:rtl w:val="0"/>
              </w:rPr>
              <w:t xml:space="preserve">  </w:t>
            </w:r>
            <w:r w:rsidDel="00000000" w:rsidR="00000000" w:rsidRPr="00000000">
              <w:rPr>
                <w:rtl w:val="0"/>
              </w:rPr>
            </w:r>
          </w:p>
        </w:tc>
        <w:tc>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7B8">
            <w:pPr>
              <w:jc w:val="both"/>
              <w:rPr/>
            </w:pPr>
            <w:r w:rsidDel="00000000" w:rsidR="00000000" w:rsidRPr="00000000">
              <w:rPr>
                <w:rtl w:val="0"/>
              </w:rPr>
            </w:r>
          </w:p>
        </w:tc>
        <w:tc>
          <w:tcPr/>
          <w:p w:rsidR="00000000" w:rsidDel="00000000" w:rsidP="00000000" w:rsidRDefault="00000000" w:rsidRPr="00000000" w14:paraId="000007B9">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7BA">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BB">
            <w:pPr>
              <w:jc w:val="both"/>
              <w:rPr>
                <w:b w:val="1"/>
                <w:bCs w:val="1"/>
                <w:color w:val="181717"/>
                <w:sz w:val="24"/>
                <w:szCs w:val="24"/>
              </w:rPr>
            </w:pPr>
            <w:r w:rsidDel="00000000" w:rsidR="00000000" w:rsidRPr="00000000">
              <w:rPr>
                <w:b w:val="1"/>
                <w:bCs w:val="1"/>
                <w:color w:val="181717"/>
                <w:sz w:val="24"/>
                <w:szCs w:val="24"/>
                <w:rtl w:val="0"/>
              </w:rPr>
              <w:t xml:space="preserve">Cat Gut Chromic </w:t>
            </w:r>
          </w:p>
          <w:p w:rsidR="00000000" w:rsidDel="00000000" w:rsidP="00000000" w:rsidRDefault="00000000" w:rsidRPr="00000000" w14:paraId="000007BC">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7BD">
            <w:pPr>
              <w:jc w:val="both"/>
              <w:rPr>
                <w:b w:val="1"/>
                <w:bCs w:val="1"/>
                <w:color w:val="181717"/>
                <w:sz w:val="24"/>
                <w:szCs w:val="24"/>
              </w:rPr>
            </w:pPr>
            <w:r w:rsidDel="00000000" w:rsidR="00000000" w:rsidRPr="00000000">
              <w:rPr>
                <w:b w:val="1"/>
                <w:bCs w:val="1"/>
                <w:color w:val="181717"/>
                <w:sz w:val="24"/>
                <w:szCs w:val="24"/>
                <w:rtl w:val="0"/>
              </w:rPr>
              <w:t xml:space="preserve"> (2/0) 75cm on 30 mm ½ Circle cutting</w:t>
            </w:r>
          </w:p>
          <w:p w:rsidR="00000000" w:rsidDel="00000000" w:rsidP="00000000" w:rsidRDefault="00000000" w:rsidRPr="00000000" w14:paraId="000007BE">
            <w:pPr>
              <w:jc w:val="both"/>
              <w:rPr>
                <w:color w:val="000000"/>
              </w:rPr>
            </w:pPr>
            <w:r w:rsidDel="00000000" w:rsidR="00000000" w:rsidRPr="00000000">
              <w:rPr>
                <w:rtl w:val="0"/>
              </w:rPr>
              <w:t xml:space="preserve">Unit: dozen</w:t>
            </w:r>
            <w:r w:rsidDel="00000000" w:rsidR="00000000" w:rsidRPr="00000000">
              <w:rPr>
                <w:rtl w:val="0"/>
              </w:rPr>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Quantity:200</w:t>
            </w:r>
            <w:r w:rsidDel="00000000" w:rsidR="00000000" w:rsidRPr="00000000">
              <w:rPr>
                <w:rtl w:val="0"/>
              </w:rPr>
            </w:r>
          </w:p>
          <w:p w:rsidR="00000000" w:rsidDel="00000000" w:rsidP="00000000" w:rsidRDefault="00000000" w:rsidRPr="00000000" w14:paraId="000007C0">
            <w:pPr>
              <w:jc w:val="both"/>
              <w:rPr/>
            </w:pPr>
            <w:r w:rsidDel="00000000" w:rsidR="00000000" w:rsidRPr="00000000">
              <w:rPr>
                <w:rtl w:val="0"/>
              </w:rPr>
              <w:t xml:space="preserve">Expires Date: 12 months or longer</w:t>
            </w:r>
          </w:p>
          <w:p w:rsidR="00000000" w:rsidDel="00000000" w:rsidP="00000000" w:rsidRDefault="00000000" w:rsidRPr="00000000" w14:paraId="000007C1">
            <w:pPr>
              <w:jc w:val="both"/>
              <w:rPr/>
            </w:pPr>
            <w:r w:rsidDel="00000000" w:rsidR="00000000" w:rsidRPr="00000000">
              <w:rPr>
                <w:rtl w:val="0"/>
              </w:rPr>
              <w:t xml:space="preserve">Delivery: CUAMM Addis Ababa</w:t>
            </w:r>
            <w:r w:rsidDel="00000000" w:rsidR="00000000" w:rsidRPr="00000000">
              <w:rPr>
                <w:color w:val="181717"/>
                <w:sz w:val="24"/>
                <w:szCs w:val="24"/>
                <w:rtl w:val="0"/>
              </w:rPr>
              <w:t xml:space="preserve">  </w:t>
            </w:r>
            <w:r w:rsidDel="00000000" w:rsidR="00000000" w:rsidRPr="00000000">
              <w:rPr>
                <w:rtl w:val="0"/>
              </w:rPr>
            </w:r>
          </w:p>
        </w:tc>
        <w:tc>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7CA">
            <w:pPr>
              <w:jc w:val="both"/>
              <w:rPr/>
            </w:pPr>
            <w:r w:rsidDel="00000000" w:rsidR="00000000" w:rsidRPr="00000000">
              <w:rPr>
                <w:rtl w:val="0"/>
              </w:rPr>
            </w:r>
          </w:p>
        </w:tc>
        <w:tc>
          <w:tcPr/>
          <w:p w:rsidR="00000000" w:rsidDel="00000000" w:rsidP="00000000" w:rsidRDefault="00000000" w:rsidRPr="00000000" w14:paraId="000007CB">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7CC">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CD">
            <w:pPr>
              <w:jc w:val="both"/>
              <w:rPr>
                <w:b w:val="1"/>
                <w:bCs w:val="1"/>
                <w:color w:val="181717"/>
                <w:sz w:val="24"/>
                <w:szCs w:val="24"/>
              </w:rPr>
            </w:pPr>
            <w:r w:rsidDel="00000000" w:rsidR="00000000" w:rsidRPr="00000000">
              <w:rPr>
                <w:b w:val="1"/>
                <w:bCs w:val="1"/>
                <w:color w:val="181717"/>
                <w:sz w:val="24"/>
                <w:szCs w:val="24"/>
                <w:rtl w:val="0"/>
              </w:rPr>
              <w:t xml:space="preserve">Catheter Foley Siliconized Latex Three Ways </w:t>
            </w:r>
          </w:p>
          <w:p w:rsidR="00000000" w:rsidDel="00000000" w:rsidP="00000000" w:rsidRDefault="00000000" w:rsidRPr="00000000" w14:paraId="000007CE">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7CF">
            <w:pPr>
              <w:jc w:val="both"/>
              <w:rPr>
                <w:b w:val="1"/>
                <w:bCs w:val="1"/>
                <w:color w:val="181717"/>
                <w:sz w:val="24"/>
                <w:szCs w:val="24"/>
              </w:rPr>
            </w:pPr>
            <w:r w:rsidDel="00000000" w:rsidR="00000000" w:rsidRPr="00000000">
              <w:rPr>
                <w:rtl w:val="0"/>
              </w:rPr>
            </w:r>
          </w:p>
          <w:p w:rsidR="00000000" w:rsidDel="00000000" w:rsidP="00000000" w:rsidRDefault="00000000" w:rsidRPr="00000000" w14:paraId="000007D0">
            <w:pPr>
              <w:jc w:val="both"/>
              <w:rPr>
                <w:b w:val="1"/>
                <w:bCs w:val="1"/>
                <w:color w:val="181717"/>
                <w:sz w:val="24"/>
                <w:szCs w:val="24"/>
              </w:rPr>
            </w:pPr>
            <w:r w:rsidDel="00000000" w:rsidR="00000000" w:rsidRPr="00000000">
              <w:rPr>
                <w:b w:val="1"/>
                <w:bCs w:val="1"/>
                <w:color w:val="181717"/>
                <w:sz w:val="24"/>
                <w:szCs w:val="24"/>
                <w:rtl w:val="0"/>
              </w:rPr>
              <w:t xml:space="preserve">30-50ml Balloon 18CH</w:t>
            </w:r>
          </w:p>
          <w:p w:rsidR="00000000" w:rsidDel="00000000" w:rsidP="00000000" w:rsidRDefault="00000000" w:rsidRPr="00000000" w14:paraId="000007D1">
            <w:pPr>
              <w:jc w:val="both"/>
              <w:rPr>
                <w:color w:val="000000"/>
              </w:rPr>
            </w:pPr>
            <w:r w:rsidDel="00000000" w:rsidR="00000000" w:rsidRPr="00000000">
              <w:rPr>
                <w:rtl w:val="0"/>
              </w:rPr>
              <w:t xml:space="preserve">Unit: each</w:t>
            </w:r>
            <w:r w:rsidDel="00000000" w:rsidR="00000000" w:rsidRPr="00000000">
              <w:rPr>
                <w:rtl w:val="0"/>
              </w:rPr>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Quantity:1000</w:t>
            </w:r>
            <w:r w:rsidDel="00000000" w:rsidR="00000000" w:rsidRPr="00000000">
              <w:rPr>
                <w:rtl w:val="0"/>
              </w:rPr>
            </w:r>
          </w:p>
          <w:p w:rsidR="00000000" w:rsidDel="00000000" w:rsidP="00000000" w:rsidRDefault="00000000" w:rsidRPr="00000000" w14:paraId="000007D3">
            <w:pPr>
              <w:jc w:val="both"/>
              <w:rPr/>
            </w:pPr>
            <w:r w:rsidDel="00000000" w:rsidR="00000000" w:rsidRPr="00000000">
              <w:rPr>
                <w:rtl w:val="0"/>
              </w:rPr>
              <w:t xml:space="preserve">Expires Date: 12 months or longer</w:t>
            </w:r>
          </w:p>
          <w:p w:rsidR="00000000" w:rsidDel="00000000" w:rsidP="00000000" w:rsidRDefault="00000000" w:rsidRPr="00000000" w14:paraId="000007D4">
            <w:pPr>
              <w:jc w:val="both"/>
              <w:rPr/>
            </w:pPr>
            <w:r w:rsidDel="00000000" w:rsidR="00000000" w:rsidRPr="00000000">
              <w:rPr>
                <w:rtl w:val="0"/>
              </w:rPr>
              <w:t xml:space="preserve">Delivery: CUAMM Addis Ababa</w:t>
            </w:r>
            <w:r w:rsidDel="00000000" w:rsidR="00000000" w:rsidRPr="00000000">
              <w:rPr>
                <w:color w:val="181717"/>
                <w:sz w:val="24"/>
                <w:szCs w:val="24"/>
                <w:rtl w:val="0"/>
              </w:rPr>
              <w:t xml:space="preserve">  </w:t>
            </w:r>
            <w:r w:rsidDel="00000000" w:rsidR="00000000" w:rsidRPr="00000000">
              <w:rPr>
                <w:rtl w:val="0"/>
              </w:rPr>
            </w:r>
          </w:p>
        </w:tc>
        <w:tc>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7DD">
            <w:pPr>
              <w:jc w:val="both"/>
              <w:rPr/>
            </w:pPr>
            <w:r w:rsidDel="00000000" w:rsidR="00000000" w:rsidRPr="00000000">
              <w:rPr>
                <w:rtl w:val="0"/>
              </w:rPr>
            </w:r>
          </w:p>
        </w:tc>
        <w:tc>
          <w:tcPr/>
          <w:p w:rsidR="00000000" w:rsidDel="00000000" w:rsidP="00000000" w:rsidRDefault="00000000" w:rsidRPr="00000000" w14:paraId="000007DE">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7DF">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E0">
            <w:pPr>
              <w:jc w:val="both"/>
              <w:rPr>
                <w:b w:val="1"/>
                <w:bCs w:val="1"/>
                <w:color w:val="181717"/>
                <w:sz w:val="24"/>
                <w:szCs w:val="24"/>
              </w:rPr>
            </w:pPr>
            <w:r w:rsidDel="00000000" w:rsidR="00000000" w:rsidRPr="00000000">
              <w:rPr>
                <w:b w:val="1"/>
                <w:bCs w:val="1"/>
                <w:color w:val="181717"/>
                <w:sz w:val="24"/>
                <w:szCs w:val="24"/>
                <w:rtl w:val="0"/>
              </w:rPr>
              <w:t xml:space="preserve">Catheter Foley Siliconized Latex Two Ways</w:t>
            </w:r>
          </w:p>
          <w:p w:rsidR="00000000" w:rsidDel="00000000" w:rsidP="00000000" w:rsidRDefault="00000000" w:rsidRPr="00000000" w14:paraId="000007E1">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7E2">
            <w:pPr>
              <w:jc w:val="both"/>
              <w:rPr>
                <w:b w:val="1"/>
                <w:bCs w:val="1"/>
                <w:color w:val="181717"/>
                <w:sz w:val="24"/>
                <w:szCs w:val="24"/>
              </w:rPr>
            </w:pPr>
            <w:r w:rsidDel="00000000" w:rsidR="00000000" w:rsidRPr="00000000">
              <w:rPr>
                <w:rtl w:val="0"/>
              </w:rPr>
            </w:r>
          </w:p>
          <w:p w:rsidR="00000000" w:rsidDel="00000000" w:rsidP="00000000" w:rsidRDefault="00000000" w:rsidRPr="00000000" w14:paraId="000007E3">
            <w:pPr>
              <w:jc w:val="both"/>
              <w:rPr>
                <w:b w:val="1"/>
                <w:bCs w:val="1"/>
                <w:color w:val="181717"/>
                <w:sz w:val="24"/>
                <w:szCs w:val="24"/>
              </w:rPr>
            </w:pPr>
            <w:r w:rsidDel="00000000" w:rsidR="00000000" w:rsidRPr="00000000">
              <w:rPr>
                <w:b w:val="1"/>
                <w:bCs w:val="1"/>
                <w:color w:val="181717"/>
                <w:sz w:val="24"/>
                <w:szCs w:val="24"/>
                <w:rtl w:val="0"/>
              </w:rPr>
              <w:t xml:space="preserve">30-50ml Balloon 16CH</w:t>
            </w:r>
          </w:p>
          <w:p w:rsidR="00000000" w:rsidDel="00000000" w:rsidP="00000000" w:rsidRDefault="00000000" w:rsidRPr="00000000" w14:paraId="000007E4">
            <w:pPr>
              <w:jc w:val="both"/>
              <w:rPr>
                <w:color w:val="000000"/>
              </w:rPr>
            </w:pPr>
            <w:r w:rsidDel="00000000" w:rsidR="00000000" w:rsidRPr="00000000">
              <w:rPr>
                <w:rtl w:val="0"/>
              </w:rPr>
              <w:t xml:space="preserve">Unit: each</w:t>
            </w:r>
            <w:r w:rsidDel="00000000" w:rsidR="00000000" w:rsidRPr="00000000">
              <w:rPr>
                <w:rtl w:val="0"/>
              </w:rPr>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Quantity:800</w:t>
            </w:r>
            <w:r w:rsidDel="00000000" w:rsidR="00000000" w:rsidRPr="00000000">
              <w:rPr>
                <w:rtl w:val="0"/>
              </w:rPr>
            </w:r>
          </w:p>
          <w:p w:rsidR="00000000" w:rsidDel="00000000" w:rsidP="00000000" w:rsidRDefault="00000000" w:rsidRPr="00000000" w14:paraId="000007E6">
            <w:pPr>
              <w:jc w:val="both"/>
              <w:rPr/>
            </w:pPr>
            <w:r w:rsidDel="00000000" w:rsidR="00000000" w:rsidRPr="00000000">
              <w:rPr>
                <w:rtl w:val="0"/>
              </w:rPr>
              <w:t xml:space="preserve">Expires Date: 12 months or longer</w:t>
            </w:r>
          </w:p>
          <w:p w:rsidR="00000000" w:rsidDel="00000000" w:rsidP="00000000" w:rsidRDefault="00000000" w:rsidRPr="00000000" w14:paraId="000007E7">
            <w:pPr>
              <w:jc w:val="both"/>
              <w:rPr/>
            </w:pPr>
            <w:r w:rsidDel="00000000" w:rsidR="00000000" w:rsidRPr="00000000">
              <w:rPr>
                <w:rtl w:val="0"/>
              </w:rPr>
              <w:t xml:space="preserve">Delivery: CUAMM Addis Ababa</w:t>
            </w:r>
            <w:r w:rsidDel="00000000" w:rsidR="00000000" w:rsidRPr="00000000">
              <w:rPr>
                <w:color w:val="181717"/>
                <w:sz w:val="24"/>
                <w:szCs w:val="24"/>
                <w:rtl w:val="0"/>
              </w:rPr>
              <w:t xml:space="preserve">  </w:t>
            </w:r>
            <w:r w:rsidDel="00000000" w:rsidR="00000000" w:rsidRPr="00000000">
              <w:rPr>
                <w:rtl w:val="0"/>
              </w:rPr>
            </w:r>
          </w:p>
        </w:tc>
        <w:tc>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7F0">
            <w:pPr>
              <w:jc w:val="both"/>
              <w:rPr/>
            </w:pPr>
            <w:r w:rsidDel="00000000" w:rsidR="00000000" w:rsidRPr="00000000">
              <w:rPr>
                <w:rtl w:val="0"/>
              </w:rPr>
            </w:r>
          </w:p>
        </w:tc>
        <w:tc>
          <w:tcPr/>
          <w:p w:rsidR="00000000" w:rsidDel="00000000" w:rsidP="00000000" w:rsidRDefault="00000000" w:rsidRPr="00000000" w14:paraId="000007F1">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7F2">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F3">
            <w:pPr>
              <w:jc w:val="both"/>
              <w:rPr>
                <w:b w:val="1"/>
                <w:bCs w:val="1"/>
                <w:color w:val="181717"/>
                <w:sz w:val="24"/>
                <w:szCs w:val="24"/>
              </w:rPr>
            </w:pPr>
            <w:r w:rsidDel="00000000" w:rsidR="00000000" w:rsidRPr="00000000">
              <w:rPr>
                <w:b w:val="1"/>
                <w:bCs w:val="1"/>
                <w:color w:val="181717"/>
                <w:sz w:val="24"/>
                <w:szCs w:val="24"/>
                <w:rtl w:val="0"/>
              </w:rPr>
              <w:t xml:space="preserve">Examination Glove Latex </w:t>
            </w:r>
          </w:p>
          <w:p w:rsidR="00000000" w:rsidDel="00000000" w:rsidP="00000000" w:rsidRDefault="00000000" w:rsidRPr="00000000" w14:paraId="000007F4">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7F5">
            <w:pPr>
              <w:jc w:val="both"/>
              <w:rPr>
                <w:b w:val="1"/>
                <w:bCs w:val="1"/>
                <w:color w:val="181717"/>
                <w:sz w:val="24"/>
                <w:szCs w:val="24"/>
              </w:rPr>
            </w:pPr>
            <w:r w:rsidDel="00000000" w:rsidR="00000000" w:rsidRPr="00000000">
              <w:rPr>
                <w:b w:val="1"/>
                <w:bCs w:val="1"/>
                <w:color w:val="181717"/>
                <w:sz w:val="24"/>
                <w:szCs w:val="24"/>
                <w:rtl w:val="0"/>
              </w:rPr>
              <w:t xml:space="preserve">Non-Powdered – Medium</w:t>
            </w:r>
          </w:p>
          <w:p w:rsidR="00000000" w:rsidDel="00000000" w:rsidP="00000000" w:rsidRDefault="00000000" w:rsidRPr="00000000" w14:paraId="000007F6">
            <w:pPr>
              <w:jc w:val="both"/>
              <w:rPr>
                <w:color w:val="000000"/>
              </w:rPr>
            </w:pPr>
            <w:r w:rsidDel="00000000" w:rsidR="00000000" w:rsidRPr="00000000">
              <w:rPr>
                <w:rtl w:val="0"/>
              </w:rPr>
              <w:t xml:space="preserve">Unit: 100</w:t>
            </w:r>
            <w:r w:rsidDel="00000000" w:rsidR="00000000" w:rsidRPr="00000000">
              <w:rPr>
                <w:rtl w:val="0"/>
              </w:rPr>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Quantity:1200</w:t>
            </w:r>
            <w:r w:rsidDel="00000000" w:rsidR="00000000" w:rsidRPr="00000000">
              <w:rPr>
                <w:rtl w:val="0"/>
              </w:rPr>
            </w:r>
          </w:p>
          <w:p w:rsidR="00000000" w:rsidDel="00000000" w:rsidP="00000000" w:rsidRDefault="00000000" w:rsidRPr="00000000" w14:paraId="000007F8">
            <w:pPr>
              <w:jc w:val="both"/>
              <w:rPr/>
            </w:pPr>
            <w:r w:rsidDel="00000000" w:rsidR="00000000" w:rsidRPr="00000000">
              <w:rPr>
                <w:rtl w:val="0"/>
              </w:rPr>
              <w:t xml:space="preserve">Expires Date: 12 months or longer</w:t>
            </w:r>
          </w:p>
          <w:p w:rsidR="00000000" w:rsidDel="00000000" w:rsidP="00000000" w:rsidRDefault="00000000" w:rsidRPr="00000000" w14:paraId="000007F9">
            <w:pPr>
              <w:jc w:val="both"/>
              <w:rPr/>
            </w:pPr>
            <w:r w:rsidDel="00000000" w:rsidR="00000000" w:rsidRPr="00000000">
              <w:rPr>
                <w:rtl w:val="0"/>
              </w:rPr>
            </w:r>
          </w:p>
        </w:tc>
        <w:tc>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02">
            <w:pPr>
              <w:jc w:val="both"/>
              <w:rPr/>
            </w:pPr>
            <w:r w:rsidDel="00000000" w:rsidR="00000000" w:rsidRPr="00000000">
              <w:rPr>
                <w:rtl w:val="0"/>
              </w:rPr>
            </w:r>
          </w:p>
        </w:tc>
        <w:tc>
          <w:tcPr/>
          <w:p w:rsidR="00000000" w:rsidDel="00000000" w:rsidP="00000000" w:rsidRDefault="00000000" w:rsidRPr="00000000" w14:paraId="00000803">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04">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05">
            <w:pPr>
              <w:jc w:val="both"/>
              <w:rPr>
                <w:b w:val="1"/>
                <w:bCs w:val="1"/>
                <w:color w:val="181717"/>
                <w:sz w:val="24"/>
                <w:szCs w:val="24"/>
              </w:rPr>
            </w:pPr>
            <w:r w:rsidDel="00000000" w:rsidR="00000000" w:rsidRPr="00000000">
              <w:rPr>
                <w:b w:val="1"/>
                <w:bCs w:val="1"/>
                <w:color w:val="181717"/>
                <w:sz w:val="24"/>
                <w:szCs w:val="24"/>
                <w:rtl w:val="0"/>
              </w:rPr>
              <w:t xml:space="preserve">Surgical</w:t>
            </w:r>
            <w:r w:rsidDel="00000000" w:rsidR="00000000" w:rsidRPr="00000000">
              <w:rPr>
                <w:b w:val="1"/>
                <w:bCs w:val="1"/>
                <w:rtl w:val="0"/>
              </w:rPr>
              <w:t xml:space="preserve"> </w:t>
            </w:r>
            <w:r w:rsidDel="00000000" w:rsidR="00000000" w:rsidRPr="00000000">
              <w:rPr>
                <w:b w:val="1"/>
                <w:bCs w:val="1"/>
                <w:color w:val="181717"/>
                <w:sz w:val="24"/>
                <w:szCs w:val="24"/>
                <w:rtl w:val="0"/>
              </w:rPr>
              <w:t xml:space="preserve">Glove  </w:t>
            </w:r>
          </w:p>
          <w:p w:rsidR="00000000" w:rsidDel="00000000" w:rsidP="00000000" w:rsidRDefault="00000000" w:rsidRPr="00000000" w14:paraId="00000806">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807">
            <w:pPr>
              <w:jc w:val="both"/>
              <w:rPr>
                <w:b w:val="1"/>
                <w:bCs w:val="1"/>
                <w:color w:val="181717"/>
                <w:sz w:val="24"/>
                <w:szCs w:val="24"/>
              </w:rPr>
            </w:pPr>
            <w:r w:rsidDel="00000000" w:rsidR="00000000" w:rsidRPr="00000000">
              <w:rPr>
                <w:b w:val="1"/>
                <w:bCs w:val="1"/>
                <w:color w:val="181717"/>
                <w:sz w:val="24"/>
                <w:szCs w:val="24"/>
                <w:rtl w:val="0"/>
              </w:rPr>
              <w:t xml:space="preserve">Latex Powder -Free Sterile -No.7.5</w:t>
            </w:r>
          </w:p>
          <w:p w:rsidR="00000000" w:rsidDel="00000000" w:rsidP="00000000" w:rsidRDefault="00000000" w:rsidRPr="00000000" w14:paraId="00000808">
            <w:pPr>
              <w:jc w:val="both"/>
              <w:rPr>
                <w:color w:val="000000"/>
              </w:rPr>
            </w:pPr>
            <w:r w:rsidDel="00000000" w:rsidR="00000000" w:rsidRPr="00000000">
              <w:rPr>
                <w:rtl w:val="0"/>
              </w:rPr>
              <w:t xml:space="preserve">Unit: 50 pairs</w:t>
            </w:r>
            <w:r w:rsidDel="00000000" w:rsidR="00000000" w:rsidRPr="00000000">
              <w:rPr>
                <w:rtl w:val="0"/>
              </w:rPr>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Quantity:150</w:t>
            </w:r>
            <w:r w:rsidDel="00000000" w:rsidR="00000000" w:rsidRPr="00000000">
              <w:rPr>
                <w:rtl w:val="0"/>
              </w:rPr>
            </w:r>
          </w:p>
          <w:p w:rsidR="00000000" w:rsidDel="00000000" w:rsidP="00000000" w:rsidRDefault="00000000" w:rsidRPr="00000000" w14:paraId="0000080A">
            <w:pPr>
              <w:jc w:val="both"/>
              <w:rPr/>
            </w:pPr>
            <w:r w:rsidDel="00000000" w:rsidR="00000000" w:rsidRPr="00000000">
              <w:rPr>
                <w:rtl w:val="0"/>
              </w:rPr>
              <w:t xml:space="preserve">Expires Date: 12 months or longer</w:t>
            </w:r>
          </w:p>
          <w:p w:rsidR="00000000" w:rsidDel="00000000" w:rsidP="00000000" w:rsidRDefault="00000000" w:rsidRPr="00000000" w14:paraId="0000080B">
            <w:pPr>
              <w:jc w:val="both"/>
              <w:rPr/>
            </w:pPr>
            <w:r w:rsidDel="00000000" w:rsidR="00000000" w:rsidRPr="00000000">
              <w:rPr>
                <w:rtl w:val="0"/>
              </w:rPr>
            </w:r>
          </w:p>
        </w:tc>
        <w:tc>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14">
            <w:pPr>
              <w:jc w:val="both"/>
              <w:rPr/>
            </w:pPr>
            <w:r w:rsidDel="00000000" w:rsidR="00000000" w:rsidRPr="00000000">
              <w:rPr>
                <w:rtl w:val="0"/>
              </w:rPr>
            </w:r>
          </w:p>
        </w:tc>
        <w:tc>
          <w:tcPr/>
          <w:p w:rsidR="00000000" w:rsidDel="00000000" w:rsidP="00000000" w:rsidRDefault="00000000" w:rsidRPr="00000000" w14:paraId="00000815">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16">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17">
            <w:pPr>
              <w:jc w:val="both"/>
              <w:rPr>
                <w:b w:val="1"/>
                <w:bCs w:val="1"/>
                <w:color w:val="181717"/>
                <w:sz w:val="24"/>
                <w:szCs w:val="24"/>
              </w:rPr>
            </w:pPr>
            <w:r w:rsidDel="00000000" w:rsidR="00000000" w:rsidRPr="00000000">
              <w:rPr>
                <w:b w:val="1"/>
                <w:bCs w:val="1"/>
                <w:color w:val="181717"/>
                <w:sz w:val="24"/>
                <w:szCs w:val="24"/>
                <w:rtl w:val="0"/>
              </w:rPr>
              <w:t xml:space="preserve">Mersilk Braided Black </w:t>
            </w:r>
          </w:p>
          <w:p w:rsidR="00000000" w:rsidDel="00000000" w:rsidP="00000000" w:rsidRDefault="00000000" w:rsidRPr="00000000" w14:paraId="00000818">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819">
            <w:pPr>
              <w:jc w:val="both"/>
              <w:rPr>
                <w:b w:val="1"/>
                <w:bCs w:val="1"/>
                <w:color w:val="181717"/>
                <w:sz w:val="24"/>
                <w:szCs w:val="24"/>
              </w:rPr>
            </w:pPr>
            <w:r w:rsidDel="00000000" w:rsidR="00000000" w:rsidRPr="00000000">
              <w:rPr>
                <w:b w:val="1"/>
                <w:bCs w:val="1"/>
                <w:color w:val="181717"/>
                <w:sz w:val="24"/>
                <w:szCs w:val="24"/>
                <w:rtl w:val="0"/>
              </w:rPr>
              <w:t xml:space="preserve">Gauge 2.0(2/0) 75cm on 26 mm ½ Cutting</w:t>
            </w:r>
          </w:p>
          <w:p w:rsidR="00000000" w:rsidDel="00000000" w:rsidP="00000000" w:rsidRDefault="00000000" w:rsidRPr="00000000" w14:paraId="0000081A">
            <w:pPr>
              <w:jc w:val="both"/>
              <w:rPr>
                <w:color w:val="000000"/>
              </w:rPr>
            </w:pPr>
            <w:r w:rsidDel="00000000" w:rsidR="00000000" w:rsidRPr="00000000">
              <w:rPr>
                <w:rtl w:val="0"/>
              </w:rPr>
              <w:t xml:space="preserve">Unit: dozen</w:t>
            </w:r>
            <w:r w:rsidDel="00000000" w:rsidR="00000000" w:rsidRPr="00000000">
              <w:rPr>
                <w:rtl w:val="0"/>
              </w:rPr>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Quantity:100</w:t>
            </w:r>
            <w:r w:rsidDel="00000000" w:rsidR="00000000" w:rsidRPr="00000000">
              <w:rPr>
                <w:rtl w:val="0"/>
              </w:rPr>
            </w:r>
          </w:p>
          <w:p w:rsidR="00000000" w:rsidDel="00000000" w:rsidP="00000000" w:rsidRDefault="00000000" w:rsidRPr="00000000" w14:paraId="0000081C">
            <w:pPr>
              <w:jc w:val="both"/>
              <w:rPr/>
            </w:pPr>
            <w:r w:rsidDel="00000000" w:rsidR="00000000" w:rsidRPr="00000000">
              <w:rPr>
                <w:rtl w:val="0"/>
              </w:rPr>
              <w:t xml:space="preserve">Expires Date: 12 months or longer</w:t>
            </w:r>
          </w:p>
          <w:p w:rsidR="00000000" w:rsidDel="00000000" w:rsidP="00000000" w:rsidRDefault="00000000" w:rsidRPr="00000000" w14:paraId="0000081D">
            <w:pPr>
              <w:jc w:val="both"/>
              <w:rPr>
                <w:b w:val="1"/>
                <w:bCs w:val="1"/>
              </w:rPr>
            </w:pPr>
            <w:r w:rsidDel="00000000" w:rsidR="00000000" w:rsidRPr="00000000">
              <w:rPr>
                <w:rtl w:val="0"/>
              </w:rPr>
            </w:r>
          </w:p>
        </w:tc>
        <w:tc>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26">
            <w:pPr>
              <w:jc w:val="both"/>
              <w:rPr/>
            </w:pPr>
            <w:r w:rsidDel="00000000" w:rsidR="00000000" w:rsidRPr="00000000">
              <w:rPr>
                <w:rtl w:val="0"/>
              </w:rPr>
            </w:r>
          </w:p>
        </w:tc>
        <w:tc>
          <w:tcPr/>
          <w:p w:rsidR="00000000" w:rsidDel="00000000" w:rsidP="00000000" w:rsidRDefault="00000000" w:rsidRPr="00000000" w14:paraId="00000827">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28">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29">
            <w:pPr>
              <w:jc w:val="both"/>
              <w:rPr>
                <w:b w:val="1"/>
                <w:bCs w:val="1"/>
                <w:color w:val="181717"/>
                <w:sz w:val="24"/>
                <w:szCs w:val="24"/>
              </w:rPr>
            </w:pPr>
            <w:r w:rsidDel="00000000" w:rsidR="00000000" w:rsidRPr="00000000">
              <w:rPr>
                <w:b w:val="1"/>
                <w:bCs w:val="1"/>
                <w:color w:val="181717"/>
                <w:sz w:val="24"/>
                <w:szCs w:val="24"/>
                <w:rtl w:val="0"/>
              </w:rPr>
              <w:t xml:space="preserve">Mersilk Braided Black </w:t>
            </w:r>
          </w:p>
          <w:p w:rsidR="00000000" w:rsidDel="00000000" w:rsidP="00000000" w:rsidRDefault="00000000" w:rsidRPr="00000000" w14:paraId="0000082A">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82B">
            <w:pPr>
              <w:jc w:val="both"/>
              <w:rPr>
                <w:b w:val="1"/>
                <w:bCs w:val="1"/>
                <w:color w:val="181717"/>
                <w:sz w:val="24"/>
                <w:szCs w:val="24"/>
              </w:rPr>
            </w:pPr>
            <w:r w:rsidDel="00000000" w:rsidR="00000000" w:rsidRPr="00000000">
              <w:rPr>
                <w:b w:val="1"/>
                <w:bCs w:val="1"/>
                <w:color w:val="181717"/>
                <w:sz w:val="24"/>
                <w:szCs w:val="24"/>
                <w:rtl w:val="0"/>
              </w:rPr>
              <w:t xml:space="preserve">Gauge 3.0(2/0) 75cm on 33 mm 1/2 Circle round</w:t>
            </w:r>
          </w:p>
          <w:p w:rsidR="00000000" w:rsidDel="00000000" w:rsidP="00000000" w:rsidRDefault="00000000" w:rsidRPr="00000000" w14:paraId="0000082C">
            <w:pPr>
              <w:jc w:val="both"/>
              <w:rPr>
                <w:color w:val="000000"/>
              </w:rPr>
            </w:pPr>
            <w:r w:rsidDel="00000000" w:rsidR="00000000" w:rsidRPr="00000000">
              <w:rPr>
                <w:rtl w:val="0"/>
              </w:rPr>
              <w:t xml:space="preserve">Unit: dozen</w:t>
            </w: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Quantity:80</w:t>
            </w:r>
            <w:r w:rsidDel="00000000" w:rsidR="00000000" w:rsidRPr="00000000">
              <w:rPr>
                <w:rtl w:val="0"/>
              </w:rPr>
            </w:r>
          </w:p>
          <w:p w:rsidR="00000000" w:rsidDel="00000000" w:rsidP="00000000" w:rsidRDefault="00000000" w:rsidRPr="00000000" w14:paraId="0000082E">
            <w:pPr>
              <w:jc w:val="both"/>
              <w:rPr/>
            </w:pPr>
            <w:r w:rsidDel="00000000" w:rsidR="00000000" w:rsidRPr="00000000">
              <w:rPr>
                <w:rtl w:val="0"/>
              </w:rPr>
              <w:t xml:space="preserve">Expires Date: 12 months or longer</w:t>
            </w:r>
          </w:p>
        </w:tc>
        <w:tc>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37">
            <w:pPr>
              <w:jc w:val="both"/>
              <w:rPr/>
            </w:pPr>
            <w:r w:rsidDel="00000000" w:rsidR="00000000" w:rsidRPr="00000000">
              <w:rPr>
                <w:rtl w:val="0"/>
              </w:rPr>
            </w:r>
          </w:p>
        </w:tc>
        <w:tc>
          <w:tcPr/>
          <w:p w:rsidR="00000000" w:rsidDel="00000000" w:rsidP="00000000" w:rsidRDefault="00000000" w:rsidRPr="00000000" w14:paraId="00000838">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39">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3A">
            <w:pPr>
              <w:jc w:val="both"/>
              <w:rPr>
                <w:b w:val="1"/>
                <w:bCs w:val="1"/>
                <w:color w:val="181717"/>
                <w:sz w:val="24"/>
                <w:szCs w:val="24"/>
              </w:rPr>
            </w:pPr>
            <w:r w:rsidDel="00000000" w:rsidR="00000000" w:rsidRPr="00000000">
              <w:rPr>
                <w:b w:val="1"/>
                <w:bCs w:val="1"/>
                <w:color w:val="181717"/>
                <w:sz w:val="24"/>
                <w:szCs w:val="24"/>
                <w:rtl w:val="0"/>
              </w:rPr>
              <w:t xml:space="preserve">Naso-gastric Tube </w:t>
            </w:r>
          </w:p>
          <w:p w:rsidR="00000000" w:rsidDel="00000000" w:rsidP="00000000" w:rsidRDefault="00000000" w:rsidRPr="00000000" w14:paraId="0000083B">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83C">
            <w:pPr>
              <w:jc w:val="both"/>
              <w:rPr>
                <w:b w:val="1"/>
                <w:bCs w:val="1"/>
                <w:color w:val="181717"/>
                <w:sz w:val="24"/>
                <w:szCs w:val="24"/>
              </w:rPr>
            </w:pPr>
            <w:r w:rsidDel="00000000" w:rsidR="00000000" w:rsidRPr="00000000">
              <w:rPr>
                <w:b w:val="1"/>
                <w:bCs w:val="1"/>
                <w:color w:val="181717"/>
                <w:sz w:val="24"/>
                <w:szCs w:val="24"/>
                <w:rtl w:val="0"/>
              </w:rPr>
              <w:t xml:space="preserve">Sterile Adult - 16CH</w:t>
            </w:r>
          </w:p>
          <w:p w:rsidR="00000000" w:rsidDel="00000000" w:rsidP="00000000" w:rsidRDefault="00000000" w:rsidRPr="00000000" w14:paraId="0000083D">
            <w:pPr>
              <w:jc w:val="both"/>
              <w:rPr>
                <w:color w:val="000000"/>
              </w:rPr>
            </w:pPr>
            <w:r w:rsidDel="00000000" w:rsidR="00000000" w:rsidRPr="00000000">
              <w:rPr>
                <w:rtl w:val="0"/>
              </w:rPr>
              <w:t xml:space="preserve">Unit: each </w:t>
            </w:r>
            <w:r w:rsidDel="00000000" w:rsidR="00000000" w:rsidRPr="00000000">
              <w:rPr>
                <w:rtl w:val="0"/>
              </w:rPr>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Quantity:700</w:t>
            </w:r>
            <w:r w:rsidDel="00000000" w:rsidR="00000000" w:rsidRPr="00000000">
              <w:rPr>
                <w:rtl w:val="0"/>
              </w:rPr>
            </w:r>
          </w:p>
          <w:p w:rsidR="00000000" w:rsidDel="00000000" w:rsidP="00000000" w:rsidRDefault="00000000" w:rsidRPr="00000000" w14:paraId="0000083F">
            <w:pPr>
              <w:jc w:val="both"/>
              <w:rPr/>
            </w:pPr>
            <w:r w:rsidDel="00000000" w:rsidR="00000000" w:rsidRPr="00000000">
              <w:rPr>
                <w:rtl w:val="0"/>
              </w:rPr>
              <w:t xml:space="preserve">Expires Date: 12 months or longer</w:t>
            </w:r>
          </w:p>
        </w:tc>
        <w:tc>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48">
            <w:pPr>
              <w:jc w:val="both"/>
              <w:rPr/>
            </w:pPr>
            <w:r w:rsidDel="00000000" w:rsidR="00000000" w:rsidRPr="00000000">
              <w:rPr>
                <w:rtl w:val="0"/>
              </w:rPr>
            </w:r>
          </w:p>
        </w:tc>
        <w:tc>
          <w:tcPr/>
          <w:p w:rsidR="00000000" w:rsidDel="00000000" w:rsidP="00000000" w:rsidRDefault="00000000" w:rsidRPr="00000000" w14:paraId="00000849">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4A">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4B">
            <w:pPr>
              <w:jc w:val="both"/>
              <w:rPr>
                <w:b w:val="1"/>
                <w:bCs w:val="1"/>
                <w:color w:val="181717"/>
                <w:sz w:val="24"/>
                <w:szCs w:val="24"/>
              </w:rPr>
            </w:pPr>
            <w:r w:rsidDel="00000000" w:rsidR="00000000" w:rsidRPr="00000000">
              <w:rPr>
                <w:b w:val="1"/>
                <w:bCs w:val="1"/>
                <w:color w:val="181717"/>
                <w:sz w:val="24"/>
                <w:szCs w:val="24"/>
                <w:rtl w:val="0"/>
              </w:rPr>
              <w:t xml:space="preserve">Naso-gastric Tube </w:t>
            </w:r>
          </w:p>
          <w:p w:rsidR="00000000" w:rsidDel="00000000" w:rsidP="00000000" w:rsidRDefault="00000000" w:rsidRPr="00000000" w14:paraId="0000084C">
            <w:pPr>
              <w:jc w:val="both"/>
              <w:rPr>
                <w:color w:val="000000"/>
              </w:rPr>
            </w:pPr>
            <w:r w:rsidDel="00000000" w:rsidR="00000000" w:rsidRPr="00000000">
              <w:rPr>
                <w:color w:val="000000"/>
                <w:rtl w:val="0"/>
              </w:rPr>
              <w:t xml:space="preserve">Specifications</w:t>
            </w:r>
          </w:p>
          <w:p w:rsidR="00000000" w:rsidDel="00000000" w:rsidP="00000000" w:rsidRDefault="00000000" w:rsidRPr="00000000" w14:paraId="0000084D">
            <w:pPr>
              <w:jc w:val="both"/>
              <w:rPr>
                <w:b w:val="1"/>
                <w:bCs w:val="1"/>
                <w:color w:val="181717"/>
                <w:sz w:val="24"/>
                <w:szCs w:val="24"/>
              </w:rPr>
            </w:pPr>
            <w:r w:rsidDel="00000000" w:rsidR="00000000" w:rsidRPr="00000000">
              <w:rPr>
                <w:b w:val="1"/>
                <w:bCs w:val="1"/>
                <w:color w:val="181717"/>
                <w:sz w:val="24"/>
                <w:szCs w:val="24"/>
                <w:rtl w:val="0"/>
              </w:rPr>
              <w:t xml:space="preserve">Sterile Infant - 4CH</w:t>
            </w:r>
          </w:p>
          <w:p w:rsidR="00000000" w:rsidDel="00000000" w:rsidP="00000000" w:rsidRDefault="00000000" w:rsidRPr="00000000" w14:paraId="0000084E">
            <w:pPr>
              <w:jc w:val="both"/>
              <w:rPr>
                <w:color w:val="000000"/>
              </w:rPr>
            </w:pPr>
            <w:r w:rsidDel="00000000" w:rsidR="00000000" w:rsidRPr="00000000">
              <w:rPr>
                <w:rtl w:val="0"/>
              </w:rPr>
              <w:t xml:space="preserve">Unit: each</w:t>
            </w:r>
            <w:r w:rsidDel="00000000" w:rsidR="00000000" w:rsidRPr="00000000">
              <w:rPr>
                <w:rtl w:val="0"/>
              </w:rPr>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Quantity:500</w:t>
            </w:r>
            <w:r w:rsidDel="00000000" w:rsidR="00000000" w:rsidRPr="00000000">
              <w:rPr>
                <w:rtl w:val="0"/>
              </w:rPr>
            </w:r>
          </w:p>
          <w:p w:rsidR="00000000" w:rsidDel="00000000" w:rsidP="00000000" w:rsidRDefault="00000000" w:rsidRPr="00000000" w14:paraId="00000850">
            <w:pPr>
              <w:jc w:val="both"/>
              <w:rPr/>
            </w:pPr>
            <w:r w:rsidDel="00000000" w:rsidR="00000000" w:rsidRPr="00000000">
              <w:rPr>
                <w:rtl w:val="0"/>
              </w:rPr>
              <w:t xml:space="preserve">Expires Date: 12 months or longer</w:t>
            </w:r>
          </w:p>
        </w:tc>
        <w:tc>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59">
            <w:pPr>
              <w:jc w:val="both"/>
              <w:rPr/>
            </w:pPr>
            <w:r w:rsidDel="00000000" w:rsidR="00000000" w:rsidRPr="00000000">
              <w:rPr>
                <w:rtl w:val="0"/>
              </w:rPr>
            </w:r>
          </w:p>
        </w:tc>
        <w:tc>
          <w:tcPr/>
          <w:p w:rsidR="00000000" w:rsidDel="00000000" w:rsidP="00000000" w:rsidRDefault="00000000" w:rsidRPr="00000000" w14:paraId="0000085A">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5B">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5C">
            <w:pPr>
              <w:jc w:val="both"/>
              <w:rPr>
                <w:b w:val="1"/>
                <w:bCs w:val="1"/>
                <w:color w:val="181717"/>
                <w:sz w:val="24"/>
                <w:szCs w:val="24"/>
              </w:rPr>
            </w:pPr>
            <w:r w:rsidDel="00000000" w:rsidR="00000000" w:rsidRPr="00000000">
              <w:rPr>
                <w:b w:val="1"/>
                <w:bCs w:val="1"/>
                <w:color w:val="181717"/>
                <w:sz w:val="24"/>
                <w:szCs w:val="24"/>
                <w:rtl w:val="0"/>
              </w:rPr>
              <w:t xml:space="preserve">Polyglycolic Acid Absorbable Braided Violet </w:t>
            </w:r>
          </w:p>
          <w:p w:rsidR="00000000" w:rsidDel="00000000" w:rsidP="00000000" w:rsidRDefault="00000000" w:rsidRPr="00000000" w14:paraId="0000085D">
            <w:pPr>
              <w:jc w:val="both"/>
              <w:rPr>
                <w:color w:val="000000"/>
              </w:rPr>
            </w:pPr>
            <w:r w:rsidDel="00000000" w:rsidR="00000000" w:rsidRPr="00000000">
              <w:rPr>
                <w:color w:val="000000"/>
                <w:rtl w:val="0"/>
              </w:rPr>
              <w:t xml:space="preserve">Specifications</w:t>
            </w:r>
          </w:p>
          <w:p w:rsidR="00000000" w:rsidDel="00000000" w:rsidP="00000000" w:rsidRDefault="00000000" w:rsidRPr="00000000" w14:paraId="0000085E">
            <w:pPr>
              <w:jc w:val="both"/>
              <w:rPr>
                <w:b w:val="1"/>
                <w:bCs w:val="1"/>
                <w:color w:val="181717"/>
                <w:sz w:val="24"/>
                <w:szCs w:val="24"/>
              </w:rPr>
            </w:pPr>
            <w:r w:rsidDel="00000000" w:rsidR="00000000" w:rsidRPr="00000000">
              <w:rPr>
                <w:b w:val="1"/>
                <w:bCs w:val="1"/>
                <w:color w:val="181717"/>
                <w:sz w:val="24"/>
                <w:szCs w:val="24"/>
                <w:rtl w:val="0"/>
              </w:rPr>
              <w:t xml:space="preserve">Gauge 2.0(3/0) Cutting </w:t>
            </w:r>
          </w:p>
          <w:p w:rsidR="00000000" w:rsidDel="00000000" w:rsidP="00000000" w:rsidRDefault="00000000" w:rsidRPr="00000000" w14:paraId="0000085F">
            <w:pPr>
              <w:jc w:val="both"/>
              <w:rPr>
                <w:color w:val="000000"/>
              </w:rPr>
            </w:pPr>
            <w:r w:rsidDel="00000000" w:rsidR="00000000" w:rsidRPr="00000000">
              <w:rPr>
                <w:rtl w:val="0"/>
              </w:rPr>
              <w:t xml:space="preserve">Unit: Dozen</w:t>
            </w:r>
            <w:r w:rsidDel="00000000" w:rsidR="00000000" w:rsidRPr="00000000">
              <w:rPr>
                <w:rtl w:val="0"/>
              </w:rPr>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Quantity:80</w:t>
            </w:r>
            <w:r w:rsidDel="00000000" w:rsidR="00000000" w:rsidRPr="00000000">
              <w:rPr>
                <w:rtl w:val="0"/>
              </w:rPr>
            </w:r>
          </w:p>
          <w:p w:rsidR="00000000" w:rsidDel="00000000" w:rsidP="00000000" w:rsidRDefault="00000000" w:rsidRPr="00000000" w14:paraId="00000861">
            <w:pPr>
              <w:jc w:val="both"/>
              <w:rPr/>
            </w:pPr>
            <w:r w:rsidDel="00000000" w:rsidR="00000000" w:rsidRPr="00000000">
              <w:rPr>
                <w:rtl w:val="0"/>
              </w:rPr>
              <w:t xml:space="preserve">Expires Date: 12 months or longer</w:t>
            </w:r>
          </w:p>
        </w:tc>
        <w:tc>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6A">
            <w:pPr>
              <w:jc w:val="both"/>
              <w:rPr/>
            </w:pPr>
            <w:r w:rsidDel="00000000" w:rsidR="00000000" w:rsidRPr="00000000">
              <w:rPr>
                <w:rtl w:val="0"/>
              </w:rPr>
            </w:r>
          </w:p>
        </w:tc>
        <w:tc>
          <w:tcPr/>
          <w:p w:rsidR="00000000" w:rsidDel="00000000" w:rsidP="00000000" w:rsidRDefault="00000000" w:rsidRPr="00000000" w14:paraId="0000086B">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6C">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6D">
            <w:pPr>
              <w:jc w:val="both"/>
              <w:rPr>
                <w:b w:val="1"/>
                <w:bCs w:val="1"/>
                <w:color w:val="181717"/>
                <w:sz w:val="24"/>
                <w:szCs w:val="24"/>
              </w:rPr>
            </w:pPr>
            <w:r w:rsidDel="00000000" w:rsidR="00000000" w:rsidRPr="00000000">
              <w:rPr>
                <w:b w:val="1"/>
                <w:bCs w:val="1"/>
                <w:color w:val="181717"/>
                <w:sz w:val="24"/>
                <w:szCs w:val="24"/>
                <w:rtl w:val="0"/>
              </w:rPr>
              <w:t xml:space="preserve">Polyglycolic Acid Absorbable Braided Violet </w:t>
            </w:r>
          </w:p>
          <w:p w:rsidR="00000000" w:rsidDel="00000000" w:rsidP="00000000" w:rsidRDefault="00000000" w:rsidRPr="00000000" w14:paraId="0000086E">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86F">
            <w:pPr>
              <w:jc w:val="both"/>
              <w:rPr>
                <w:b w:val="1"/>
                <w:bCs w:val="1"/>
                <w:color w:val="181717"/>
                <w:sz w:val="24"/>
                <w:szCs w:val="24"/>
              </w:rPr>
            </w:pPr>
            <w:r w:rsidDel="00000000" w:rsidR="00000000" w:rsidRPr="00000000">
              <w:rPr>
                <w:b w:val="1"/>
                <w:bCs w:val="1"/>
                <w:color w:val="181717"/>
                <w:sz w:val="24"/>
                <w:szCs w:val="24"/>
                <w:rtl w:val="0"/>
              </w:rPr>
              <w:t xml:space="preserve">Gauge3.0(1) round </w:t>
            </w:r>
          </w:p>
          <w:p w:rsidR="00000000" w:rsidDel="00000000" w:rsidP="00000000" w:rsidRDefault="00000000" w:rsidRPr="00000000" w14:paraId="00000870">
            <w:pPr>
              <w:jc w:val="both"/>
              <w:rPr>
                <w:color w:val="000000"/>
              </w:rPr>
            </w:pPr>
            <w:r w:rsidDel="00000000" w:rsidR="00000000" w:rsidRPr="00000000">
              <w:rPr>
                <w:rtl w:val="0"/>
              </w:rPr>
              <w:t xml:space="preserve">Unit: Dozen</w:t>
            </w:r>
            <w:r w:rsidDel="00000000" w:rsidR="00000000" w:rsidRPr="00000000">
              <w:rPr>
                <w:rtl w:val="0"/>
              </w:rPr>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Quantity:80</w:t>
            </w:r>
            <w:r w:rsidDel="00000000" w:rsidR="00000000" w:rsidRPr="00000000">
              <w:rPr>
                <w:rtl w:val="0"/>
              </w:rPr>
            </w:r>
          </w:p>
          <w:p w:rsidR="00000000" w:rsidDel="00000000" w:rsidP="00000000" w:rsidRDefault="00000000" w:rsidRPr="00000000" w14:paraId="00000872">
            <w:pPr>
              <w:jc w:val="both"/>
              <w:rPr/>
            </w:pPr>
            <w:r w:rsidDel="00000000" w:rsidR="00000000" w:rsidRPr="00000000">
              <w:rPr>
                <w:rtl w:val="0"/>
              </w:rPr>
              <w:t xml:space="preserve">Expires Date: 12 months or longer</w:t>
            </w:r>
          </w:p>
        </w:tc>
        <w:tc>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7B">
            <w:pPr>
              <w:jc w:val="both"/>
              <w:rPr/>
            </w:pPr>
            <w:r w:rsidDel="00000000" w:rsidR="00000000" w:rsidRPr="00000000">
              <w:rPr>
                <w:rtl w:val="0"/>
              </w:rPr>
            </w:r>
          </w:p>
        </w:tc>
        <w:tc>
          <w:tcPr/>
          <w:p w:rsidR="00000000" w:rsidDel="00000000" w:rsidP="00000000" w:rsidRDefault="00000000" w:rsidRPr="00000000" w14:paraId="0000087C">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7D">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7E">
            <w:pPr>
              <w:jc w:val="both"/>
              <w:rPr>
                <w:b w:val="1"/>
                <w:bCs w:val="1"/>
                <w:color w:val="181717"/>
                <w:sz w:val="24"/>
                <w:szCs w:val="24"/>
              </w:rPr>
            </w:pPr>
            <w:r w:rsidDel="00000000" w:rsidR="00000000" w:rsidRPr="00000000">
              <w:rPr>
                <w:b w:val="1"/>
                <w:bCs w:val="1"/>
                <w:color w:val="181717"/>
                <w:sz w:val="24"/>
                <w:szCs w:val="24"/>
                <w:rtl w:val="0"/>
              </w:rPr>
              <w:t xml:space="preserve">Syringe (Disposable) </w:t>
            </w:r>
          </w:p>
          <w:p w:rsidR="00000000" w:rsidDel="00000000" w:rsidP="00000000" w:rsidRDefault="00000000" w:rsidRPr="00000000" w14:paraId="0000087F">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880">
            <w:pPr>
              <w:jc w:val="both"/>
              <w:rPr>
                <w:b w:val="1"/>
                <w:bCs w:val="1"/>
                <w:color w:val="181717"/>
                <w:sz w:val="24"/>
                <w:szCs w:val="24"/>
              </w:rPr>
            </w:pPr>
            <w:r w:rsidDel="00000000" w:rsidR="00000000" w:rsidRPr="00000000">
              <w:rPr>
                <w:b w:val="1"/>
                <w:bCs w:val="1"/>
                <w:color w:val="181717"/>
                <w:sz w:val="24"/>
                <w:szCs w:val="24"/>
                <w:rtl w:val="0"/>
              </w:rPr>
              <w:t xml:space="preserve">10ml with Needle21G </w:t>
            </w:r>
          </w:p>
          <w:p w:rsidR="00000000" w:rsidDel="00000000" w:rsidP="00000000" w:rsidRDefault="00000000" w:rsidRPr="00000000" w14:paraId="00000881">
            <w:pPr>
              <w:jc w:val="both"/>
              <w:rPr>
                <w:color w:val="000000"/>
              </w:rPr>
            </w:pPr>
            <w:r w:rsidDel="00000000" w:rsidR="00000000" w:rsidRPr="00000000">
              <w:rPr>
                <w:rtl w:val="0"/>
              </w:rPr>
              <w:t xml:space="preserve">Unit: 100</w:t>
            </w:r>
            <w:r w:rsidDel="00000000" w:rsidR="00000000" w:rsidRPr="00000000">
              <w:rPr>
                <w:rtl w:val="0"/>
              </w:rPr>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Quantity:80</w:t>
            </w:r>
            <w:r w:rsidDel="00000000" w:rsidR="00000000" w:rsidRPr="00000000">
              <w:rPr>
                <w:rtl w:val="0"/>
              </w:rPr>
            </w:r>
          </w:p>
          <w:p w:rsidR="00000000" w:rsidDel="00000000" w:rsidP="00000000" w:rsidRDefault="00000000" w:rsidRPr="00000000" w14:paraId="00000883">
            <w:pPr>
              <w:jc w:val="both"/>
              <w:rPr/>
            </w:pPr>
            <w:r w:rsidDel="00000000" w:rsidR="00000000" w:rsidRPr="00000000">
              <w:rPr>
                <w:rtl w:val="0"/>
              </w:rPr>
              <w:t xml:space="preserve">Expires Date: 12 months or longer</w:t>
            </w:r>
          </w:p>
        </w:tc>
        <w:tc>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8C">
            <w:pPr>
              <w:jc w:val="both"/>
              <w:rPr/>
            </w:pPr>
            <w:r w:rsidDel="00000000" w:rsidR="00000000" w:rsidRPr="00000000">
              <w:rPr>
                <w:rtl w:val="0"/>
              </w:rPr>
            </w:r>
          </w:p>
        </w:tc>
        <w:tc>
          <w:tcPr/>
          <w:p w:rsidR="00000000" w:rsidDel="00000000" w:rsidP="00000000" w:rsidRDefault="00000000" w:rsidRPr="00000000" w14:paraId="0000088D">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8E">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8F">
            <w:pPr>
              <w:jc w:val="both"/>
              <w:rPr>
                <w:b w:val="1"/>
                <w:bCs w:val="1"/>
                <w:color w:val="181717"/>
                <w:sz w:val="24"/>
                <w:szCs w:val="24"/>
              </w:rPr>
            </w:pPr>
            <w:r w:rsidDel="00000000" w:rsidR="00000000" w:rsidRPr="00000000">
              <w:rPr>
                <w:b w:val="1"/>
                <w:bCs w:val="1"/>
                <w:color w:val="181717"/>
                <w:sz w:val="24"/>
                <w:szCs w:val="24"/>
                <w:rtl w:val="0"/>
              </w:rPr>
              <w:t xml:space="preserve">Syringe (Disposable) </w:t>
            </w:r>
          </w:p>
          <w:p w:rsidR="00000000" w:rsidDel="00000000" w:rsidP="00000000" w:rsidRDefault="00000000" w:rsidRPr="00000000" w14:paraId="00000890">
            <w:pPr>
              <w:jc w:val="both"/>
              <w:rPr>
                <w:color w:val="181717"/>
                <w:sz w:val="24"/>
                <w:szCs w:val="24"/>
              </w:rPr>
            </w:pPr>
            <w:r w:rsidDel="00000000" w:rsidR="00000000" w:rsidRPr="00000000">
              <w:rPr>
                <w:color w:val="000000"/>
                <w:rtl w:val="0"/>
              </w:rPr>
              <w:t xml:space="preserve">Specifications</w:t>
            </w:r>
            <w:r w:rsidDel="00000000" w:rsidR="00000000" w:rsidRPr="00000000">
              <w:rPr>
                <w:rtl w:val="0"/>
              </w:rPr>
            </w:r>
          </w:p>
          <w:p w:rsidR="00000000" w:rsidDel="00000000" w:rsidP="00000000" w:rsidRDefault="00000000" w:rsidRPr="00000000" w14:paraId="00000891">
            <w:pPr>
              <w:jc w:val="both"/>
              <w:rPr>
                <w:b w:val="1"/>
                <w:bCs w:val="1"/>
                <w:color w:val="181717"/>
                <w:sz w:val="24"/>
                <w:szCs w:val="24"/>
              </w:rPr>
            </w:pPr>
            <w:r w:rsidDel="00000000" w:rsidR="00000000" w:rsidRPr="00000000">
              <w:rPr>
                <w:b w:val="1"/>
                <w:bCs w:val="1"/>
                <w:color w:val="181717"/>
                <w:sz w:val="24"/>
                <w:szCs w:val="24"/>
                <w:rtl w:val="0"/>
              </w:rPr>
              <w:t xml:space="preserve">5ml with Needle21G</w:t>
            </w:r>
          </w:p>
          <w:p w:rsidR="00000000" w:rsidDel="00000000" w:rsidP="00000000" w:rsidRDefault="00000000" w:rsidRPr="00000000" w14:paraId="00000892">
            <w:pPr>
              <w:jc w:val="both"/>
              <w:rPr>
                <w:color w:val="000000"/>
              </w:rPr>
            </w:pPr>
            <w:r w:rsidDel="00000000" w:rsidR="00000000" w:rsidRPr="00000000">
              <w:rPr>
                <w:rtl w:val="0"/>
              </w:rPr>
              <w:t xml:space="preserve">Unit: 50</w:t>
            </w:r>
            <w:r w:rsidDel="00000000" w:rsidR="00000000" w:rsidRPr="00000000">
              <w:rPr>
                <w:rtl w:val="0"/>
              </w:rPr>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Quantity:80</w:t>
            </w:r>
            <w:r w:rsidDel="00000000" w:rsidR="00000000" w:rsidRPr="00000000">
              <w:rPr>
                <w:rtl w:val="0"/>
              </w:rPr>
            </w:r>
          </w:p>
          <w:p w:rsidR="00000000" w:rsidDel="00000000" w:rsidP="00000000" w:rsidRDefault="00000000" w:rsidRPr="00000000" w14:paraId="00000894">
            <w:pPr>
              <w:jc w:val="both"/>
              <w:rPr/>
            </w:pPr>
            <w:r w:rsidDel="00000000" w:rsidR="00000000" w:rsidRPr="00000000">
              <w:rPr>
                <w:rtl w:val="0"/>
              </w:rPr>
              <w:t xml:space="preserve">Expires Date: 12 months or longer</w:t>
            </w:r>
          </w:p>
        </w:tc>
        <w:tc>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9D">
            <w:pPr>
              <w:jc w:val="both"/>
              <w:rPr/>
            </w:pPr>
            <w:r w:rsidDel="00000000" w:rsidR="00000000" w:rsidRPr="00000000">
              <w:rPr>
                <w:rtl w:val="0"/>
              </w:rPr>
            </w:r>
          </w:p>
        </w:tc>
        <w:tc>
          <w:tcPr/>
          <w:p w:rsidR="00000000" w:rsidDel="00000000" w:rsidP="00000000" w:rsidRDefault="00000000" w:rsidRPr="00000000" w14:paraId="0000089E">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9F">
            <w:pPr>
              <w:keepNext w:val="0"/>
              <w:keepLines w:val="0"/>
              <w:pageBreakBefore w:val="0"/>
              <w:widowControl w:val="0"/>
              <w:numPr>
                <w:ilvl w:val="0"/>
                <w:numId w:val="1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81717"/>
                <w:sz w:val="24"/>
                <w:szCs w:val="24"/>
                <w:u w:val="none"/>
                <w:shd w:fill="auto" w:val="clear"/>
                <w:vertAlign w:val="baseline"/>
                <w:rtl w:val="0"/>
              </w:rPr>
              <w:t xml:space="preserve">Chest tube</w:t>
            </w:r>
            <w:r w:rsidDel="00000000" w:rsidR="00000000" w:rsidRPr="00000000">
              <w:rPr>
                <w:rtl w:val="0"/>
              </w:rPr>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Specifications: </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81717"/>
                <w:sz w:val="24"/>
                <w:szCs w:val="24"/>
                <w:u w:val="none"/>
                <w:shd w:fill="auto" w:val="clear"/>
                <w:vertAlign w:val="baseline"/>
                <w:rtl w:val="0"/>
              </w:rPr>
              <w:t xml:space="preserve">28 Fr size</w:t>
            </w:r>
            <w:r w:rsidDel="00000000" w:rsidR="00000000" w:rsidRPr="00000000">
              <w:rPr>
                <w:rtl w:val="0"/>
              </w:rPr>
            </w:r>
          </w:p>
          <w:p w:rsidR="00000000" w:rsidDel="00000000" w:rsidP="00000000" w:rsidRDefault="00000000" w:rsidRPr="00000000" w14:paraId="000008A3">
            <w:pPr>
              <w:jc w:val="both"/>
              <w:rPr>
                <w:color w:val="000000"/>
              </w:rPr>
            </w:pPr>
            <w:r w:rsidDel="00000000" w:rsidR="00000000" w:rsidRPr="00000000">
              <w:rPr>
                <w:rtl w:val="0"/>
              </w:rPr>
              <w:t xml:space="preserve">Unit: each</w:t>
            </w:r>
            <w:r w:rsidDel="00000000" w:rsidR="00000000" w:rsidRPr="00000000">
              <w:rPr>
                <w:rtl w:val="0"/>
              </w:rPr>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Quantity:100</w:t>
            </w:r>
            <w:r w:rsidDel="00000000" w:rsidR="00000000" w:rsidRPr="00000000">
              <w:rPr>
                <w:rtl w:val="0"/>
              </w:rPr>
            </w:r>
          </w:p>
          <w:p w:rsidR="00000000" w:rsidDel="00000000" w:rsidP="00000000" w:rsidRDefault="00000000" w:rsidRPr="00000000" w14:paraId="000008A5">
            <w:pPr>
              <w:jc w:val="both"/>
              <w:rPr/>
            </w:pPr>
            <w:r w:rsidDel="00000000" w:rsidR="00000000" w:rsidRPr="00000000">
              <w:rPr>
                <w:rtl w:val="0"/>
              </w:rPr>
              <w:t xml:space="preserve">Expires Date: 12 months or longer</w:t>
            </w:r>
          </w:p>
          <w:p w:rsidR="00000000" w:rsidDel="00000000" w:rsidP="00000000" w:rsidRDefault="00000000" w:rsidRPr="00000000" w14:paraId="000008A6">
            <w:pPr>
              <w:jc w:val="both"/>
              <w:rPr/>
            </w:pPr>
            <w:r w:rsidDel="00000000" w:rsidR="00000000" w:rsidRPr="00000000">
              <w:rPr>
                <w:rtl w:val="0"/>
              </w:rPr>
              <w:t xml:space="preserve">Delivery: CUAMM Addis Ababa</w:t>
            </w:r>
          </w:p>
        </w:tc>
        <w:tc>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vAlign w:val="bottom"/>
          </w:tcPr>
          <w:p w:rsidR="00000000" w:rsidDel="00000000" w:rsidP="00000000" w:rsidRDefault="00000000" w:rsidRPr="00000000" w14:paraId="000008AF">
            <w:pPr>
              <w:jc w:val="both"/>
              <w:rPr/>
            </w:pPr>
            <w:r w:rsidDel="00000000" w:rsidR="00000000" w:rsidRPr="00000000">
              <w:rPr>
                <w:rtl w:val="0"/>
              </w:rPr>
            </w:r>
          </w:p>
        </w:tc>
        <w:tc>
          <w:tcPr/>
          <w:p w:rsidR="00000000" w:rsidDel="00000000" w:rsidP="00000000" w:rsidRDefault="00000000" w:rsidRPr="00000000" w14:paraId="000008B0">
            <w:pPr>
              <w:jc w:val="both"/>
              <w:rPr/>
            </w:pPr>
            <w:r w:rsidDel="00000000" w:rsidR="00000000" w:rsidRPr="00000000">
              <w:rPr>
                <w:rtl w:val="0"/>
              </w:rPr>
            </w:r>
          </w:p>
        </w:tc>
      </w:tr>
    </w:tbl>
    <w:p w:rsidR="00000000" w:rsidDel="00000000" w:rsidP="00000000" w:rsidRDefault="00000000" w:rsidRPr="00000000" w14:paraId="000008B1">
      <w:pPr>
        <w:jc w:val="both"/>
        <w:rPr>
          <w:b w:val="1"/>
          <w:bCs w:val="1"/>
        </w:rPr>
      </w:pPr>
      <w:r w:rsidDel="00000000" w:rsidR="00000000" w:rsidRPr="00000000">
        <w:rPr>
          <w:rtl w:val="0"/>
        </w:rPr>
      </w:r>
    </w:p>
    <w:p w:rsidR="00000000" w:rsidDel="00000000" w:rsidP="00000000" w:rsidRDefault="00000000" w:rsidRPr="00000000" w14:paraId="000008B2">
      <w:pPr>
        <w:widowControl w:val="1"/>
        <w:jc w:val="both"/>
        <w:rPr>
          <w:b w:val="1"/>
          <w:bCs w:val="1"/>
          <w:color w:val="0070c0"/>
        </w:rPr>
      </w:pPr>
      <w:r w:rsidDel="00000000" w:rsidR="00000000" w:rsidRPr="00000000">
        <w:br w:type="page"/>
      </w:r>
      <w:r w:rsidDel="00000000" w:rsidR="00000000" w:rsidRPr="00000000">
        <w:rPr>
          <w:rtl w:val="0"/>
        </w:rPr>
      </w:r>
    </w:p>
    <w:p w:rsidR="00000000" w:rsidDel="00000000" w:rsidP="00000000" w:rsidRDefault="00000000" w:rsidRPr="00000000" w14:paraId="000008B3">
      <w:pPr>
        <w:spacing w:line="246.99999999999994" w:lineRule="auto"/>
        <w:ind w:left="1138" w:right="410" w:hanging="533"/>
        <w:jc w:val="both"/>
        <w:rPr>
          <w:b w:val="1"/>
          <w:bCs w:val="1"/>
          <w:color w:val="0070c0"/>
        </w:rPr>
      </w:pPr>
      <w:r w:rsidDel="00000000" w:rsidR="00000000" w:rsidRPr="00000000">
        <w:rPr>
          <w:rtl w:val="0"/>
        </w:rPr>
      </w:r>
    </w:p>
    <w:p w:rsidR="00000000" w:rsidDel="00000000" w:rsidP="00000000" w:rsidRDefault="00000000" w:rsidRPr="00000000" w14:paraId="000008B4">
      <w:pPr>
        <w:spacing w:line="246.99999999999994" w:lineRule="auto"/>
        <w:ind w:left="1138" w:right="410" w:hanging="533"/>
        <w:jc w:val="both"/>
        <w:rPr>
          <w:b w:val="1"/>
          <w:bCs w:val="1"/>
        </w:rPr>
      </w:pPr>
      <w:r w:rsidDel="00000000" w:rsidR="00000000" w:rsidRPr="00000000">
        <w:rPr>
          <w:b w:val="1"/>
          <w:bCs w:val="1"/>
          <w:color w:val="0070c0"/>
          <w:rtl w:val="0"/>
        </w:rPr>
        <w:t xml:space="preserve">LOT 3–Laboratory Reagents </w:t>
      </w:r>
      <w:r w:rsidDel="00000000" w:rsidR="00000000" w:rsidRPr="00000000">
        <w:rPr>
          <w:rtl w:val="0"/>
        </w:rPr>
      </w:r>
    </w:p>
    <w:tbl>
      <w:tblPr>
        <w:tblStyle w:val="Table4"/>
        <w:tblW w:w="14611.999999999998"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740"/>
        <w:gridCol w:w="3307"/>
        <w:gridCol w:w="4914"/>
        <w:gridCol w:w="2666"/>
        <w:gridCol w:w="311"/>
        <w:gridCol w:w="1984"/>
        <w:tblGridChange w:id="0">
          <w:tblGrid>
            <w:gridCol w:w="690"/>
            <w:gridCol w:w="740"/>
            <w:gridCol w:w="3307"/>
            <w:gridCol w:w="4914"/>
            <w:gridCol w:w="2666"/>
            <w:gridCol w:w="311"/>
            <w:gridCol w:w="1984"/>
          </w:tblGrid>
        </w:tblGridChange>
      </w:tblGrid>
      <w:tr>
        <w:trPr>
          <w:cantSplit w:val="0"/>
          <w:trHeight w:val="1049" w:hRule="atLeast"/>
          <w:tblHeader w:val="0"/>
        </w:trPr>
        <w:tc>
          <w:tcPr>
            <w:gridSpan w:val="2"/>
            <w:shd w:fill="f2f2f2" w:val="clear"/>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431" w:right="42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179" w:right="170" w:firstLine="3.999999999999986"/>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Item number</w:t>
            </w:r>
          </w:p>
        </w:tc>
        <w:tc>
          <w:tcPr>
            <w:shd w:fill="f2f2f2" w:val="clear"/>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04" w:right="77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04" w:right="78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required</w:t>
            </w:r>
          </w:p>
        </w:tc>
        <w:tc>
          <w:tcPr>
            <w:shd w:fill="f2f2f2" w:val="clear"/>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493" w:right="147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238" w:right="111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offered</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45" w:right="408"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BE FILLED BY THE SUPPLIER</w:t>
            </w:r>
          </w:p>
        </w:tc>
        <w:tc>
          <w:tcPr>
            <w:shd w:fill="f2f2f2" w:val="clear"/>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235" w:right="1223"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293" w:right="9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Notes, remarks, ref. to documentation</w:t>
            </w:r>
          </w:p>
        </w:tc>
        <w:tc>
          <w:tcPr>
            <w:gridSpan w:val="2"/>
            <w:shd w:fill="f2f2f2" w:val="clear"/>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31" w:right="102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9" w:lineRule="auto"/>
              <w:ind w:left="178" w:right="100" w:hanging="1.999999999999993"/>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Evaluation committee’s notes</w:t>
            </w:r>
          </w:p>
        </w:tc>
      </w:tr>
      <w:tr>
        <w:trPr>
          <w:cantSplit w:val="0"/>
          <w:trHeight w:val="962" w:hRule="atLeast"/>
          <w:tblHeader w:val="0"/>
        </w:trPr>
        <w:tc>
          <w:tcPr>
            <w:vAlign w:val="center"/>
          </w:tcPr>
          <w:p w:rsidR="00000000" w:rsidDel="00000000" w:rsidP="00000000" w:rsidRDefault="00000000" w:rsidRPr="00000000" w14:paraId="000008C2">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C3">
            <w:pPr>
              <w:jc w:val="both"/>
              <w:rPr>
                <w:b w:val="1"/>
                <w:bCs w:val="1"/>
              </w:rPr>
            </w:pPr>
            <w:r w:rsidDel="00000000" w:rsidR="00000000" w:rsidRPr="00000000">
              <w:rPr>
                <w:b w:val="1"/>
                <w:bCs w:val="1"/>
                <w:rtl w:val="0"/>
              </w:rPr>
              <w:t xml:space="preserve">Alanine Aminotransferase SGPT (ALT) reagent </w:t>
            </w:r>
          </w:p>
          <w:p w:rsidR="00000000" w:rsidDel="00000000" w:rsidP="00000000" w:rsidRDefault="00000000" w:rsidRPr="00000000" w14:paraId="000008C4">
            <w:pPr>
              <w:jc w:val="both"/>
              <w:rPr/>
            </w:pPr>
            <w:r w:rsidDel="00000000" w:rsidR="00000000" w:rsidRPr="00000000">
              <w:rPr>
                <w:rtl w:val="0"/>
              </w:rPr>
              <w:t xml:space="preserve"> </w:t>
            </w:r>
            <w:r w:rsidDel="00000000" w:rsidR="00000000" w:rsidRPr="00000000">
              <w:rPr>
                <w:b w:val="1"/>
                <w:bCs w:val="1"/>
                <w:highlight w:val="yellow"/>
                <w:rtl w:val="0"/>
              </w:rPr>
              <w:t xml:space="preserve">Specifications:</w:t>
            </w:r>
            <w:r w:rsidDel="00000000" w:rsidR="00000000" w:rsidRPr="00000000">
              <w:rPr>
                <w:rtl w:val="0"/>
              </w:rPr>
              <w:t xml:space="preserve">  For Mindray 240 Chemistry Analyzers </w:t>
            </w:r>
          </w:p>
          <w:p w:rsidR="00000000" w:rsidDel="00000000" w:rsidP="00000000" w:rsidRDefault="00000000" w:rsidRPr="00000000" w14:paraId="000008C5">
            <w:pPr>
              <w:jc w:val="both"/>
              <w:rPr/>
            </w:pPr>
            <w:r w:rsidDel="00000000" w:rsidR="00000000" w:rsidRPr="00000000">
              <w:rPr>
                <w:rtl w:val="0"/>
              </w:rPr>
              <w:t xml:space="preserve">200 ml bottle</w:t>
            </w:r>
          </w:p>
          <w:p w:rsidR="00000000" w:rsidDel="00000000" w:rsidP="00000000" w:rsidRDefault="00000000" w:rsidRPr="00000000" w14:paraId="000008C6">
            <w:pPr>
              <w:jc w:val="both"/>
              <w:rPr>
                <w:color w:val="000000"/>
              </w:rPr>
            </w:pPr>
            <w:r w:rsidDel="00000000" w:rsidR="00000000" w:rsidRPr="00000000">
              <w:rPr>
                <w:rtl w:val="0"/>
              </w:rPr>
              <w:t xml:space="preserve">Unit: </w:t>
            </w:r>
            <w:r w:rsidDel="00000000" w:rsidR="00000000" w:rsidRPr="00000000">
              <w:rPr>
                <w:color w:val="000000"/>
                <w:rtl w:val="0"/>
              </w:rPr>
              <w:t xml:space="preserve">bottle of 200 ml</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12</w:t>
            </w:r>
            <w:r w:rsidDel="00000000" w:rsidR="00000000" w:rsidRPr="00000000">
              <w:rPr>
                <w:rtl w:val="0"/>
              </w:rPr>
            </w:r>
          </w:p>
          <w:p w:rsidR="00000000" w:rsidDel="00000000" w:rsidP="00000000" w:rsidRDefault="00000000" w:rsidRPr="00000000" w14:paraId="000008C8">
            <w:pPr>
              <w:jc w:val="both"/>
              <w:rPr/>
            </w:pPr>
            <w:r w:rsidDel="00000000" w:rsidR="00000000" w:rsidRPr="00000000">
              <w:rPr>
                <w:rtl w:val="0"/>
              </w:rPr>
              <w:t xml:space="preserve">Expires Date: 12 months or longer</w:t>
            </w:r>
          </w:p>
          <w:p w:rsidR="00000000" w:rsidDel="00000000" w:rsidP="00000000" w:rsidRDefault="00000000" w:rsidRPr="00000000" w14:paraId="000008C9">
            <w:pPr>
              <w:jc w:val="both"/>
              <w:rPr/>
            </w:pPr>
            <w:r w:rsidDel="00000000" w:rsidR="00000000" w:rsidRPr="00000000">
              <w:rPr>
                <w:rtl w:val="0"/>
              </w:rPr>
              <w:t xml:space="preserve">Delivery: CUAMM Addis Ababa</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8D3">
            <w:pPr>
              <w:jc w:val="both"/>
              <w:rPr/>
            </w:pPr>
            <w:r w:rsidDel="00000000" w:rsidR="00000000" w:rsidRPr="00000000">
              <w:rPr>
                <w:rtl w:val="0"/>
              </w:rPr>
            </w:r>
          </w:p>
        </w:tc>
        <w:tc>
          <w:tcPr/>
          <w:p w:rsidR="00000000" w:rsidDel="00000000" w:rsidP="00000000" w:rsidRDefault="00000000" w:rsidRPr="00000000" w14:paraId="000008D5">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D6">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Aspartate Aminotransferase SGOT (AST) reagent</w:t>
            </w:r>
          </w:p>
          <w:p w:rsidR="00000000" w:rsidDel="00000000" w:rsidP="00000000" w:rsidRDefault="00000000" w:rsidRPr="00000000" w14:paraId="000008D8">
            <w:pPr>
              <w:jc w:val="both"/>
              <w:rPr/>
            </w:pPr>
            <w:r w:rsidDel="00000000" w:rsidR="00000000" w:rsidRPr="00000000">
              <w:rPr>
                <w:b w:val="1"/>
                <w:bCs w:val="1"/>
                <w:highlight w:val="yellow"/>
                <w:rtl w:val="0"/>
              </w:rPr>
              <w:t xml:space="preserve">Specifications</w:t>
            </w:r>
            <w:r w:rsidDel="00000000" w:rsidR="00000000" w:rsidRPr="00000000">
              <w:rPr>
                <w:b w:val="1"/>
                <w:bCs w:val="1"/>
                <w:rtl w:val="0"/>
              </w:rPr>
              <w:t xml:space="preserve">:</w:t>
            </w:r>
            <w:r w:rsidDel="00000000" w:rsidR="00000000" w:rsidRPr="00000000">
              <w:rPr>
                <w:rtl w:val="0"/>
              </w:rPr>
              <w:t xml:space="preserve"> For Mindray 240 Chemistry Analyzers </w:t>
            </w:r>
          </w:p>
          <w:p w:rsidR="00000000" w:rsidDel="00000000" w:rsidP="00000000" w:rsidRDefault="00000000" w:rsidRPr="00000000" w14:paraId="000008D9">
            <w:pPr>
              <w:jc w:val="both"/>
              <w:rPr/>
            </w:pPr>
            <w:r w:rsidDel="00000000" w:rsidR="00000000" w:rsidRPr="00000000">
              <w:rPr>
                <w:rtl w:val="0"/>
              </w:rPr>
              <w:t xml:space="preserve">200 ml bottle</w:t>
            </w:r>
          </w:p>
          <w:p w:rsidR="00000000" w:rsidDel="00000000" w:rsidP="00000000" w:rsidRDefault="00000000" w:rsidRPr="00000000" w14:paraId="000008DA">
            <w:pPr>
              <w:jc w:val="both"/>
              <w:rPr>
                <w:color w:val="000000"/>
              </w:rPr>
            </w:pPr>
            <w:r w:rsidDel="00000000" w:rsidR="00000000" w:rsidRPr="00000000">
              <w:rPr>
                <w:rtl w:val="0"/>
              </w:rPr>
              <w:t xml:space="preserve">Unit: </w:t>
            </w:r>
            <w:r w:rsidDel="00000000" w:rsidR="00000000" w:rsidRPr="00000000">
              <w:rPr>
                <w:color w:val="000000"/>
                <w:rtl w:val="0"/>
              </w:rPr>
              <w:t xml:space="preserve">bottle of 200 ml</w:t>
            </w:r>
          </w:p>
          <w:p w:rsidR="00000000" w:rsidDel="00000000" w:rsidP="00000000" w:rsidRDefault="00000000" w:rsidRPr="00000000" w14:paraId="000008DB">
            <w:pPr>
              <w:jc w:val="both"/>
              <w:rPr>
                <w:color w:val="000000"/>
              </w:rPr>
            </w:pPr>
            <w:r w:rsidDel="00000000" w:rsidR="00000000" w:rsidRPr="00000000">
              <w:rPr>
                <w:rtl w:val="0"/>
              </w:rPr>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12</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 12 months or longer</w:t>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8E6">
            <w:pPr>
              <w:jc w:val="both"/>
              <w:rPr/>
            </w:pPr>
            <w:r w:rsidDel="00000000" w:rsidR="00000000" w:rsidRPr="00000000">
              <w:rPr>
                <w:rtl w:val="0"/>
              </w:rPr>
            </w:r>
          </w:p>
        </w:tc>
        <w:tc>
          <w:tcPr/>
          <w:p w:rsidR="00000000" w:rsidDel="00000000" w:rsidP="00000000" w:rsidRDefault="00000000" w:rsidRPr="00000000" w14:paraId="000008E8">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E9">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EA">
            <w:pPr>
              <w:jc w:val="both"/>
              <w:rPr>
                <w:b w:val="1"/>
                <w:bCs w:val="1"/>
                <w:color w:val="000000"/>
              </w:rPr>
            </w:pPr>
            <w:r w:rsidDel="00000000" w:rsidR="00000000" w:rsidRPr="00000000">
              <w:rPr>
                <w:b w:val="1"/>
                <w:bCs w:val="1"/>
                <w:color w:val="000000"/>
                <w:rtl w:val="0"/>
              </w:rPr>
              <w:t xml:space="preserve">Alkaline phosphate (ALP)Liquid color Test</w:t>
            </w:r>
          </w:p>
          <w:p w:rsidR="00000000" w:rsidDel="00000000" w:rsidP="00000000" w:rsidRDefault="00000000" w:rsidRPr="00000000" w14:paraId="000008EB">
            <w:pPr>
              <w:jc w:val="both"/>
              <w:rPr/>
            </w:pPr>
            <w:r w:rsidDel="00000000" w:rsidR="00000000" w:rsidRPr="00000000">
              <w:rPr>
                <w:highlight w:val="yellow"/>
                <w:rtl w:val="0"/>
              </w:rPr>
              <w:t xml:space="preserve">Specifications</w:t>
            </w:r>
            <w:r w:rsidDel="00000000" w:rsidR="00000000" w:rsidRPr="00000000">
              <w:rPr>
                <w:rtl w:val="0"/>
              </w:rPr>
              <w:t xml:space="preserve">: For Mindray 240 Chemistry Analyzers </w:t>
            </w:r>
          </w:p>
          <w:p w:rsidR="00000000" w:rsidDel="00000000" w:rsidP="00000000" w:rsidRDefault="00000000" w:rsidRPr="00000000" w14:paraId="000008EC">
            <w:pPr>
              <w:jc w:val="both"/>
              <w:rPr/>
            </w:pPr>
            <w:r w:rsidDel="00000000" w:rsidR="00000000" w:rsidRPr="00000000">
              <w:rPr>
                <w:rtl w:val="0"/>
              </w:rPr>
              <w:t xml:space="preserve">200 ml bottle</w:t>
            </w:r>
          </w:p>
          <w:p w:rsidR="00000000" w:rsidDel="00000000" w:rsidP="00000000" w:rsidRDefault="00000000" w:rsidRPr="00000000" w14:paraId="000008ED">
            <w:pPr>
              <w:jc w:val="both"/>
              <w:rPr>
                <w:color w:val="000000"/>
              </w:rPr>
            </w:pPr>
            <w:r w:rsidDel="00000000" w:rsidR="00000000" w:rsidRPr="00000000">
              <w:rPr>
                <w:rtl w:val="0"/>
              </w:rPr>
              <w:t xml:space="preserve">Unit: </w:t>
            </w:r>
            <w:r w:rsidDel="00000000" w:rsidR="00000000" w:rsidRPr="00000000">
              <w:rPr>
                <w:color w:val="000000"/>
                <w:rtl w:val="0"/>
              </w:rPr>
              <w:t xml:space="preserve">bottle of 200 ml</w:t>
            </w:r>
          </w:p>
          <w:p w:rsidR="00000000" w:rsidDel="00000000" w:rsidP="00000000" w:rsidRDefault="00000000" w:rsidRPr="00000000" w14:paraId="000008EE">
            <w:pPr>
              <w:jc w:val="both"/>
              <w:rPr>
                <w:color w:val="000000"/>
              </w:rPr>
            </w:pPr>
            <w:r w:rsidDel="00000000" w:rsidR="00000000" w:rsidRPr="00000000">
              <w:rPr>
                <w:rtl w:val="0"/>
              </w:rPr>
            </w:r>
          </w:p>
          <w:p w:rsidR="00000000" w:rsidDel="00000000" w:rsidP="00000000" w:rsidRDefault="00000000" w:rsidRPr="00000000" w14:paraId="000008EF">
            <w:pPr>
              <w:jc w:val="both"/>
              <w:rPr>
                <w:color w:val="000000"/>
              </w:rPr>
            </w:pPr>
            <w:r w:rsidDel="00000000" w:rsidR="00000000" w:rsidRPr="00000000">
              <w:rPr>
                <w:color w:val="000000"/>
                <w:rtl w:val="0"/>
              </w:rPr>
              <w:t xml:space="preserve">Quantity: 12</w:t>
            </w:r>
          </w:p>
          <w:p w:rsidR="00000000" w:rsidDel="00000000" w:rsidP="00000000" w:rsidRDefault="00000000" w:rsidRPr="00000000" w14:paraId="000008F0">
            <w:pPr>
              <w:jc w:val="both"/>
              <w:rPr/>
            </w:pPr>
            <w:r w:rsidDel="00000000" w:rsidR="00000000" w:rsidRPr="00000000">
              <w:rPr>
                <w:rtl w:val="0"/>
              </w:rPr>
              <w:t xml:space="preserve">Expires Date: 12 months or longer</w:t>
            </w:r>
          </w:p>
          <w:p w:rsidR="00000000" w:rsidDel="00000000" w:rsidP="00000000" w:rsidRDefault="00000000" w:rsidRPr="00000000" w14:paraId="000008F1">
            <w:pPr>
              <w:jc w:val="both"/>
              <w:rPr/>
            </w:pPr>
            <w:r w:rsidDel="00000000" w:rsidR="00000000" w:rsidRPr="00000000">
              <w:rPr>
                <w:rtl w:val="0"/>
              </w:rPr>
              <w:t xml:space="preserve">Delivery: CUAMM Addis Ababa</w:t>
            </w:r>
          </w:p>
        </w:tc>
        <w:tc>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8F9">
            <w:pPr>
              <w:jc w:val="both"/>
              <w:rPr/>
            </w:pPr>
            <w:r w:rsidDel="00000000" w:rsidR="00000000" w:rsidRPr="00000000">
              <w:rPr>
                <w:rtl w:val="0"/>
              </w:rPr>
            </w:r>
          </w:p>
        </w:tc>
        <w:tc>
          <w:tcPr/>
          <w:p w:rsidR="00000000" w:rsidDel="00000000" w:rsidP="00000000" w:rsidRDefault="00000000" w:rsidRPr="00000000" w14:paraId="000008FB">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8FC">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FD">
            <w:pPr>
              <w:jc w:val="both"/>
              <w:rPr>
                <w:b w:val="1"/>
                <w:bCs w:val="1"/>
              </w:rPr>
            </w:pPr>
            <w:r w:rsidDel="00000000" w:rsidR="00000000" w:rsidRPr="00000000">
              <w:rPr>
                <w:b w:val="1"/>
                <w:bCs w:val="1"/>
                <w:rtl w:val="0"/>
              </w:rPr>
              <w:t xml:space="preserve">Creatinine liquicolor jaffe reaction test for kinetic method without deproteinization</w:t>
            </w:r>
          </w:p>
          <w:p w:rsidR="00000000" w:rsidDel="00000000" w:rsidP="00000000" w:rsidRDefault="00000000" w:rsidRPr="00000000" w14:paraId="000008FE">
            <w:pPr>
              <w:jc w:val="both"/>
              <w:rPr/>
            </w:pPr>
            <w:r w:rsidDel="00000000" w:rsidR="00000000" w:rsidRPr="00000000">
              <w:rPr>
                <w:highlight w:val="yellow"/>
                <w:rtl w:val="0"/>
              </w:rPr>
              <w:t xml:space="preserve">Specifications</w:t>
            </w:r>
            <w:r w:rsidDel="00000000" w:rsidR="00000000" w:rsidRPr="00000000">
              <w:rPr>
                <w:rtl w:val="0"/>
              </w:rPr>
              <w:t xml:space="preserve">: For Mindray 240 Chemistry Analyzers </w:t>
            </w:r>
          </w:p>
          <w:p w:rsidR="00000000" w:rsidDel="00000000" w:rsidP="00000000" w:rsidRDefault="00000000" w:rsidRPr="00000000" w14:paraId="000008FF">
            <w:pPr>
              <w:jc w:val="both"/>
              <w:rPr/>
            </w:pPr>
            <w:r w:rsidDel="00000000" w:rsidR="00000000" w:rsidRPr="00000000">
              <w:rPr>
                <w:rtl w:val="0"/>
              </w:rPr>
              <w:t xml:space="preserve">200 ml bottle</w:t>
            </w:r>
          </w:p>
          <w:p w:rsidR="00000000" w:rsidDel="00000000" w:rsidP="00000000" w:rsidRDefault="00000000" w:rsidRPr="00000000" w14:paraId="00000900">
            <w:pPr>
              <w:jc w:val="both"/>
              <w:rPr>
                <w:color w:val="000000"/>
              </w:rPr>
            </w:pPr>
            <w:r w:rsidDel="00000000" w:rsidR="00000000" w:rsidRPr="00000000">
              <w:rPr>
                <w:rtl w:val="0"/>
              </w:rPr>
              <w:t xml:space="preserve">Unit: </w:t>
            </w:r>
            <w:r w:rsidDel="00000000" w:rsidR="00000000" w:rsidRPr="00000000">
              <w:rPr>
                <w:color w:val="000000"/>
                <w:rtl w:val="0"/>
              </w:rPr>
              <w:t xml:space="preserve">bottle of 200 ml</w:t>
            </w:r>
          </w:p>
          <w:p w:rsidR="00000000" w:rsidDel="00000000" w:rsidP="00000000" w:rsidRDefault="00000000" w:rsidRPr="00000000" w14:paraId="00000901">
            <w:pPr>
              <w:jc w:val="both"/>
              <w:rPr>
                <w:color w:val="000000"/>
              </w:rPr>
            </w:pPr>
            <w:r w:rsidDel="00000000" w:rsidR="00000000" w:rsidRPr="00000000">
              <w:rPr>
                <w:rtl w:val="0"/>
              </w:rPr>
            </w:r>
          </w:p>
          <w:p w:rsidR="00000000" w:rsidDel="00000000" w:rsidP="00000000" w:rsidRDefault="00000000" w:rsidRPr="00000000" w14:paraId="00000902">
            <w:pPr>
              <w:jc w:val="both"/>
              <w:rPr>
                <w:color w:val="000000"/>
              </w:rPr>
            </w:pPr>
            <w:r w:rsidDel="00000000" w:rsidR="00000000" w:rsidRPr="00000000">
              <w:rPr>
                <w:color w:val="000000"/>
                <w:rtl w:val="0"/>
              </w:rPr>
              <w:t xml:space="preserve">Quantity: 12</w:t>
            </w:r>
          </w:p>
          <w:p w:rsidR="00000000" w:rsidDel="00000000" w:rsidP="00000000" w:rsidRDefault="00000000" w:rsidRPr="00000000" w14:paraId="00000903">
            <w:pPr>
              <w:jc w:val="both"/>
              <w:rPr/>
            </w:pPr>
            <w:r w:rsidDel="00000000" w:rsidR="00000000" w:rsidRPr="00000000">
              <w:rPr>
                <w:rtl w:val="0"/>
              </w:rPr>
              <w:t xml:space="preserve">Expires Date: 12 months or longer</w:t>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0C">
            <w:pPr>
              <w:jc w:val="both"/>
              <w:rPr/>
            </w:pPr>
            <w:r w:rsidDel="00000000" w:rsidR="00000000" w:rsidRPr="00000000">
              <w:rPr>
                <w:rtl w:val="0"/>
              </w:rPr>
            </w:r>
          </w:p>
        </w:tc>
        <w:tc>
          <w:tcPr/>
          <w:p w:rsidR="00000000" w:rsidDel="00000000" w:rsidP="00000000" w:rsidRDefault="00000000" w:rsidRPr="00000000" w14:paraId="0000090E">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0F">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Blood Urea Nitrogen-BUN (Urea)</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12">
            <w:pPr>
              <w:jc w:val="both"/>
              <w:rPr/>
            </w:pPr>
            <w:r w:rsidDel="00000000" w:rsidR="00000000" w:rsidRPr="00000000">
              <w:rPr>
                <w:rtl w:val="0"/>
              </w:rPr>
            </w:r>
          </w:p>
          <w:p w:rsidR="00000000" w:rsidDel="00000000" w:rsidP="00000000" w:rsidRDefault="00000000" w:rsidRPr="00000000" w14:paraId="00000913">
            <w:pPr>
              <w:jc w:val="both"/>
              <w:rPr>
                <w:color w:val="000000"/>
              </w:rPr>
            </w:pPr>
            <w:r w:rsidDel="00000000" w:rsidR="00000000" w:rsidRPr="00000000">
              <w:rPr>
                <w:rtl w:val="0"/>
              </w:rPr>
              <w:t xml:space="preserve">Unit: 3x100 ml</w:t>
            </w:r>
            <w:r w:rsidDel="00000000" w:rsidR="00000000" w:rsidRPr="00000000">
              <w:rPr>
                <w:rtl w:val="0"/>
              </w:rPr>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20</w:t>
            </w:r>
            <w:r w:rsidDel="00000000" w:rsidR="00000000" w:rsidRPr="00000000">
              <w:rPr>
                <w:rtl w:val="0"/>
              </w:rPr>
            </w:r>
          </w:p>
          <w:p w:rsidR="00000000" w:rsidDel="00000000" w:rsidP="00000000" w:rsidRDefault="00000000" w:rsidRPr="00000000" w14:paraId="00000915">
            <w:pPr>
              <w:jc w:val="both"/>
              <w:rPr/>
            </w:pPr>
            <w:r w:rsidDel="00000000" w:rsidR="00000000" w:rsidRPr="00000000">
              <w:rPr>
                <w:rtl w:val="0"/>
              </w:rPr>
              <w:t xml:space="preserve">Expires Date: 12 months or longer</w:t>
            </w:r>
          </w:p>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1F">
            <w:pPr>
              <w:jc w:val="both"/>
              <w:rPr/>
            </w:pPr>
            <w:r w:rsidDel="00000000" w:rsidR="00000000" w:rsidRPr="00000000">
              <w:rPr>
                <w:rtl w:val="0"/>
              </w:rPr>
            </w:r>
          </w:p>
        </w:tc>
        <w:tc>
          <w:tcPr/>
          <w:p w:rsidR="00000000" w:rsidDel="00000000" w:rsidP="00000000" w:rsidRDefault="00000000" w:rsidRPr="00000000" w14:paraId="00000921">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22">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Uric Acid </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25">
            <w:pPr>
              <w:jc w:val="both"/>
              <w:rPr/>
            </w:pPr>
            <w:r w:rsidDel="00000000" w:rsidR="00000000" w:rsidRPr="00000000">
              <w:rPr>
                <w:rtl w:val="0"/>
              </w:rPr>
            </w:r>
          </w:p>
          <w:p w:rsidR="00000000" w:rsidDel="00000000" w:rsidP="00000000" w:rsidRDefault="00000000" w:rsidRPr="00000000" w14:paraId="00000926">
            <w:pPr>
              <w:jc w:val="both"/>
              <w:rPr>
                <w:color w:val="000000"/>
              </w:rPr>
            </w:pPr>
            <w:r w:rsidDel="00000000" w:rsidR="00000000" w:rsidRPr="00000000">
              <w:rPr>
                <w:rtl w:val="0"/>
              </w:rPr>
              <w:t xml:space="preserve">Unit: 3x100 ml</w:t>
            </w:r>
            <w:r w:rsidDel="00000000" w:rsidR="00000000" w:rsidRPr="00000000">
              <w:rPr>
                <w:rtl w:val="0"/>
              </w:rPr>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9</w:t>
            </w:r>
            <w:r w:rsidDel="00000000" w:rsidR="00000000" w:rsidRPr="00000000">
              <w:rPr>
                <w:rtl w:val="0"/>
              </w:rPr>
            </w:r>
          </w:p>
          <w:p w:rsidR="00000000" w:rsidDel="00000000" w:rsidP="00000000" w:rsidRDefault="00000000" w:rsidRPr="00000000" w14:paraId="00000928">
            <w:pPr>
              <w:jc w:val="both"/>
              <w:rPr/>
            </w:pPr>
            <w:r w:rsidDel="00000000" w:rsidR="00000000" w:rsidRPr="00000000">
              <w:rPr>
                <w:rtl w:val="0"/>
              </w:rPr>
              <w:t xml:space="preserve">Expires Date: 12 months or longer</w:t>
            </w:r>
          </w:p>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32">
            <w:pPr>
              <w:jc w:val="both"/>
              <w:rPr/>
            </w:pPr>
            <w:r w:rsidDel="00000000" w:rsidR="00000000" w:rsidRPr="00000000">
              <w:rPr>
                <w:rtl w:val="0"/>
              </w:rPr>
            </w:r>
          </w:p>
        </w:tc>
        <w:tc>
          <w:tcPr/>
          <w:p w:rsidR="00000000" w:rsidDel="00000000" w:rsidP="00000000" w:rsidRDefault="00000000" w:rsidRPr="00000000" w14:paraId="00000934">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35">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36">
            <w:pPr>
              <w:jc w:val="both"/>
              <w:rPr>
                <w:b w:val="1"/>
                <w:bCs w:val="1"/>
                <w:color w:val="000000"/>
              </w:rPr>
            </w:pPr>
            <w:r w:rsidDel="00000000" w:rsidR="00000000" w:rsidRPr="00000000">
              <w:rPr>
                <w:b w:val="1"/>
                <w:bCs w:val="1"/>
                <w:color w:val="000000"/>
                <w:rtl w:val="0"/>
              </w:rPr>
              <w:t xml:space="preserve">Bilirubin Direct </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38">
            <w:pPr>
              <w:jc w:val="both"/>
              <w:rPr>
                <w:color w:val="000000"/>
              </w:rPr>
            </w:pPr>
            <w:r w:rsidDel="00000000" w:rsidR="00000000" w:rsidRPr="00000000">
              <w:rPr>
                <w:rtl w:val="0"/>
              </w:rPr>
              <w:t xml:space="preserve">Unit: 160 ml</w:t>
            </w:r>
            <w:r w:rsidDel="00000000" w:rsidR="00000000" w:rsidRPr="00000000">
              <w:rPr>
                <w:rtl w:val="0"/>
              </w:rPr>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w:t>
            </w:r>
            <w:r w:rsidDel="00000000" w:rsidR="00000000" w:rsidRPr="00000000">
              <w:rPr>
                <w:rtl w:val="0"/>
              </w:rPr>
            </w:r>
          </w:p>
          <w:p w:rsidR="00000000" w:rsidDel="00000000" w:rsidP="00000000" w:rsidRDefault="00000000" w:rsidRPr="00000000" w14:paraId="0000093A">
            <w:pPr>
              <w:jc w:val="both"/>
              <w:rPr/>
            </w:pPr>
            <w:r w:rsidDel="00000000" w:rsidR="00000000" w:rsidRPr="00000000">
              <w:rPr>
                <w:rtl w:val="0"/>
              </w:rPr>
              <w:t xml:space="preserve">Expires Date: 12 months or longer</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44">
            <w:pPr>
              <w:jc w:val="both"/>
              <w:rPr/>
            </w:pPr>
            <w:r w:rsidDel="00000000" w:rsidR="00000000" w:rsidRPr="00000000">
              <w:rPr>
                <w:rtl w:val="0"/>
              </w:rPr>
            </w:r>
          </w:p>
        </w:tc>
        <w:tc>
          <w:tcPr/>
          <w:p w:rsidR="00000000" w:rsidDel="00000000" w:rsidP="00000000" w:rsidRDefault="00000000" w:rsidRPr="00000000" w14:paraId="00000946">
            <w:pPr>
              <w:jc w:val="both"/>
              <w:rPr/>
            </w:pPr>
            <w:r w:rsidDel="00000000" w:rsidR="00000000" w:rsidRPr="00000000">
              <w:rPr>
                <w:rtl w:val="0"/>
              </w:rPr>
            </w:r>
          </w:p>
        </w:tc>
      </w:tr>
      <w:tr>
        <w:trPr>
          <w:cantSplit w:val="0"/>
          <w:trHeight w:val="271" w:hRule="atLeast"/>
          <w:tblHeader w:val="0"/>
        </w:trPr>
        <w:tc>
          <w:tcPr>
            <w:vAlign w:val="center"/>
          </w:tcPr>
          <w:p w:rsidR="00000000" w:rsidDel="00000000" w:rsidP="00000000" w:rsidRDefault="00000000" w:rsidRPr="00000000" w14:paraId="00000947">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Bilirubin Total</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4A">
            <w:pPr>
              <w:jc w:val="both"/>
              <w:rPr>
                <w:color w:val="000000"/>
              </w:rPr>
            </w:pPr>
            <w:r w:rsidDel="00000000" w:rsidR="00000000" w:rsidRPr="00000000">
              <w:rPr>
                <w:rtl w:val="0"/>
              </w:rPr>
              <w:t xml:space="preserve">Unit: </w:t>
            </w:r>
            <w:r w:rsidDel="00000000" w:rsidR="00000000" w:rsidRPr="00000000">
              <w:rPr>
                <w:color w:val="000000"/>
                <w:rtl w:val="0"/>
              </w:rPr>
              <w:t xml:space="preserve">10x10 ml</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w:t>
            </w:r>
            <w:r w:rsidDel="00000000" w:rsidR="00000000" w:rsidRPr="00000000">
              <w:rPr>
                <w:rtl w:val="0"/>
              </w:rPr>
            </w:r>
          </w:p>
          <w:p w:rsidR="00000000" w:rsidDel="00000000" w:rsidP="00000000" w:rsidRDefault="00000000" w:rsidRPr="00000000" w14:paraId="0000094C">
            <w:pPr>
              <w:jc w:val="both"/>
              <w:rPr/>
            </w:pPr>
            <w:bookmarkStart w:colFirst="0" w:colLast="0" w:name="_heading=h.ap0nesfkxj6p" w:id="0"/>
            <w:bookmarkEnd w:id="0"/>
            <w:r w:rsidDel="00000000" w:rsidR="00000000" w:rsidRPr="00000000">
              <w:rPr>
                <w:rtl w:val="0"/>
              </w:rPr>
              <w:t xml:space="preserve">Expires Date: 12 months or longer</w:t>
            </w:r>
          </w:p>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57">
            <w:pPr>
              <w:jc w:val="both"/>
              <w:rPr/>
            </w:pPr>
            <w:r w:rsidDel="00000000" w:rsidR="00000000" w:rsidRPr="00000000">
              <w:rPr>
                <w:rtl w:val="0"/>
              </w:rPr>
            </w:r>
          </w:p>
        </w:tc>
        <w:tc>
          <w:tcPr/>
          <w:p w:rsidR="00000000" w:rsidDel="00000000" w:rsidP="00000000" w:rsidRDefault="00000000" w:rsidRPr="00000000" w14:paraId="00000959">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5A">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5B">
            <w:pPr>
              <w:jc w:val="both"/>
              <w:rPr>
                <w:b w:val="1"/>
                <w:bCs w:val="1"/>
                <w:color w:val="000000"/>
              </w:rPr>
            </w:pPr>
            <w:r w:rsidDel="00000000" w:rsidR="00000000" w:rsidRPr="00000000">
              <w:rPr>
                <w:b w:val="1"/>
                <w:bCs w:val="1"/>
                <w:color w:val="000000"/>
                <w:rtl w:val="0"/>
              </w:rPr>
              <w:t xml:space="preserve">HDL – Cholesterol </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5D">
            <w:pPr>
              <w:jc w:val="both"/>
              <w:rPr>
                <w:color w:val="000000"/>
              </w:rPr>
            </w:pPr>
            <w:r w:rsidDel="00000000" w:rsidR="00000000" w:rsidRPr="00000000">
              <w:rPr>
                <w:rtl w:val="0"/>
              </w:rPr>
              <w:t xml:space="preserve">Unit: </w:t>
            </w:r>
            <w:r w:rsidDel="00000000" w:rsidR="00000000" w:rsidRPr="00000000">
              <w:rPr>
                <w:color w:val="000000"/>
                <w:rtl w:val="0"/>
              </w:rPr>
              <w:t xml:space="preserve">80 ml</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w:t>
            </w:r>
            <w:r w:rsidDel="00000000" w:rsidR="00000000" w:rsidRPr="00000000">
              <w:rPr>
                <w:rtl w:val="0"/>
              </w:rPr>
            </w:r>
          </w:p>
          <w:p w:rsidR="00000000" w:rsidDel="00000000" w:rsidP="00000000" w:rsidRDefault="00000000" w:rsidRPr="00000000" w14:paraId="0000095F">
            <w:pPr>
              <w:jc w:val="both"/>
              <w:rPr/>
            </w:pPr>
            <w:r w:rsidDel="00000000" w:rsidR="00000000" w:rsidRPr="00000000">
              <w:rPr>
                <w:rtl w:val="0"/>
              </w:rPr>
              <w:t xml:space="preserve">Expires Date: 12 months or longer</w:t>
            </w:r>
          </w:p>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6A">
            <w:pPr>
              <w:jc w:val="both"/>
              <w:rPr/>
            </w:pPr>
            <w:r w:rsidDel="00000000" w:rsidR="00000000" w:rsidRPr="00000000">
              <w:rPr>
                <w:rtl w:val="0"/>
              </w:rPr>
            </w:r>
          </w:p>
        </w:tc>
        <w:tc>
          <w:tcPr/>
          <w:p w:rsidR="00000000" w:rsidDel="00000000" w:rsidP="00000000" w:rsidRDefault="00000000" w:rsidRPr="00000000" w14:paraId="0000096C">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6D">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6E">
            <w:pPr>
              <w:jc w:val="both"/>
              <w:rPr>
                <w:b w:val="1"/>
                <w:bCs w:val="1"/>
                <w:color w:val="000000"/>
              </w:rPr>
            </w:pPr>
            <w:r w:rsidDel="00000000" w:rsidR="00000000" w:rsidRPr="00000000">
              <w:rPr>
                <w:b w:val="1"/>
                <w:bCs w:val="1"/>
                <w:color w:val="000000"/>
                <w:rtl w:val="0"/>
              </w:rPr>
              <w:t xml:space="preserve">LDL – Cholesterol </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70">
            <w:pPr>
              <w:jc w:val="both"/>
              <w:rPr>
                <w:color w:val="000000"/>
              </w:rPr>
            </w:pPr>
            <w:r w:rsidDel="00000000" w:rsidR="00000000" w:rsidRPr="00000000">
              <w:rPr>
                <w:rtl w:val="0"/>
              </w:rPr>
              <w:t xml:space="preserve">Unit: </w:t>
            </w:r>
            <w:r w:rsidDel="00000000" w:rsidR="00000000" w:rsidRPr="00000000">
              <w:rPr>
                <w:color w:val="000000"/>
                <w:rtl w:val="0"/>
              </w:rPr>
              <w:t xml:space="preserve">80 ml</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5</w:t>
            </w:r>
            <w:r w:rsidDel="00000000" w:rsidR="00000000" w:rsidRPr="00000000">
              <w:rPr>
                <w:rtl w:val="0"/>
              </w:rPr>
            </w:r>
          </w:p>
          <w:p w:rsidR="00000000" w:rsidDel="00000000" w:rsidP="00000000" w:rsidRDefault="00000000" w:rsidRPr="00000000" w14:paraId="00000972">
            <w:pPr>
              <w:jc w:val="both"/>
              <w:rPr/>
            </w:pPr>
            <w:r w:rsidDel="00000000" w:rsidR="00000000" w:rsidRPr="00000000">
              <w:rPr>
                <w:rtl w:val="0"/>
              </w:rPr>
              <w:t xml:space="preserve">Expires Date: 12 months or longer</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Pr>
          <w:p w:rsidR="00000000" w:rsidDel="00000000" w:rsidP="00000000" w:rsidRDefault="00000000" w:rsidRPr="00000000" w14:paraId="0000097C">
            <w:pPr>
              <w:jc w:val="both"/>
              <w:rPr/>
            </w:pPr>
            <w:r w:rsidDel="00000000" w:rsidR="00000000" w:rsidRPr="00000000">
              <w:rPr>
                <w:rtl w:val="0"/>
              </w:rPr>
            </w:r>
          </w:p>
        </w:tc>
        <w:tc>
          <w:tcPr/>
          <w:p w:rsidR="00000000" w:rsidDel="00000000" w:rsidP="00000000" w:rsidRDefault="00000000" w:rsidRPr="00000000" w14:paraId="0000097E">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7F">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80">
            <w:pPr>
              <w:jc w:val="both"/>
              <w:rPr>
                <w:b w:val="1"/>
                <w:bCs w:val="1"/>
                <w:color w:val="000000"/>
              </w:rPr>
            </w:pPr>
            <w:r w:rsidDel="00000000" w:rsidR="00000000" w:rsidRPr="00000000">
              <w:rPr>
                <w:b w:val="1"/>
                <w:bCs w:val="1"/>
                <w:color w:val="000000"/>
                <w:rtl w:val="0"/>
              </w:rPr>
              <w:t xml:space="preserve">Pathological clinical Chemistry Control</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82">
            <w:pPr>
              <w:jc w:val="both"/>
              <w:rPr>
                <w:color w:val="000000"/>
              </w:rPr>
            </w:pPr>
            <w:r w:rsidDel="00000000" w:rsidR="00000000" w:rsidRPr="00000000">
              <w:rPr>
                <w:rtl w:val="0"/>
              </w:rPr>
              <w:t xml:space="preserve">Unit: </w:t>
            </w:r>
            <w:r w:rsidDel="00000000" w:rsidR="00000000" w:rsidRPr="00000000">
              <w:rPr>
                <w:color w:val="000000"/>
                <w:rtl w:val="0"/>
              </w:rPr>
              <w:t xml:space="preserve">6x5ml</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12</w:t>
            </w:r>
            <w:r w:rsidDel="00000000" w:rsidR="00000000" w:rsidRPr="00000000">
              <w:rPr>
                <w:rtl w:val="0"/>
              </w:rPr>
            </w:r>
          </w:p>
          <w:p w:rsidR="00000000" w:rsidDel="00000000" w:rsidP="00000000" w:rsidRDefault="00000000" w:rsidRPr="00000000" w14:paraId="00000984">
            <w:pPr>
              <w:jc w:val="both"/>
              <w:rPr/>
            </w:pPr>
            <w:r w:rsidDel="00000000" w:rsidR="00000000" w:rsidRPr="00000000">
              <w:rPr>
                <w:rtl w:val="0"/>
              </w:rPr>
              <w:t xml:space="preserve">Expires Date: 12 months or longer</w:t>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8F">
            <w:pPr>
              <w:jc w:val="both"/>
              <w:rPr/>
            </w:pPr>
            <w:r w:rsidDel="00000000" w:rsidR="00000000" w:rsidRPr="00000000">
              <w:rPr>
                <w:rtl w:val="0"/>
              </w:rPr>
            </w:r>
          </w:p>
        </w:tc>
        <w:tc>
          <w:tcPr/>
          <w:p w:rsidR="00000000" w:rsidDel="00000000" w:rsidP="00000000" w:rsidRDefault="00000000" w:rsidRPr="00000000" w14:paraId="00000991">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92">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93">
            <w:pPr>
              <w:jc w:val="both"/>
              <w:rPr>
                <w:b w:val="1"/>
                <w:bCs w:val="1"/>
              </w:rPr>
            </w:pPr>
            <w:r w:rsidDel="00000000" w:rsidR="00000000" w:rsidRPr="00000000">
              <w:rPr>
                <w:b w:val="1"/>
                <w:bCs w:val="1"/>
                <w:rtl w:val="0"/>
              </w:rPr>
              <w:t xml:space="preserve">Normal clinical Chemistry Control</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95">
            <w:pPr>
              <w:jc w:val="both"/>
              <w:rPr>
                <w:color w:val="000000"/>
              </w:rPr>
            </w:pPr>
            <w:r w:rsidDel="00000000" w:rsidR="00000000" w:rsidRPr="00000000">
              <w:rPr>
                <w:rtl w:val="0"/>
              </w:rPr>
              <w:t xml:space="preserve">Unit: </w:t>
            </w:r>
            <w:r w:rsidDel="00000000" w:rsidR="00000000" w:rsidRPr="00000000">
              <w:rPr>
                <w:color w:val="000000"/>
                <w:rtl w:val="0"/>
              </w:rPr>
              <w:t xml:space="preserve">6x5ml</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12</w:t>
            </w:r>
            <w:r w:rsidDel="00000000" w:rsidR="00000000" w:rsidRPr="00000000">
              <w:rPr>
                <w:rtl w:val="0"/>
              </w:rPr>
            </w:r>
          </w:p>
          <w:p w:rsidR="00000000" w:rsidDel="00000000" w:rsidP="00000000" w:rsidRDefault="00000000" w:rsidRPr="00000000" w14:paraId="00000997">
            <w:pPr>
              <w:jc w:val="both"/>
              <w:rPr/>
            </w:pPr>
            <w:r w:rsidDel="00000000" w:rsidR="00000000" w:rsidRPr="00000000">
              <w:rPr>
                <w:rtl w:val="0"/>
              </w:rPr>
              <w:t xml:space="preserve">Expires Date: 12 months or longer</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A1">
            <w:pPr>
              <w:jc w:val="both"/>
              <w:rPr/>
            </w:pPr>
            <w:r w:rsidDel="00000000" w:rsidR="00000000" w:rsidRPr="00000000">
              <w:rPr>
                <w:rtl w:val="0"/>
              </w:rPr>
            </w:r>
          </w:p>
        </w:tc>
        <w:tc>
          <w:tcPr/>
          <w:p w:rsidR="00000000" w:rsidDel="00000000" w:rsidP="00000000" w:rsidRDefault="00000000" w:rsidRPr="00000000" w14:paraId="000009A3">
            <w:pPr>
              <w:jc w:val="both"/>
              <w:rPr/>
            </w:pP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9A4">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A5">
            <w:pPr>
              <w:jc w:val="both"/>
              <w:rPr>
                <w:b w:val="1"/>
                <w:bCs w:val="1"/>
                <w:color w:val="000000"/>
              </w:rPr>
            </w:pPr>
            <w:r w:rsidDel="00000000" w:rsidR="00000000" w:rsidRPr="00000000">
              <w:rPr>
                <w:b w:val="1"/>
                <w:bCs w:val="1"/>
                <w:color w:val="000000"/>
                <w:rtl w:val="0"/>
              </w:rPr>
              <w:t xml:space="preserve">Clinical Chemistry - Multipara metric Serum Calibrator</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Mindray 240 Chemistry Analyzers</w:t>
            </w:r>
          </w:p>
          <w:p w:rsidR="00000000" w:rsidDel="00000000" w:rsidP="00000000" w:rsidRDefault="00000000" w:rsidRPr="00000000" w14:paraId="000009A7">
            <w:pPr>
              <w:jc w:val="both"/>
              <w:rPr>
                <w:color w:val="000000"/>
              </w:rPr>
            </w:pPr>
            <w:r w:rsidDel="00000000" w:rsidR="00000000" w:rsidRPr="00000000">
              <w:rPr>
                <w:rtl w:val="0"/>
              </w:rPr>
              <w:t xml:space="preserve">Unit: </w:t>
            </w:r>
            <w:r w:rsidDel="00000000" w:rsidR="00000000" w:rsidRPr="00000000">
              <w:rPr>
                <w:color w:val="000000"/>
                <w:rtl w:val="0"/>
              </w:rPr>
              <w:t xml:space="preserve">6x5ml</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7</w:t>
            </w:r>
            <w:r w:rsidDel="00000000" w:rsidR="00000000" w:rsidRPr="00000000">
              <w:rPr>
                <w:rtl w:val="0"/>
              </w:rPr>
            </w:r>
          </w:p>
          <w:p w:rsidR="00000000" w:rsidDel="00000000" w:rsidP="00000000" w:rsidRDefault="00000000" w:rsidRPr="00000000" w14:paraId="000009A9">
            <w:pPr>
              <w:jc w:val="both"/>
              <w:rPr/>
            </w:pPr>
            <w:r w:rsidDel="00000000" w:rsidR="00000000" w:rsidRPr="00000000">
              <w:rPr>
                <w:rtl w:val="0"/>
              </w:rPr>
              <w:t xml:space="preserve">Expires Date: 12 months or longer</w:t>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 </w:t>
            </w:r>
            <w:r w:rsidDel="00000000" w:rsidR="00000000" w:rsidRPr="00000000">
              <w:rPr>
                <w:rtl w:val="0"/>
              </w:rPr>
            </w:r>
          </w:p>
        </w:tc>
        <w:tc>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B3">
            <w:pPr>
              <w:jc w:val="both"/>
              <w:rPr/>
            </w:pPr>
            <w:r w:rsidDel="00000000" w:rsidR="00000000" w:rsidRPr="00000000">
              <w:rPr>
                <w:rtl w:val="0"/>
              </w:rPr>
            </w:r>
          </w:p>
        </w:tc>
        <w:tc>
          <w:tcPr/>
          <w:p w:rsidR="00000000" w:rsidDel="00000000" w:rsidP="00000000" w:rsidRDefault="00000000" w:rsidRPr="00000000" w14:paraId="000009B5">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B6">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B7">
            <w:pPr>
              <w:jc w:val="both"/>
              <w:rPr>
                <w:b w:val="1"/>
                <w:bCs w:val="1"/>
              </w:rPr>
            </w:pPr>
            <w:r w:rsidDel="00000000" w:rsidR="00000000" w:rsidRPr="00000000">
              <w:rPr>
                <w:b w:val="1"/>
                <w:bCs w:val="1"/>
                <w:rtl w:val="0"/>
              </w:rPr>
              <w:t xml:space="preserve">EDTA tube (Ethylene diamine tetracetic acid) </w:t>
            </w:r>
          </w:p>
          <w:p w:rsidR="00000000" w:rsidDel="00000000" w:rsidP="00000000" w:rsidRDefault="00000000" w:rsidRPr="00000000" w14:paraId="000009B8">
            <w:pPr>
              <w:jc w:val="both"/>
              <w:rPr>
                <w:b w:val="1"/>
                <w:bCs w:val="1"/>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b w:val="1"/>
                <w:bCs w:val="1"/>
                <w:rtl w:val="0"/>
              </w:rPr>
              <w:t xml:space="preserve">4 ml</w:t>
            </w:r>
          </w:p>
          <w:p w:rsidR="00000000" w:rsidDel="00000000" w:rsidP="00000000" w:rsidRDefault="00000000" w:rsidRPr="00000000" w14:paraId="000009B9">
            <w:pPr>
              <w:jc w:val="both"/>
              <w:rPr/>
            </w:pPr>
            <w:r w:rsidDel="00000000" w:rsidR="00000000" w:rsidRPr="00000000">
              <w:rPr>
                <w:rtl w:val="0"/>
              </w:rPr>
              <w:t xml:space="preserve">Unit: box of 100</w:t>
            </w:r>
          </w:p>
          <w:p w:rsidR="00000000" w:rsidDel="00000000" w:rsidP="00000000" w:rsidRDefault="00000000" w:rsidRPr="00000000" w14:paraId="000009BA">
            <w:pPr>
              <w:jc w:val="both"/>
              <w:rPr>
                <w:b w:val="1"/>
                <w:bCs w:val="1"/>
              </w:rPr>
            </w:pPr>
            <w:r w:rsidDel="00000000" w:rsidR="00000000" w:rsidRPr="00000000">
              <w:rPr>
                <w:color w:val="000000"/>
                <w:rtl w:val="0"/>
              </w:rPr>
              <w:t xml:space="preserve">Quantity: 150</w:t>
            </w:r>
            <w:r w:rsidDel="00000000" w:rsidR="00000000" w:rsidRPr="00000000">
              <w:rPr>
                <w:rtl w:val="0"/>
              </w:rPr>
            </w:r>
          </w:p>
          <w:p w:rsidR="00000000" w:rsidDel="00000000" w:rsidP="00000000" w:rsidRDefault="00000000" w:rsidRPr="00000000" w14:paraId="000009BB">
            <w:pPr>
              <w:jc w:val="both"/>
              <w:rPr/>
            </w:pPr>
            <w:r w:rsidDel="00000000" w:rsidR="00000000" w:rsidRPr="00000000">
              <w:rPr>
                <w:rtl w:val="0"/>
              </w:rPr>
              <w:t xml:space="preserve">Expires Date: 12 months or longer</w:t>
            </w:r>
          </w:p>
          <w:p w:rsidR="00000000" w:rsidDel="00000000" w:rsidP="00000000" w:rsidRDefault="00000000" w:rsidRPr="00000000" w14:paraId="000009BC">
            <w:pPr>
              <w:jc w:val="both"/>
              <w:rPr/>
            </w:pPr>
            <w:r w:rsidDel="00000000" w:rsidR="00000000" w:rsidRPr="00000000">
              <w:rPr>
                <w:rtl w:val="0"/>
              </w:rPr>
              <w:t xml:space="preserve">Delivery: CUAMM Addis Ababa </w:t>
            </w:r>
          </w:p>
        </w:tc>
        <w:tc>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C6">
            <w:pPr>
              <w:jc w:val="both"/>
              <w:rPr/>
            </w:pPr>
            <w:r w:rsidDel="00000000" w:rsidR="00000000" w:rsidRPr="00000000">
              <w:rPr>
                <w:rtl w:val="0"/>
              </w:rPr>
            </w:r>
          </w:p>
        </w:tc>
        <w:tc>
          <w:tcPr/>
          <w:p w:rsidR="00000000" w:rsidDel="00000000" w:rsidP="00000000" w:rsidRDefault="00000000" w:rsidRPr="00000000" w14:paraId="000009C8">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C9">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CA">
            <w:pPr>
              <w:jc w:val="both"/>
              <w:rPr>
                <w:b w:val="1"/>
                <w:bCs w:val="1"/>
              </w:rPr>
            </w:pPr>
            <w:r w:rsidDel="00000000" w:rsidR="00000000" w:rsidRPr="00000000">
              <w:rPr>
                <w:b w:val="1"/>
                <w:bCs w:val="1"/>
                <w:rtl w:val="0"/>
              </w:rPr>
              <w:t xml:space="preserve">Yellow top test tube (SST) </w:t>
            </w:r>
          </w:p>
          <w:p w:rsidR="00000000" w:rsidDel="00000000" w:rsidP="00000000" w:rsidRDefault="00000000" w:rsidRPr="00000000" w14:paraId="000009CB">
            <w:pPr>
              <w:jc w:val="both"/>
              <w:rPr>
                <w:b w:val="1"/>
                <w:bCs w:val="1"/>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b w:val="1"/>
                <w:bCs w:val="1"/>
                <w:rtl w:val="0"/>
              </w:rPr>
              <w:t xml:space="preserve">4ml</w:t>
            </w:r>
          </w:p>
          <w:p w:rsidR="00000000" w:rsidDel="00000000" w:rsidP="00000000" w:rsidRDefault="00000000" w:rsidRPr="00000000" w14:paraId="000009CC">
            <w:pPr>
              <w:jc w:val="both"/>
              <w:rPr>
                <w:b w:val="1"/>
                <w:bCs w:val="1"/>
              </w:rPr>
            </w:pPr>
            <w:r w:rsidDel="00000000" w:rsidR="00000000" w:rsidRPr="00000000">
              <w:rPr>
                <w:rtl w:val="0"/>
              </w:rPr>
            </w:r>
          </w:p>
          <w:p w:rsidR="00000000" w:rsidDel="00000000" w:rsidP="00000000" w:rsidRDefault="00000000" w:rsidRPr="00000000" w14:paraId="000009CD">
            <w:pPr>
              <w:jc w:val="both"/>
              <w:rPr>
                <w:color w:val="000000"/>
              </w:rPr>
            </w:pPr>
            <w:r w:rsidDel="00000000" w:rsidR="00000000" w:rsidRPr="00000000">
              <w:rPr>
                <w:rtl w:val="0"/>
              </w:rPr>
              <w:t xml:space="preserve">Unit: box of 100 </w:t>
            </w:r>
            <w:r w:rsidDel="00000000" w:rsidR="00000000" w:rsidRPr="00000000">
              <w:rPr>
                <w:rtl w:val="0"/>
              </w:rPr>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150</w:t>
            </w:r>
            <w:r w:rsidDel="00000000" w:rsidR="00000000" w:rsidRPr="00000000">
              <w:rPr>
                <w:rtl w:val="0"/>
              </w:rPr>
            </w:r>
          </w:p>
          <w:p w:rsidR="00000000" w:rsidDel="00000000" w:rsidP="00000000" w:rsidRDefault="00000000" w:rsidRPr="00000000" w14:paraId="000009CF">
            <w:pPr>
              <w:jc w:val="both"/>
              <w:rPr/>
            </w:pPr>
            <w:r w:rsidDel="00000000" w:rsidR="00000000" w:rsidRPr="00000000">
              <w:rPr>
                <w:rtl w:val="0"/>
              </w:rPr>
              <w:t xml:space="preserve">Expires Date: 12 months or longer</w:t>
            </w:r>
          </w:p>
          <w:p w:rsidR="00000000" w:rsidDel="00000000" w:rsidP="00000000" w:rsidRDefault="00000000" w:rsidRPr="00000000" w14:paraId="000009D0">
            <w:pPr>
              <w:jc w:val="both"/>
              <w:rPr/>
            </w:pPr>
            <w:r w:rsidDel="00000000" w:rsidR="00000000" w:rsidRPr="00000000">
              <w:rPr>
                <w:rtl w:val="0"/>
              </w:rPr>
              <w:t xml:space="preserve">Delivery: CUAMM Addis Ababa</w:t>
            </w:r>
          </w:p>
        </w:tc>
        <w:tc>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DA">
            <w:pPr>
              <w:jc w:val="both"/>
              <w:rPr/>
            </w:pPr>
            <w:r w:rsidDel="00000000" w:rsidR="00000000" w:rsidRPr="00000000">
              <w:rPr>
                <w:rtl w:val="0"/>
              </w:rPr>
            </w:r>
          </w:p>
        </w:tc>
        <w:tc>
          <w:tcPr/>
          <w:p w:rsidR="00000000" w:rsidDel="00000000" w:rsidP="00000000" w:rsidRDefault="00000000" w:rsidRPr="00000000" w14:paraId="000009DC">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DD">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DE">
            <w:pPr>
              <w:jc w:val="both"/>
              <w:rPr>
                <w:b w:val="1"/>
                <w:bCs w:val="1"/>
              </w:rPr>
            </w:pPr>
            <w:r w:rsidDel="00000000" w:rsidR="00000000" w:rsidRPr="00000000">
              <w:rPr>
                <w:b w:val="1"/>
                <w:bCs w:val="1"/>
                <w:rtl w:val="0"/>
              </w:rPr>
              <w:t xml:space="preserve">Giemsa Stain </w:t>
            </w:r>
          </w:p>
          <w:p w:rsidR="00000000" w:rsidDel="00000000" w:rsidP="00000000" w:rsidRDefault="00000000" w:rsidRPr="00000000" w14:paraId="000009DF">
            <w:pPr>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b w:val="1"/>
                <w:bCs w:val="1"/>
                <w:rtl w:val="0"/>
              </w:rPr>
              <w:t xml:space="preserve">0.76% solution</w:t>
            </w:r>
            <w:r w:rsidDel="00000000" w:rsidR="00000000" w:rsidRPr="00000000">
              <w:rPr>
                <w:rtl w:val="0"/>
              </w:rPr>
            </w:r>
          </w:p>
          <w:p w:rsidR="00000000" w:rsidDel="00000000" w:rsidP="00000000" w:rsidRDefault="00000000" w:rsidRPr="00000000" w14:paraId="000009E0">
            <w:pPr>
              <w:jc w:val="both"/>
              <w:rPr>
                <w:color w:val="000000"/>
              </w:rPr>
            </w:pPr>
            <w:r w:rsidDel="00000000" w:rsidR="00000000" w:rsidRPr="00000000">
              <w:rPr>
                <w:rtl w:val="0"/>
              </w:rPr>
              <w:t xml:space="preserve">Unit: 500 ml</w:t>
            </w:r>
            <w:r w:rsidDel="00000000" w:rsidR="00000000" w:rsidRPr="00000000">
              <w:rPr>
                <w:rtl w:val="0"/>
              </w:rPr>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20</w:t>
            </w:r>
            <w:r w:rsidDel="00000000" w:rsidR="00000000" w:rsidRPr="00000000">
              <w:rPr>
                <w:rtl w:val="0"/>
              </w:rPr>
            </w:r>
          </w:p>
          <w:p w:rsidR="00000000" w:rsidDel="00000000" w:rsidP="00000000" w:rsidRDefault="00000000" w:rsidRPr="00000000" w14:paraId="000009E2">
            <w:pPr>
              <w:jc w:val="both"/>
              <w:rPr/>
            </w:pPr>
            <w:r w:rsidDel="00000000" w:rsidR="00000000" w:rsidRPr="00000000">
              <w:rPr>
                <w:rtl w:val="0"/>
              </w:rPr>
              <w:t xml:space="preserve">Expires Date: 12 months or longer</w:t>
            </w:r>
          </w:p>
          <w:p w:rsidR="00000000" w:rsidDel="00000000" w:rsidP="00000000" w:rsidRDefault="00000000" w:rsidRPr="00000000" w14:paraId="000009E3">
            <w:pPr>
              <w:jc w:val="both"/>
              <w:rPr/>
            </w:pPr>
            <w:r w:rsidDel="00000000" w:rsidR="00000000" w:rsidRPr="00000000">
              <w:rPr>
                <w:rtl w:val="0"/>
              </w:rPr>
              <w:t xml:space="preserve">Delivery: CUAMM Addis Ababa</w:t>
            </w:r>
          </w:p>
        </w:tc>
        <w:tc>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EB">
            <w:pPr>
              <w:jc w:val="both"/>
              <w:rPr/>
            </w:pPr>
            <w:r w:rsidDel="00000000" w:rsidR="00000000" w:rsidRPr="00000000">
              <w:rPr>
                <w:rtl w:val="0"/>
              </w:rPr>
            </w:r>
          </w:p>
        </w:tc>
        <w:tc>
          <w:tcPr/>
          <w:p w:rsidR="00000000" w:rsidDel="00000000" w:rsidP="00000000" w:rsidRDefault="00000000" w:rsidRPr="00000000" w14:paraId="000009ED">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9EE">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EF">
            <w:pPr>
              <w:jc w:val="both"/>
              <w:rPr>
                <w:b w:val="1"/>
                <w:bCs w:val="1"/>
                <w:color w:val="000000"/>
              </w:rPr>
            </w:pPr>
            <w:r w:rsidDel="00000000" w:rsidR="00000000" w:rsidRPr="00000000">
              <w:rPr>
                <w:b w:val="1"/>
                <w:bCs w:val="1"/>
                <w:color w:val="000000"/>
                <w:rtl w:val="0"/>
              </w:rPr>
              <w:t xml:space="preserve">Urine Dipstick </w:t>
            </w:r>
          </w:p>
          <w:p w:rsidR="00000000" w:rsidDel="00000000" w:rsidP="00000000" w:rsidRDefault="00000000" w:rsidRPr="00000000" w14:paraId="000009F0">
            <w:pPr>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10 Parameters (Blood, Bilirubin, Urobilinogen, Ketone, Protein, Nitrite, Glucose, PH, Specific Gravity, Leucocytes)</w:t>
            </w:r>
          </w:p>
          <w:p w:rsidR="00000000" w:rsidDel="00000000" w:rsidP="00000000" w:rsidRDefault="00000000" w:rsidRPr="00000000" w14:paraId="000009F1">
            <w:pPr>
              <w:jc w:val="both"/>
              <w:rPr/>
            </w:pPr>
            <w:r w:rsidDel="00000000" w:rsidR="00000000" w:rsidRPr="00000000">
              <w:rPr>
                <w:rtl w:val="0"/>
              </w:rPr>
            </w:r>
          </w:p>
          <w:p w:rsidR="00000000" w:rsidDel="00000000" w:rsidP="00000000" w:rsidRDefault="00000000" w:rsidRPr="00000000" w14:paraId="000009F2">
            <w:pPr>
              <w:jc w:val="both"/>
              <w:rPr>
                <w:color w:val="000000"/>
              </w:rPr>
            </w:pPr>
            <w:r w:rsidDel="00000000" w:rsidR="00000000" w:rsidRPr="00000000">
              <w:rPr>
                <w:rtl w:val="0"/>
              </w:rPr>
              <w:t xml:space="preserve">Unit: </w:t>
            </w:r>
            <w:r w:rsidDel="00000000" w:rsidR="00000000" w:rsidRPr="00000000">
              <w:rPr>
                <w:color w:val="000000"/>
                <w:rtl w:val="0"/>
              </w:rPr>
              <w:t xml:space="preserve">box of 100 tests</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180</w:t>
            </w:r>
            <w:r w:rsidDel="00000000" w:rsidR="00000000" w:rsidRPr="00000000">
              <w:rPr>
                <w:rtl w:val="0"/>
              </w:rPr>
            </w:r>
          </w:p>
          <w:p w:rsidR="00000000" w:rsidDel="00000000" w:rsidP="00000000" w:rsidRDefault="00000000" w:rsidRPr="00000000" w14:paraId="000009F4">
            <w:pPr>
              <w:jc w:val="both"/>
              <w:rPr/>
            </w:pPr>
            <w:r w:rsidDel="00000000" w:rsidR="00000000" w:rsidRPr="00000000">
              <w:rPr>
                <w:rtl w:val="0"/>
              </w:rPr>
              <w:t xml:space="preserve">Expires Date: 12 months or longer</w:t>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9FF">
            <w:pPr>
              <w:jc w:val="both"/>
              <w:rPr/>
            </w:pPr>
            <w:r w:rsidDel="00000000" w:rsidR="00000000" w:rsidRPr="00000000">
              <w:rPr>
                <w:rtl w:val="0"/>
              </w:rPr>
            </w:r>
          </w:p>
        </w:tc>
        <w:tc>
          <w:tcPr/>
          <w:p w:rsidR="00000000" w:rsidDel="00000000" w:rsidP="00000000" w:rsidRDefault="00000000" w:rsidRPr="00000000" w14:paraId="00000A01">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02">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03">
            <w:pPr>
              <w:jc w:val="both"/>
              <w:rPr>
                <w:b w:val="1"/>
                <w:bCs w:val="1"/>
              </w:rPr>
            </w:pPr>
            <w:r w:rsidDel="00000000" w:rsidR="00000000" w:rsidRPr="00000000">
              <w:rPr>
                <w:b w:val="1"/>
                <w:bCs w:val="1"/>
                <w:rtl w:val="0"/>
              </w:rPr>
              <w:t xml:space="preserve">Applicator stick </w:t>
            </w:r>
          </w:p>
          <w:p w:rsidR="00000000" w:rsidDel="00000000" w:rsidP="00000000" w:rsidRDefault="00000000" w:rsidRPr="00000000" w14:paraId="00000A04">
            <w:pPr>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p>
          <w:p w:rsidR="00000000" w:rsidDel="00000000" w:rsidP="00000000" w:rsidRDefault="00000000" w:rsidRPr="00000000" w14:paraId="00000A05">
            <w:pPr>
              <w:jc w:val="both"/>
              <w:rPr>
                <w:b w:val="1"/>
                <w:bCs w:val="1"/>
              </w:rPr>
            </w:pPr>
            <w:r w:rsidDel="00000000" w:rsidR="00000000" w:rsidRPr="00000000">
              <w:rPr>
                <w:b w:val="1"/>
                <w:bCs w:val="1"/>
                <w:rtl w:val="0"/>
              </w:rPr>
              <w:t xml:space="preserve">wooden 15cm long thickness 2.5mm without cotton</w:t>
            </w:r>
          </w:p>
          <w:p w:rsidR="00000000" w:rsidDel="00000000" w:rsidP="00000000" w:rsidRDefault="00000000" w:rsidRPr="00000000" w14:paraId="00000A06">
            <w:pPr>
              <w:jc w:val="both"/>
              <w:rPr>
                <w:color w:val="000000"/>
              </w:rPr>
            </w:pPr>
            <w:r w:rsidDel="00000000" w:rsidR="00000000" w:rsidRPr="00000000">
              <w:rPr>
                <w:rtl w:val="0"/>
              </w:rPr>
              <w:t xml:space="preserve">Unit: box of 100 </w:t>
            </w:r>
            <w:r w:rsidDel="00000000" w:rsidR="00000000" w:rsidRPr="00000000">
              <w:rPr>
                <w:rtl w:val="0"/>
              </w:rPr>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60</w:t>
            </w:r>
            <w:r w:rsidDel="00000000" w:rsidR="00000000" w:rsidRPr="00000000">
              <w:rPr>
                <w:rtl w:val="0"/>
              </w:rPr>
            </w:r>
          </w:p>
          <w:p w:rsidR="00000000" w:rsidDel="00000000" w:rsidP="00000000" w:rsidRDefault="00000000" w:rsidRPr="00000000" w14:paraId="00000A08">
            <w:pPr>
              <w:jc w:val="both"/>
              <w:rPr/>
            </w:pPr>
            <w:r w:rsidDel="00000000" w:rsidR="00000000" w:rsidRPr="00000000">
              <w:rPr>
                <w:rtl w:val="0"/>
              </w:rPr>
              <w:t xml:space="preserve">Expires Date: 12 months or longer</w:t>
            </w:r>
          </w:p>
          <w:p w:rsidR="00000000" w:rsidDel="00000000" w:rsidP="00000000" w:rsidRDefault="00000000" w:rsidRPr="00000000" w14:paraId="00000A09">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A12">
            <w:pPr>
              <w:jc w:val="both"/>
              <w:rPr/>
            </w:pPr>
            <w:r w:rsidDel="00000000" w:rsidR="00000000" w:rsidRPr="00000000">
              <w:rPr>
                <w:rtl w:val="0"/>
              </w:rPr>
            </w:r>
          </w:p>
        </w:tc>
        <w:tc>
          <w:tcPr/>
          <w:p w:rsidR="00000000" w:rsidDel="00000000" w:rsidP="00000000" w:rsidRDefault="00000000" w:rsidRPr="00000000" w14:paraId="00000A14">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15">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16">
            <w:pPr>
              <w:jc w:val="both"/>
              <w:rPr>
                <w:b w:val="1"/>
                <w:bCs w:val="1"/>
              </w:rPr>
            </w:pPr>
            <w:r w:rsidDel="00000000" w:rsidR="00000000" w:rsidRPr="00000000">
              <w:rPr>
                <w:b w:val="1"/>
                <w:bCs w:val="1"/>
                <w:rtl w:val="0"/>
              </w:rPr>
              <w:t xml:space="preserve">Plastic Pasteur pipette</w:t>
            </w:r>
          </w:p>
          <w:p w:rsidR="00000000" w:rsidDel="00000000" w:rsidP="00000000" w:rsidRDefault="00000000" w:rsidRPr="00000000" w14:paraId="00000A17">
            <w:pPr>
              <w:jc w:val="both"/>
              <w:rPr>
                <w:b w:val="1"/>
                <w:bCs w:val="1"/>
              </w:rPr>
            </w:pPr>
            <w:r w:rsidDel="00000000" w:rsidR="00000000" w:rsidRPr="00000000">
              <w:rPr>
                <w:color w:val="000000"/>
                <w:rtl w:val="0"/>
              </w:rPr>
              <w:t xml:space="preserve">Specifications: Plastic, </w:t>
            </w:r>
            <w:r w:rsidDel="00000000" w:rsidR="00000000" w:rsidRPr="00000000">
              <w:rPr>
                <w:b w:val="1"/>
                <w:bCs w:val="1"/>
                <w:rtl w:val="0"/>
              </w:rPr>
              <w:t xml:space="preserve">non-sterile 3ml </w:t>
            </w:r>
          </w:p>
          <w:p w:rsidR="00000000" w:rsidDel="00000000" w:rsidP="00000000" w:rsidRDefault="00000000" w:rsidRPr="00000000" w14:paraId="00000A18">
            <w:pPr>
              <w:jc w:val="both"/>
              <w:rPr>
                <w:b w:val="1"/>
                <w:bCs w:val="1"/>
              </w:rPr>
            </w:pPr>
            <w:r w:rsidDel="00000000" w:rsidR="00000000" w:rsidRPr="00000000">
              <w:rPr>
                <w:rtl w:val="0"/>
              </w:rPr>
            </w:r>
          </w:p>
          <w:p w:rsidR="00000000" w:rsidDel="00000000" w:rsidP="00000000" w:rsidRDefault="00000000" w:rsidRPr="00000000" w14:paraId="00000A19">
            <w:pPr>
              <w:jc w:val="both"/>
              <w:rPr/>
            </w:pPr>
            <w:r w:rsidDel="00000000" w:rsidR="00000000" w:rsidRPr="00000000">
              <w:rPr>
                <w:rtl w:val="0"/>
              </w:rPr>
            </w:r>
          </w:p>
          <w:p w:rsidR="00000000" w:rsidDel="00000000" w:rsidP="00000000" w:rsidRDefault="00000000" w:rsidRPr="00000000" w14:paraId="00000A1A">
            <w:pPr>
              <w:jc w:val="both"/>
              <w:rPr>
                <w:color w:val="000000"/>
              </w:rPr>
            </w:pPr>
            <w:r w:rsidDel="00000000" w:rsidR="00000000" w:rsidRPr="00000000">
              <w:rPr>
                <w:rtl w:val="0"/>
              </w:rPr>
              <w:t xml:space="preserve">Unit: box of 500 </w:t>
            </w:r>
            <w:r w:rsidDel="00000000" w:rsidR="00000000" w:rsidRPr="00000000">
              <w:rPr>
                <w:rtl w:val="0"/>
              </w:rPr>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30</w:t>
            </w:r>
            <w:r w:rsidDel="00000000" w:rsidR="00000000" w:rsidRPr="00000000">
              <w:rPr>
                <w:rtl w:val="0"/>
              </w:rPr>
            </w:r>
          </w:p>
          <w:p w:rsidR="00000000" w:rsidDel="00000000" w:rsidP="00000000" w:rsidRDefault="00000000" w:rsidRPr="00000000" w14:paraId="00000A1C">
            <w:pPr>
              <w:jc w:val="both"/>
              <w:rPr/>
            </w:pPr>
            <w:r w:rsidDel="00000000" w:rsidR="00000000" w:rsidRPr="00000000">
              <w:rPr>
                <w:rtl w:val="0"/>
              </w:rPr>
              <w:t xml:space="preserve">Expires Date: 12 months or longer</w:t>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A27">
            <w:pPr>
              <w:jc w:val="both"/>
              <w:rPr/>
            </w:pPr>
            <w:r w:rsidDel="00000000" w:rsidR="00000000" w:rsidRPr="00000000">
              <w:rPr>
                <w:rtl w:val="0"/>
              </w:rPr>
            </w:r>
          </w:p>
        </w:tc>
        <w:tc>
          <w:tcPr/>
          <w:p w:rsidR="00000000" w:rsidDel="00000000" w:rsidP="00000000" w:rsidRDefault="00000000" w:rsidRPr="00000000" w14:paraId="00000A29">
            <w:pPr>
              <w:jc w:val="both"/>
              <w:rPr/>
            </w:pPr>
            <w:r w:rsidDel="00000000" w:rsidR="00000000" w:rsidRPr="00000000">
              <w:rPr>
                <w:rtl w:val="0"/>
              </w:rPr>
            </w:r>
          </w:p>
        </w:tc>
      </w:tr>
      <w:tr>
        <w:trPr>
          <w:cantSplit w:val="0"/>
          <w:trHeight w:val="554" w:hRule="atLeast"/>
          <w:tblHeader w:val="0"/>
        </w:trPr>
        <w:tc>
          <w:tcPr>
            <w:vAlign w:val="center"/>
          </w:tcPr>
          <w:p w:rsidR="00000000" w:rsidDel="00000000" w:rsidP="00000000" w:rsidRDefault="00000000" w:rsidRPr="00000000" w14:paraId="00000A2A">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2B">
            <w:pPr>
              <w:jc w:val="both"/>
              <w:rPr>
                <w:b w:val="1"/>
                <w:bCs w:val="1"/>
              </w:rPr>
            </w:pPr>
            <w:r w:rsidDel="00000000" w:rsidR="00000000" w:rsidRPr="00000000">
              <w:rPr>
                <w:b w:val="1"/>
                <w:bCs w:val="1"/>
                <w:rtl w:val="0"/>
              </w:rPr>
              <w:t xml:space="preserve">PT reagent </w:t>
            </w:r>
          </w:p>
          <w:p w:rsidR="00000000" w:rsidDel="00000000" w:rsidP="00000000" w:rsidRDefault="00000000" w:rsidRPr="00000000" w14:paraId="00000A2C">
            <w:pPr>
              <w:jc w:val="both"/>
              <w:rPr/>
            </w:pPr>
            <w:r w:rsidDel="00000000" w:rsidR="00000000" w:rsidRPr="00000000">
              <w:rPr>
                <w:b w:val="1"/>
                <w:bCs w:val="1"/>
                <w:color w:val="000000"/>
                <w:highlight w:val="yellow"/>
                <w:rtl w:val="0"/>
              </w:rPr>
              <w:t xml:space="preserve">Specifications</w:t>
            </w:r>
            <w:r w:rsidDel="00000000" w:rsidR="00000000" w:rsidRPr="00000000">
              <w:rPr>
                <w:color w:val="000000"/>
                <w:rtl w:val="0"/>
              </w:rPr>
              <w:t xml:space="preserve">: for </w:t>
            </w:r>
            <w:r w:rsidDel="00000000" w:rsidR="00000000" w:rsidRPr="00000000">
              <w:rPr>
                <w:b w:val="1"/>
                <w:bCs w:val="1"/>
                <w:rtl w:val="0"/>
              </w:rPr>
              <w:t xml:space="preserve">Mindray 2004 coagulation machine with Ca ++ reagent  </w:t>
            </w:r>
            <w:r w:rsidDel="00000000" w:rsidR="00000000" w:rsidRPr="00000000">
              <w:rPr>
                <w:rtl w:val="0"/>
              </w:rPr>
            </w:r>
          </w:p>
          <w:p w:rsidR="00000000" w:rsidDel="00000000" w:rsidP="00000000" w:rsidRDefault="00000000" w:rsidRPr="00000000" w14:paraId="00000A2D">
            <w:pPr>
              <w:jc w:val="both"/>
              <w:rPr/>
            </w:pPr>
            <w:r w:rsidDel="00000000" w:rsidR="00000000" w:rsidRPr="00000000">
              <w:rPr>
                <w:rtl w:val="0"/>
              </w:rPr>
            </w:r>
          </w:p>
          <w:p w:rsidR="00000000" w:rsidDel="00000000" w:rsidP="00000000" w:rsidRDefault="00000000" w:rsidRPr="00000000" w14:paraId="00000A2E">
            <w:pPr>
              <w:jc w:val="both"/>
              <w:rPr>
                <w:color w:val="000000"/>
              </w:rPr>
            </w:pPr>
            <w:r w:rsidDel="00000000" w:rsidR="00000000" w:rsidRPr="00000000">
              <w:rPr>
                <w:rtl w:val="0"/>
              </w:rPr>
              <w:t xml:space="preserve">Unit: 3ml x12</w:t>
            </w:r>
            <w:r w:rsidDel="00000000" w:rsidR="00000000" w:rsidRPr="00000000">
              <w:rPr>
                <w:rtl w:val="0"/>
              </w:rPr>
            </w:r>
          </w:p>
          <w:p w:rsidR="00000000" w:rsidDel="00000000" w:rsidP="00000000" w:rsidRDefault="00000000" w:rsidRPr="00000000" w14:paraId="00000A2F">
            <w:pPr>
              <w:jc w:val="both"/>
              <w:rPr/>
            </w:pPr>
            <w:r w:rsidDel="00000000" w:rsidR="00000000" w:rsidRPr="00000000">
              <w:rPr>
                <w:rtl w:val="0"/>
              </w:rPr>
              <w:t xml:space="preserve">Quantity: 12</w:t>
            </w:r>
          </w:p>
          <w:p w:rsidR="00000000" w:rsidDel="00000000" w:rsidP="00000000" w:rsidRDefault="00000000" w:rsidRPr="00000000" w14:paraId="00000A30">
            <w:pPr>
              <w:jc w:val="both"/>
              <w:rPr/>
            </w:pPr>
            <w:r w:rsidDel="00000000" w:rsidR="00000000" w:rsidRPr="00000000">
              <w:rPr>
                <w:rtl w:val="0"/>
              </w:rPr>
              <w:t xml:space="preserve">Expires Date: 12 months or longer</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A3A">
            <w:pPr>
              <w:jc w:val="both"/>
              <w:rPr/>
            </w:pPr>
            <w:r w:rsidDel="00000000" w:rsidR="00000000" w:rsidRPr="00000000">
              <w:rPr>
                <w:rtl w:val="0"/>
              </w:rPr>
            </w:r>
          </w:p>
        </w:tc>
        <w:tc>
          <w:tcPr/>
          <w:p w:rsidR="00000000" w:rsidDel="00000000" w:rsidP="00000000" w:rsidRDefault="00000000" w:rsidRPr="00000000" w14:paraId="00000A3C">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3D">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3E">
            <w:pPr>
              <w:jc w:val="both"/>
              <w:rPr>
                <w:b w:val="1"/>
                <w:bCs w:val="1"/>
              </w:rPr>
            </w:pPr>
            <w:r w:rsidDel="00000000" w:rsidR="00000000" w:rsidRPr="00000000">
              <w:rPr>
                <w:b w:val="1"/>
                <w:bCs w:val="1"/>
                <w:rtl w:val="0"/>
              </w:rPr>
              <w:t xml:space="preserve">aPTT reagent</w:t>
            </w:r>
          </w:p>
          <w:p w:rsidR="00000000" w:rsidDel="00000000" w:rsidP="00000000" w:rsidRDefault="00000000" w:rsidRPr="00000000" w14:paraId="00000A3F">
            <w:pPr>
              <w:jc w:val="both"/>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b w:val="1"/>
                <w:bCs w:val="1"/>
                <w:rtl w:val="0"/>
              </w:rPr>
              <w:t xml:space="preserve">for Mindray 2004 coagulation machine</w:t>
            </w:r>
            <w:r w:rsidDel="00000000" w:rsidR="00000000" w:rsidRPr="00000000">
              <w:rPr>
                <w:rtl w:val="0"/>
              </w:rPr>
            </w:r>
          </w:p>
          <w:p w:rsidR="00000000" w:rsidDel="00000000" w:rsidP="00000000" w:rsidRDefault="00000000" w:rsidRPr="00000000" w14:paraId="00000A40">
            <w:pPr>
              <w:jc w:val="both"/>
              <w:rPr/>
            </w:pPr>
            <w:r w:rsidDel="00000000" w:rsidR="00000000" w:rsidRPr="00000000">
              <w:rPr>
                <w:rtl w:val="0"/>
              </w:rPr>
            </w:r>
          </w:p>
          <w:p w:rsidR="00000000" w:rsidDel="00000000" w:rsidP="00000000" w:rsidRDefault="00000000" w:rsidRPr="00000000" w14:paraId="00000A41">
            <w:pPr>
              <w:jc w:val="both"/>
              <w:rPr>
                <w:color w:val="000000"/>
              </w:rPr>
            </w:pPr>
            <w:r w:rsidDel="00000000" w:rsidR="00000000" w:rsidRPr="00000000">
              <w:rPr>
                <w:rtl w:val="0"/>
              </w:rPr>
              <w:t xml:space="preserve">Unit: 3ml x12</w:t>
            </w:r>
            <w:r w:rsidDel="00000000" w:rsidR="00000000" w:rsidRPr="00000000">
              <w:rPr>
                <w:rtl w:val="0"/>
              </w:rPr>
            </w:r>
          </w:p>
          <w:p w:rsidR="00000000" w:rsidDel="00000000" w:rsidP="00000000" w:rsidRDefault="00000000" w:rsidRPr="00000000" w14:paraId="00000A42">
            <w:pPr>
              <w:jc w:val="both"/>
              <w:rPr/>
            </w:pPr>
            <w:r w:rsidDel="00000000" w:rsidR="00000000" w:rsidRPr="00000000">
              <w:rPr>
                <w:rtl w:val="0"/>
              </w:rPr>
              <w:t xml:space="preserve">Quantity: 12</w:t>
            </w:r>
          </w:p>
          <w:p w:rsidR="00000000" w:rsidDel="00000000" w:rsidP="00000000" w:rsidRDefault="00000000" w:rsidRPr="00000000" w14:paraId="00000A43">
            <w:pPr>
              <w:jc w:val="both"/>
              <w:rPr/>
            </w:pPr>
            <w:r w:rsidDel="00000000" w:rsidR="00000000" w:rsidRPr="00000000">
              <w:rPr>
                <w:rtl w:val="0"/>
              </w:rPr>
              <w:t xml:space="preserve">Expires Date: 12 months or longer</w:t>
            </w:r>
          </w:p>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A4E">
            <w:pPr>
              <w:jc w:val="both"/>
              <w:rPr/>
            </w:pPr>
            <w:r w:rsidDel="00000000" w:rsidR="00000000" w:rsidRPr="00000000">
              <w:rPr>
                <w:rtl w:val="0"/>
              </w:rPr>
            </w:r>
          </w:p>
        </w:tc>
        <w:tc>
          <w:tcPr/>
          <w:p w:rsidR="00000000" w:rsidDel="00000000" w:rsidP="00000000" w:rsidRDefault="00000000" w:rsidRPr="00000000" w14:paraId="00000A50">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51">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52">
            <w:pPr>
              <w:jc w:val="both"/>
              <w:rPr>
                <w:b w:val="1"/>
                <w:bCs w:val="1"/>
                <w:color w:val="000000"/>
              </w:rPr>
            </w:pPr>
            <w:r w:rsidDel="00000000" w:rsidR="00000000" w:rsidRPr="00000000">
              <w:rPr>
                <w:b w:val="1"/>
                <w:bCs w:val="1"/>
                <w:color w:val="000000"/>
                <w:rtl w:val="0"/>
              </w:rPr>
              <w:t xml:space="preserve">Quality control material for PT and aPTT test </w:t>
            </w:r>
          </w:p>
          <w:p w:rsidR="00000000" w:rsidDel="00000000" w:rsidP="00000000" w:rsidRDefault="00000000" w:rsidRPr="00000000" w14:paraId="00000A53">
            <w:pPr>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f</w:t>
            </w:r>
            <w:r w:rsidDel="00000000" w:rsidR="00000000" w:rsidRPr="00000000">
              <w:rPr>
                <w:b w:val="1"/>
                <w:bCs w:val="1"/>
                <w:color w:val="000000"/>
                <w:rtl w:val="0"/>
              </w:rPr>
              <w:t xml:space="preserve">or Mindray 2004 </w:t>
            </w:r>
            <w:r w:rsidDel="00000000" w:rsidR="00000000" w:rsidRPr="00000000">
              <w:rPr>
                <w:rtl w:val="0"/>
              </w:rPr>
            </w:r>
          </w:p>
          <w:p w:rsidR="00000000" w:rsidDel="00000000" w:rsidP="00000000" w:rsidRDefault="00000000" w:rsidRPr="00000000" w14:paraId="00000A54">
            <w:pPr>
              <w:jc w:val="both"/>
              <w:rPr>
                <w:color w:val="000000"/>
              </w:rPr>
            </w:pPr>
            <w:r w:rsidDel="00000000" w:rsidR="00000000" w:rsidRPr="00000000">
              <w:rPr>
                <w:rtl w:val="0"/>
              </w:rPr>
              <w:t xml:space="preserve">Unit: 3ml x5</w:t>
            </w:r>
            <w:r w:rsidDel="00000000" w:rsidR="00000000" w:rsidRPr="00000000">
              <w:rPr>
                <w:rtl w:val="0"/>
              </w:rPr>
            </w:r>
          </w:p>
          <w:p w:rsidR="00000000" w:rsidDel="00000000" w:rsidP="00000000" w:rsidRDefault="00000000" w:rsidRPr="00000000" w14:paraId="00000A55">
            <w:pPr>
              <w:jc w:val="both"/>
              <w:rPr/>
            </w:pPr>
            <w:r w:rsidDel="00000000" w:rsidR="00000000" w:rsidRPr="00000000">
              <w:rPr>
                <w:rtl w:val="0"/>
              </w:rPr>
              <w:t xml:space="preserve">Quantity:6</w:t>
            </w:r>
          </w:p>
          <w:p w:rsidR="00000000" w:rsidDel="00000000" w:rsidP="00000000" w:rsidRDefault="00000000" w:rsidRPr="00000000" w14:paraId="00000A56">
            <w:pPr>
              <w:jc w:val="both"/>
              <w:rPr/>
            </w:pPr>
            <w:r w:rsidDel="00000000" w:rsidR="00000000" w:rsidRPr="00000000">
              <w:rPr>
                <w:rtl w:val="0"/>
              </w:rPr>
              <w:t xml:space="preserve">Expires Date: 12 months or longer</w:t>
            </w:r>
          </w:p>
          <w:p w:rsidR="00000000" w:rsidDel="00000000" w:rsidP="00000000" w:rsidRDefault="00000000" w:rsidRPr="00000000" w14:paraId="00000A57">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A61">
            <w:pPr>
              <w:jc w:val="both"/>
              <w:rPr/>
            </w:pPr>
            <w:r w:rsidDel="00000000" w:rsidR="00000000" w:rsidRPr="00000000">
              <w:rPr>
                <w:rtl w:val="0"/>
              </w:rPr>
            </w:r>
          </w:p>
        </w:tc>
        <w:tc>
          <w:tcPr/>
          <w:p w:rsidR="00000000" w:rsidDel="00000000" w:rsidP="00000000" w:rsidRDefault="00000000" w:rsidRPr="00000000" w14:paraId="00000A63">
            <w:pPr>
              <w:jc w:val="both"/>
              <w:rPr/>
            </w:pPr>
            <w:r w:rsidDel="00000000" w:rsidR="00000000" w:rsidRPr="00000000">
              <w:rPr>
                <w:rtl w:val="0"/>
              </w:rPr>
            </w:r>
          </w:p>
        </w:tc>
      </w:tr>
      <w:tr>
        <w:trPr>
          <w:cantSplit w:val="0"/>
          <w:trHeight w:val="418" w:hRule="atLeast"/>
          <w:tblHeader w:val="0"/>
        </w:trPr>
        <w:tc>
          <w:tcPr>
            <w:vAlign w:val="center"/>
          </w:tcPr>
          <w:p w:rsidR="00000000" w:rsidDel="00000000" w:rsidP="00000000" w:rsidRDefault="00000000" w:rsidRPr="00000000" w14:paraId="00000A64">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65">
            <w:pPr>
              <w:jc w:val="both"/>
              <w:rPr>
                <w:b w:val="1"/>
                <w:bCs w:val="1"/>
              </w:rPr>
            </w:pPr>
            <w:r w:rsidDel="00000000" w:rsidR="00000000" w:rsidRPr="00000000">
              <w:rPr>
                <w:b w:val="1"/>
                <w:bCs w:val="1"/>
                <w:rtl w:val="0"/>
              </w:rPr>
              <w:t xml:space="preserve">Cuvette (Reaction Cell) </w:t>
            </w:r>
          </w:p>
          <w:p w:rsidR="00000000" w:rsidDel="00000000" w:rsidP="00000000" w:rsidRDefault="00000000" w:rsidRPr="00000000" w14:paraId="00000A66">
            <w:pPr>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b w:val="1"/>
                <w:bCs w:val="1"/>
                <w:rtl w:val="0"/>
              </w:rPr>
              <w:t xml:space="preserve">for Mindray 240 chemistry Analyzers </w:t>
            </w:r>
            <w:r w:rsidDel="00000000" w:rsidR="00000000" w:rsidRPr="00000000">
              <w:rPr>
                <w:rtl w:val="0"/>
              </w:rPr>
            </w:r>
          </w:p>
          <w:p w:rsidR="00000000" w:rsidDel="00000000" w:rsidP="00000000" w:rsidRDefault="00000000" w:rsidRPr="00000000" w14:paraId="00000A67">
            <w:pPr>
              <w:jc w:val="both"/>
              <w:rPr>
                <w:color w:val="000000"/>
              </w:rPr>
            </w:pPr>
            <w:r w:rsidDel="00000000" w:rsidR="00000000" w:rsidRPr="00000000">
              <w:rPr>
                <w:rtl w:val="0"/>
              </w:rPr>
              <w:t xml:space="preserve">Unit: Each</w:t>
            </w:r>
            <w:r w:rsidDel="00000000" w:rsidR="00000000" w:rsidRPr="00000000">
              <w:rPr>
                <w:rtl w:val="0"/>
              </w:rPr>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200</w:t>
            </w:r>
            <w:r w:rsidDel="00000000" w:rsidR="00000000" w:rsidRPr="00000000">
              <w:rPr>
                <w:rtl w:val="0"/>
              </w:rPr>
            </w:r>
          </w:p>
          <w:p w:rsidR="00000000" w:rsidDel="00000000" w:rsidP="00000000" w:rsidRDefault="00000000" w:rsidRPr="00000000" w14:paraId="00000A69">
            <w:pPr>
              <w:jc w:val="both"/>
              <w:rPr/>
            </w:pPr>
            <w:r w:rsidDel="00000000" w:rsidR="00000000" w:rsidRPr="00000000">
              <w:rPr>
                <w:rtl w:val="0"/>
              </w:rPr>
              <w:t xml:space="preserve">Expires Date: 12 months or longer</w:t>
            </w:r>
          </w:p>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A72">
            <w:pPr>
              <w:jc w:val="both"/>
              <w:rPr/>
            </w:pPr>
            <w:r w:rsidDel="00000000" w:rsidR="00000000" w:rsidRPr="00000000">
              <w:rPr>
                <w:rtl w:val="0"/>
              </w:rPr>
            </w:r>
          </w:p>
        </w:tc>
        <w:tc>
          <w:tcPr/>
          <w:p w:rsidR="00000000" w:rsidDel="00000000" w:rsidP="00000000" w:rsidRDefault="00000000" w:rsidRPr="00000000" w14:paraId="00000A74">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75">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76">
            <w:pPr>
              <w:jc w:val="both"/>
              <w:rPr>
                <w:b w:val="1"/>
                <w:bCs w:val="1"/>
              </w:rPr>
            </w:pPr>
            <w:r w:rsidDel="00000000" w:rsidR="00000000" w:rsidRPr="00000000">
              <w:rPr>
                <w:b w:val="1"/>
                <w:bCs w:val="1"/>
                <w:rtl w:val="0"/>
              </w:rPr>
              <w:t xml:space="preserve">Cuvette (Reaction Cell) </w:t>
            </w:r>
          </w:p>
          <w:p w:rsidR="00000000" w:rsidDel="00000000" w:rsidP="00000000" w:rsidRDefault="00000000" w:rsidRPr="00000000" w14:paraId="00000A77">
            <w:pPr>
              <w:jc w:val="both"/>
              <w:rPr>
                <w:b w:val="1"/>
                <w:bCs w:val="1"/>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b w:val="1"/>
                <w:bCs w:val="1"/>
                <w:rtl w:val="0"/>
              </w:rPr>
              <w:t xml:space="preserve">for Mindray 2004 coagulation machine</w:t>
            </w:r>
          </w:p>
          <w:p w:rsidR="00000000" w:rsidDel="00000000" w:rsidP="00000000" w:rsidRDefault="00000000" w:rsidRPr="00000000" w14:paraId="00000A78">
            <w:pPr>
              <w:jc w:val="both"/>
              <w:rPr/>
            </w:pPr>
            <w:r w:rsidDel="00000000" w:rsidR="00000000" w:rsidRPr="00000000">
              <w:rPr>
                <w:rtl w:val="0"/>
              </w:rPr>
            </w:r>
          </w:p>
          <w:p w:rsidR="00000000" w:rsidDel="00000000" w:rsidP="00000000" w:rsidRDefault="00000000" w:rsidRPr="00000000" w14:paraId="00000A79">
            <w:pPr>
              <w:jc w:val="both"/>
              <w:rPr>
                <w:color w:val="000000"/>
              </w:rPr>
            </w:pPr>
            <w:r w:rsidDel="00000000" w:rsidR="00000000" w:rsidRPr="00000000">
              <w:rPr>
                <w:rtl w:val="0"/>
              </w:rPr>
              <w:t xml:space="preserve">Unit: Each</w:t>
            </w:r>
            <w:r w:rsidDel="00000000" w:rsidR="00000000" w:rsidRPr="00000000">
              <w:rPr>
                <w:rtl w:val="0"/>
              </w:rPr>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200</w:t>
            </w:r>
            <w:r w:rsidDel="00000000" w:rsidR="00000000" w:rsidRPr="00000000">
              <w:rPr>
                <w:rtl w:val="0"/>
              </w:rPr>
            </w:r>
          </w:p>
          <w:p w:rsidR="00000000" w:rsidDel="00000000" w:rsidP="00000000" w:rsidRDefault="00000000" w:rsidRPr="00000000" w14:paraId="00000A7B">
            <w:pPr>
              <w:jc w:val="both"/>
              <w:rPr/>
            </w:pPr>
            <w:r w:rsidDel="00000000" w:rsidR="00000000" w:rsidRPr="00000000">
              <w:rPr>
                <w:rtl w:val="0"/>
              </w:rPr>
              <w:t xml:space="preserve">Expires Date: 12 months or longer</w:t>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A86">
            <w:pPr>
              <w:jc w:val="both"/>
              <w:rPr/>
            </w:pPr>
            <w:r w:rsidDel="00000000" w:rsidR="00000000" w:rsidRPr="00000000">
              <w:rPr>
                <w:rtl w:val="0"/>
              </w:rPr>
            </w:r>
          </w:p>
        </w:tc>
        <w:tc>
          <w:tcPr/>
          <w:p w:rsidR="00000000" w:rsidDel="00000000" w:rsidP="00000000" w:rsidRDefault="00000000" w:rsidRPr="00000000" w14:paraId="00000A88">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89">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8A">
            <w:pPr>
              <w:jc w:val="both"/>
              <w:rPr>
                <w:b w:val="1"/>
                <w:bCs w:val="1"/>
              </w:rPr>
            </w:pPr>
            <w:r w:rsidDel="00000000" w:rsidR="00000000" w:rsidRPr="00000000">
              <w:rPr>
                <w:b w:val="1"/>
                <w:bCs w:val="1"/>
                <w:rtl w:val="0"/>
              </w:rPr>
              <w:t xml:space="preserve">Probe </w:t>
            </w:r>
          </w:p>
          <w:p w:rsidR="00000000" w:rsidDel="00000000" w:rsidP="00000000" w:rsidRDefault="00000000" w:rsidRPr="00000000" w14:paraId="00000A8B">
            <w:pPr>
              <w:jc w:val="both"/>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b w:val="1"/>
                <w:bCs w:val="1"/>
                <w:rtl w:val="0"/>
              </w:rPr>
              <w:t xml:space="preserve">For Mindray 240 Chemistry Analyzer</w:t>
            </w:r>
            <w:r w:rsidDel="00000000" w:rsidR="00000000" w:rsidRPr="00000000">
              <w:rPr>
                <w:rtl w:val="0"/>
              </w:rPr>
            </w:r>
          </w:p>
          <w:p w:rsidR="00000000" w:rsidDel="00000000" w:rsidP="00000000" w:rsidRDefault="00000000" w:rsidRPr="00000000" w14:paraId="00000A8C">
            <w:pPr>
              <w:jc w:val="both"/>
              <w:rPr/>
            </w:pPr>
            <w:r w:rsidDel="00000000" w:rsidR="00000000" w:rsidRPr="00000000">
              <w:rPr>
                <w:rtl w:val="0"/>
              </w:rPr>
            </w:r>
          </w:p>
          <w:p w:rsidR="00000000" w:rsidDel="00000000" w:rsidP="00000000" w:rsidRDefault="00000000" w:rsidRPr="00000000" w14:paraId="00000A8D">
            <w:pPr>
              <w:jc w:val="both"/>
              <w:rPr>
                <w:color w:val="000000"/>
              </w:rPr>
            </w:pPr>
            <w:r w:rsidDel="00000000" w:rsidR="00000000" w:rsidRPr="00000000">
              <w:rPr>
                <w:rtl w:val="0"/>
              </w:rPr>
              <w:t xml:space="preserve">Unit: Each</w:t>
            </w:r>
            <w:r w:rsidDel="00000000" w:rsidR="00000000" w:rsidRPr="00000000">
              <w:rPr>
                <w:rtl w:val="0"/>
              </w:rPr>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Quantity:2</w:t>
            </w:r>
            <w:r w:rsidDel="00000000" w:rsidR="00000000" w:rsidRPr="00000000">
              <w:rPr>
                <w:rtl w:val="0"/>
              </w:rPr>
            </w:r>
          </w:p>
          <w:p w:rsidR="00000000" w:rsidDel="00000000" w:rsidP="00000000" w:rsidRDefault="00000000" w:rsidRPr="00000000" w14:paraId="00000A8F">
            <w:pPr>
              <w:jc w:val="both"/>
              <w:rPr/>
            </w:pPr>
            <w:r w:rsidDel="00000000" w:rsidR="00000000" w:rsidRPr="00000000">
              <w:rPr>
                <w:rtl w:val="0"/>
              </w:rPr>
              <w:t xml:space="preserve">Expires Date: 12 months or longer</w:t>
            </w:r>
          </w:p>
          <w:p w:rsidR="00000000" w:rsidDel="00000000" w:rsidP="00000000" w:rsidRDefault="00000000" w:rsidRPr="00000000" w14:paraId="00000A90">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Pr>
          <w:p w:rsidR="00000000" w:rsidDel="00000000" w:rsidP="00000000" w:rsidRDefault="00000000" w:rsidRPr="00000000" w14:paraId="00000A98">
            <w:pPr>
              <w:jc w:val="both"/>
              <w:rPr/>
            </w:pPr>
            <w:r w:rsidDel="00000000" w:rsidR="00000000" w:rsidRPr="00000000">
              <w:rPr>
                <w:rtl w:val="0"/>
              </w:rPr>
            </w:r>
          </w:p>
        </w:tc>
        <w:tc>
          <w:tcPr/>
          <w:p w:rsidR="00000000" w:rsidDel="00000000" w:rsidP="00000000" w:rsidRDefault="00000000" w:rsidRPr="00000000" w14:paraId="00000A9A">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9B">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9C">
            <w:pPr>
              <w:jc w:val="both"/>
              <w:rPr>
                <w:b w:val="1"/>
                <w:bCs w:val="1"/>
                <w:color w:val="000000"/>
              </w:rPr>
            </w:pPr>
            <w:r w:rsidDel="00000000" w:rsidR="00000000" w:rsidRPr="00000000">
              <w:rPr>
                <w:b w:val="1"/>
                <w:bCs w:val="1"/>
                <w:color w:val="000000"/>
                <w:rtl w:val="0"/>
              </w:rPr>
              <w:t xml:space="preserve">Black top tube </w:t>
            </w:r>
          </w:p>
          <w:p w:rsidR="00000000" w:rsidDel="00000000" w:rsidP="00000000" w:rsidRDefault="00000000" w:rsidRPr="00000000" w14:paraId="00000A9D">
            <w:pPr>
              <w:jc w:val="both"/>
              <w:rPr>
                <w:b w:val="1"/>
                <w:bCs w:val="1"/>
                <w:color w:val="000000"/>
              </w:rPr>
            </w:pPr>
            <w:r w:rsidDel="00000000" w:rsidR="00000000" w:rsidRPr="00000000">
              <w:rPr>
                <w:color w:val="000000"/>
                <w:highlight w:val="yellow"/>
                <w:rtl w:val="0"/>
              </w:rPr>
              <w:t xml:space="preserve">Specifications:</w:t>
            </w:r>
            <w:r w:rsidDel="00000000" w:rsidR="00000000" w:rsidRPr="00000000">
              <w:rPr>
                <w:b w:val="1"/>
                <w:bCs w:val="1"/>
                <w:color w:val="000000"/>
                <w:rtl w:val="0"/>
              </w:rPr>
              <w:t xml:space="preserve"> containing sodium citrate (ESR Tube)</w:t>
            </w:r>
          </w:p>
          <w:p w:rsidR="00000000" w:rsidDel="00000000" w:rsidP="00000000" w:rsidRDefault="00000000" w:rsidRPr="00000000" w14:paraId="00000A9E">
            <w:pPr>
              <w:jc w:val="both"/>
              <w:rPr>
                <w:color w:val="000000"/>
              </w:rPr>
            </w:pPr>
            <w:r w:rsidDel="00000000" w:rsidR="00000000" w:rsidRPr="00000000">
              <w:rPr>
                <w:rtl w:val="0"/>
              </w:rPr>
              <w:t xml:space="preserve">Unit: box of 100 </w:t>
            </w:r>
            <w:r w:rsidDel="00000000" w:rsidR="00000000" w:rsidRPr="00000000">
              <w:rPr>
                <w:rtl w:val="0"/>
              </w:rPr>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Quantity:200</w:t>
            </w:r>
            <w:r w:rsidDel="00000000" w:rsidR="00000000" w:rsidRPr="00000000">
              <w:rPr>
                <w:rtl w:val="0"/>
              </w:rPr>
            </w:r>
          </w:p>
          <w:p w:rsidR="00000000" w:rsidDel="00000000" w:rsidP="00000000" w:rsidRDefault="00000000" w:rsidRPr="00000000" w14:paraId="00000AA0">
            <w:pPr>
              <w:jc w:val="both"/>
              <w:rPr/>
            </w:pPr>
            <w:r w:rsidDel="00000000" w:rsidR="00000000" w:rsidRPr="00000000">
              <w:rPr>
                <w:rtl w:val="0"/>
              </w:rPr>
              <w:t xml:space="preserve">Expires Date: 12 months or longer</w:t>
            </w:r>
          </w:p>
          <w:p w:rsidR="00000000" w:rsidDel="00000000" w:rsidP="00000000" w:rsidRDefault="00000000" w:rsidRPr="00000000" w14:paraId="00000AA1">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Pr>
          <w:p w:rsidR="00000000" w:rsidDel="00000000" w:rsidP="00000000" w:rsidRDefault="00000000" w:rsidRPr="00000000" w14:paraId="00000AAA">
            <w:pPr>
              <w:jc w:val="both"/>
              <w:rPr/>
            </w:pPr>
            <w:r w:rsidDel="00000000" w:rsidR="00000000" w:rsidRPr="00000000">
              <w:rPr>
                <w:rtl w:val="0"/>
              </w:rPr>
            </w:r>
          </w:p>
        </w:tc>
        <w:tc>
          <w:tcPr/>
          <w:p w:rsidR="00000000" w:rsidDel="00000000" w:rsidP="00000000" w:rsidRDefault="00000000" w:rsidRPr="00000000" w14:paraId="00000AAC">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AD">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AE">
            <w:pPr>
              <w:widowControl w:val="1"/>
              <w:jc w:val="both"/>
              <w:rPr>
                <w:b w:val="1"/>
                <w:bCs w:val="1"/>
                <w:color w:val="000000"/>
              </w:rPr>
            </w:pPr>
            <w:r w:rsidDel="00000000" w:rsidR="00000000" w:rsidRPr="00000000">
              <w:rPr>
                <w:b w:val="1"/>
                <w:bCs w:val="1"/>
                <w:color w:val="000000"/>
                <w:rtl w:val="0"/>
              </w:rPr>
              <w:t xml:space="preserve">Diluent </w:t>
            </w:r>
          </w:p>
          <w:p w:rsidR="00000000" w:rsidDel="00000000" w:rsidP="00000000" w:rsidRDefault="00000000" w:rsidRPr="00000000" w14:paraId="00000AAF">
            <w:pPr>
              <w:widowControl w:val="1"/>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for Mindray BC 5100/5200/5150</w:t>
            </w:r>
          </w:p>
          <w:p w:rsidR="00000000" w:rsidDel="00000000" w:rsidP="00000000" w:rsidRDefault="00000000" w:rsidRPr="00000000" w14:paraId="00000AB0">
            <w:pPr>
              <w:jc w:val="both"/>
              <w:rPr>
                <w:color w:val="000000"/>
              </w:rPr>
            </w:pPr>
            <w:r w:rsidDel="00000000" w:rsidR="00000000" w:rsidRPr="00000000">
              <w:rPr>
                <w:rtl w:val="0"/>
              </w:rPr>
              <w:t xml:space="preserve">Unit: 20 L</w:t>
            </w:r>
            <w:r w:rsidDel="00000000" w:rsidR="00000000" w:rsidRPr="00000000">
              <w:rPr>
                <w:rtl w:val="0"/>
              </w:rPr>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Quantity:20</w:t>
            </w:r>
            <w:r w:rsidDel="00000000" w:rsidR="00000000" w:rsidRPr="00000000">
              <w:rPr>
                <w:rtl w:val="0"/>
              </w:rPr>
            </w:r>
          </w:p>
          <w:p w:rsidR="00000000" w:rsidDel="00000000" w:rsidP="00000000" w:rsidRDefault="00000000" w:rsidRPr="00000000" w14:paraId="00000AB2">
            <w:pPr>
              <w:jc w:val="both"/>
              <w:rPr/>
            </w:pPr>
            <w:r w:rsidDel="00000000" w:rsidR="00000000" w:rsidRPr="00000000">
              <w:rPr>
                <w:rtl w:val="0"/>
              </w:rPr>
              <w:t xml:space="preserve">Expires Date: 12 months or longer</w:t>
            </w:r>
          </w:p>
          <w:p w:rsidR="00000000" w:rsidDel="00000000" w:rsidP="00000000" w:rsidRDefault="00000000" w:rsidRPr="00000000" w14:paraId="00000AB3">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Pr>
          <w:p w:rsidR="00000000" w:rsidDel="00000000" w:rsidP="00000000" w:rsidRDefault="00000000" w:rsidRPr="00000000" w14:paraId="00000ABC">
            <w:pPr>
              <w:jc w:val="both"/>
              <w:rPr/>
            </w:pPr>
            <w:r w:rsidDel="00000000" w:rsidR="00000000" w:rsidRPr="00000000">
              <w:rPr>
                <w:rtl w:val="0"/>
              </w:rPr>
            </w:r>
          </w:p>
        </w:tc>
        <w:tc>
          <w:tcPr/>
          <w:p w:rsidR="00000000" w:rsidDel="00000000" w:rsidP="00000000" w:rsidRDefault="00000000" w:rsidRPr="00000000" w14:paraId="00000ABE">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BF">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C0">
            <w:pPr>
              <w:jc w:val="both"/>
              <w:rPr>
                <w:b w:val="1"/>
                <w:bCs w:val="1"/>
              </w:rPr>
            </w:pPr>
            <w:r w:rsidDel="00000000" w:rsidR="00000000" w:rsidRPr="00000000">
              <w:rPr>
                <w:b w:val="1"/>
                <w:bCs w:val="1"/>
                <w:rtl w:val="0"/>
              </w:rPr>
              <w:t xml:space="preserve">Diff Lyse</w:t>
            </w:r>
          </w:p>
          <w:p w:rsidR="00000000" w:rsidDel="00000000" w:rsidP="00000000" w:rsidRDefault="00000000" w:rsidRPr="00000000" w14:paraId="00000AC1">
            <w:pPr>
              <w:widowControl w:val="1"/>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for Mindray BC 5100/5200/5150</w:t>
            </w:r>
          </w:p>
          <w:p w:rsidR="00000000" w:rsidDel="00000000" w:rsidP="00000000" w:rsidRDefault="00000000" w:rsidRPr="00000000" w14:paraId="00000AC2">
            <w:pPr>
              <w:jc w:val="both"/>
              <w:rPr>
                <w:color w:val="000000"/>
              </w:rPr>
            </w:pPr>
            <w:r w:rsidDel="00000000" w:rsidR="00000000" w:rsidRPr="00000000">
              <w:rPr>
                <w:rtl w:val="0"/>
              </w:rPr>
              <w:t xml:space="preserve">Unit: 500 ml</w:t>
            </w:r>
            <w:r w:rsidDel="00000000" w:rsidR="00000000" w:rsidRPr="00000000">
              <w:rPr>
                <w:rtl w:val="0"/>
              </w:rPr>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 30</w:t>
            </w:r>
            <w:r w:rsidDel="00000000" w:rsidR="00000000" w:rsidRPr="00000000">
              <w:rPr>
                <w:rtl w:val="0"/>
              </w:rPr>
            </w:r>
          </w:p>
          <w:p w:rsidR="00000000" w:rsidDel="00000000" w:rsidP="00000000" w:rsidRDefault="00000000" w:rsidRPr="00000000" w14:paraId="00000AC4">
            <w:pPr>
              <w:jc w:val="both"/>
              <w:rPr/>
            </w:pPr>
            <w:r w:rsidDel="00000000" w:rsidR="00000000" w:rsidRPr="00000000">
              <w:rPr>
                <w:rtl w:val="0"/>
              </w:rPr>
              <w:t xml:space="preserve">Expires Date: 12 months or longer</w:t>
            </w:r>
          </w:p>
          <w:p w:rsidR="00000000" w:rsidDel="00000000" w:rsidP="00000000" w:rsidRDefault="00000000" w:rsidRPr="00000000" w14:paraId="00000AC5">
            <w:pPr>
              <w:jc w:val="both"/>
              <w:rPr>
                <w:b w:val="1"/>
                <w:bCs w:val="1"/>
              </w:rPr>
            </w:pPr>
            <w:r w:rsidDel="00000000" w:rsidR="00000000" w:rsidRPr="00000000">
              <w:rPr>
                <w:rtl w:val="0"/>
              </w:rPr>
              <w:t xml:space="preserve">Delivery: CUAMM Addis Ababa  </w:t>
            </w:r>
            <w:r w:rsidDel="00000000" w:rsidR="00000000" w:rsidRPr="00000000">
              <w:rPr>
                <w:rtl w:val="0"/>
              </w:rPr>
            </w:r>
          </w:p>
        </w:tc>
        <w:tc>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Pr>
          <w:p w:rsidR="00000000" w:rsidDel="00000000" w:rsidP="00000000" w:rsidRDefault="00000000" w:rsidRPr="00000000" w14:paraId="00000ACF">
            <w:pPr>
              <w:jc w:val="both"/>
              <w:rPr/>
            </w:pPr>
            <w:r w:rsidDel="00000000" w:rsidR="00000000" w:rsidRPr="00000000">
              <w:rPr>
                <w:rtl w:val="0"/>
              </w:rPr>
            </w:r>
          </w:p>
        </w:tc>
        <w:tc>
          <w:tcPr/>
          <w:p w:rsidR="00000000" w:rsidDel="00000000" w:rsidP="00000000" w:rsidRDefault="00000000" w:rsidRPr="00000000" w14:paraId="00000AD1">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D2">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D3">
            <w:pPr>
              <w:jc w:val="both"/>
              <w:rPr>
                <w:b w:val="1"/>
                <w:bCs w:val="1"/>
              </w:rPr>
            </w:pPr>
            <w:r w:rsidDel="00000000" w:rsidR="00000000" w:rsidRPr="00000000">
              <w:rPr>
                <w:b w:val="1"/>
                <w:bCs w:val="1"/>
                <w:rtl w:val="0"/>
              </w:rPr>
              <w:t xml:space="preserve">Diff LH Lyse</w:t>
            </w:r>
          </w:p>
          <w:p w:rsidR="00000000" w:rsidDel="00000000" w:rsidP="00000000" w:rsidRDefault="00000000" w:rsidRPr="00000000" w14:paraId="00000AD4">
            <w:pPr>
              <w:widowControl w:val="1"/>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for Mindray BC 5100/5200/5150</w:t>
            </w:r>
          </w:p>
          <w:p w:rsidR="00000000" w:rsidDel="00000000" w:rsidP="00000000" w:rsidRDefault="00000000" w:rsidRPr="00000000" w14:paraId="00000AD5">
            <w:pPr>
              <w:jc w:val="both"/>
              <w:rPr>
                <w:color w:val="000000"/>
              </w:rPr>
            </w:pPr>
            <w:r w:rsidDel="00000000" w:rsidR="00000000" w:rsidRPr="00000000">
              <w:rPr>
                <w:rtl w:val="0"/>
              </w:rPr>
              <w:t xml:space="preserve">Unit: 100 ml</w:t>
            </w:r>
            <w:r w:rsidDel="00000000" w:rsidR="00000000" w:rsidRPr="00000000">
              <w:rPr>
                <w:rtl w:val="0"/>
              </w:rPr>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Quantity:60</w:t>
            </w:r>
            <w:r w:rsidDel="00000000" w:rsidR="00000000" w:rsidRPr="00000000">
              <w:rPr>
                <w:rtl w:val="0"/>
              </w:rPr>
            </w:r>
          </w:p>
          <w:p w:rsidR="00000000" w:rsidDel="00000000" w:rsidP="00000000" w:rsidRDefault="00000000" w:rsidRPr="00000000" w14:paraId="00000AD7">
            <w:pPr>
              <w:jc w:val="both"/>
              <w:rPr/>
            </w:pPr>
            <w:r w:rsidDel="00000000" w:rsidR="00000000" w:rsidRPr="00000000">
              <w:rPr>
                <w:rtl w:val="0"/>
              </w:rPr>
              <w:t xml:space="preserve">Expires Date: 12 months or longer</w:t>
            </w:r>
          </w:p>
          <w:p w:rsidR="00000000" w:rsidDel="00000000" w:rsidP="00000000" w:rsidRDefault="00000000" w:rsidRPr="00000000" w14:paraId="00000AD8">
            <w:pPr>
              <w:jc w:val="both"/>
              <w:rPr/>
            </w:pPr>
            <w:r w:rsidDel="00000000" w:rsidR="00000000" w:rsidRPr="00000000">
              <w:rPr>
                <w:rtl w:val="0"/>
              </w:rPr>
              <w:t xml:space="preserve">Delivery: CUAMM Addis Ababa  </w:t>
            </w:r>
          </w:p>
        </w:tc>
        <w:tc>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tcPr>
          <w:p w:rsidR="00000000" w:rsidDel="00000000" w:rsidP="00000000" w:rsidRDefault="00000000" w:rsidRPr="00000000" w14:paraId="00000AE0">
            <w:pPr>
              <w:jc w:val="both"/>
              <w:rPr/>
            </w:pPr>
            <w:r w:rsidDel="00000000" w:rsidR="00000000" w:rsidRPr="00000000">
              <w:rPr>
                <w:rtl w:val="0"/>
              </w:rPr>
            </w:r>
          </w:p>
        </w:tc>
        <w:tc>
          <w:tcPr/>
          <w:p w:rsidR="00000000" w:rsidDel="00000000" w:rsidP="00000000" w:rsidRDefault="00000000" w:rsidRPr="00000000" w14:paraId="00000AE2">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E3">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E4">
            <w:pPr>
              <w:widowControl w:val="1"/>
              <w:jc w:val="both"/>
              <w:rPr>
                <w:b w:val="1"/>
                <w:bCs w:val="1"/>
                <w:color w:val="000000"/>
              </w:rPr>
            </w:pPr>
            <w:r w:rsidDel="00000000" w:rsidR="00000000" w:rsidRPr="00000000">
              <w:rPr>
                <w:b w:val="1"/>
                <w:bCs w:val="1"/>
                <w:color w:val="000000"/>
                <w:rtl w:val="0"/>
              </w:rPr>
              <w:t xml:space="preserve">Probe Cleanser</w:t>
            </w:r>
          </w:p>
          <w:p w:rsidR="00000000" w:rsidDel="00000000" w:rsidP="00000000" w:rsidRDefault="00000000" w:rsidRPr="00000000" w14:paraId="00000AE5">
            <w:pPr>
              <w:widowControl w:val="1"/>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 for Mindray BC 5100/5200/5150</w:t>
            </w:r>
          </w:p>
          <w:p w:rsidR="00000000" w:rsidDel="00000000" w:rsidP="00000000" w:rsidRDefault="00000000" w:rsidRPr="00000000" w14:paraId="00000AE6">
            <w:pPr>
              <w:jc w:val="both"/>
              <w:rPr>
                <w:color w:val="000000"/>
              </w:rPr>
            </w:pPr>
            <w:r w:rsidDel="00000000" w:rsidR="00000000" w:rsidRPr="00000000">
              <w:rPr>
                <w:rtl w:val="0"/>
              </w:rPr>
              <w:t xml:space="preserve">Unit:  100 ml</w:t>
            </w:r>
            <w:r w:rsidDel="00000000" w:rsidR="00000000" w:rsidRPr="00000000">
              <w:rPr>
                <w:rtl w:val="0"/>
              </w:rPr>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Quantity:6</w:t>
            </w:r>
            <w:r w:rsidDel="00000000" w:rsidR="00000000" w:rsidRPr="00000000">
              <w:rPr>
                <w:rtl w:val="0"/>
              </w:rPr>
            </w:r>
          </w:p>
          <w:p w:rsidR="00000000" w:rsidDel="00000000" w:rsidP="00000000" w:rsidRDefault="00000000" w:rsidRPr="00000000" w14:paraId="00000AE8">
            <w:pPr>
              <w:jc w:val="both"/>
              <w:rPr/>
            </w:pPr>
            <w:r w:rsidDel="00000000" w:rsidR="00000000" w:rsidRPr="00000000">
              <w:rPr>
                <w:rtl w:val="0"/>
              </w:rPr>
              <w:t xml:space="preserve">Expires Date: 12 months or longer</w:t>
            </w:r>
          </w:p>
          <w:p w:rsidR="00000000" w:rsidDel="00000000" w:rsidP="00000000" w:rsidRDefault="00000000" w:rsidRPr="00000000" w14:paraId="00000AE9">
            <w:pPr>
              <w:jc w:val="both"/>
              <w:rPr/>
            </w:pPr>
            <w:r w:rsidDel="00000000" w:rsidR="00000000" w:rsidRPr="00000000">
              <w:rPr>
                <w:rtl w:val="0"/>
              </w:rPr>
              <w:t xml:space="preserve">Delivery: CUAMM Addis Ababa  </w:t>
            </w:r>
          </w:p>
        </w:tc>
        <w:tc>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AF1">
            <w:pPr>
              <w:jc w:val="both"/>
              <w:rPr/>
            </w:pPr>
            <w:r w:rsidDel="00000000" w:rsidR="00000000" w:rsidRPr="00000000">
              <w:rPr>
                <w:rtl w:val="0"/>
              </w:rPr>
              <w:t xml:space="preserve">Delivery time: (TO BE FILLED)</w:t>
            </w:r>
          </w:p>
        </w:tc>
        <w:tc>
          <w:tcPr>
            <w:gridSpan w:val="2"/>
          </w:tcPr>
          <w:p w:rsidR="00000000" w:rsidDel="00000000" w:rsidP="00000000" w:rsidRDefault="00000000" w:rsidRPr="00000000" w14:paraId="00000AF2">
            <w:pPr>
              <w:jc w:val="both"/>
              <w:rPr/>
            </w:pPr>
            <w:r w:rsidDel="00000000" w:rsidR="00000000" w:rsidRPr="00000000">
              <w:rPr>
                <w:rtl w:val="0"/>
              </w:rPr>
            </w:r>
          </w:p>
        </w:tc>
        <w:tc>
          <w:tcPr/>
          <w:p w:rsidR="00000000" w:rsidDel="00000000" w:rsidP="00000000" w:rsidRDefault="00000000" w:rsidRPr="00000000" w14:paraId="00000AF4">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AF5">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AF6">
            <w:pPr>
              <w:jc w:val="both"/>
              <w:rPr>
                <w:b w:val="1"/>
                <w:bCs w:val="1"/>
                <w:color w:val="000000"/>
              </w:rPr>
            </w:pPr>
            <w:r w:rsidDel="00000000" w:rsidR="00000000" w:rsidRPr="00000000">
              <w:rPr>
                <w:b w:val="1"/>
                <w:bCs w:val="1"/>
                <w:color w:val="000000"/>
                <w:rtl w:val="0"/>
              </w:rPr>
              <w:t xml:space="preserve">Control, Low, Normal, High</w:t>
            </w:r>
          </w:p>
          <w:p w:rsidR="00000000" w:rsidDel="00000000" w:rsidP="00000000" w:rsidRDefault="00000000" w:rsidRPr="00000000" w14:paraId="00000AF7">
            <w:pPr>
              <w:jc w:val="both"/>
              <w:rPr>
                <w:b w:val="1"/>
                <w:bCs w:val="1"/>
              </w:rPr>
            </w:pPr>
            <w:r w:rsidDel="00000000" w:rsidR="00000000" w:rsidRPr="00000000">
              <w:rPr>
                <w:color w:val="000000"/>
                <w:highlight w:val="yellow"/>
                <w:rtl w:val="0"/>
              </w:rPr>
              <w:t xml:space="preserve">Specifications</w:t>
            </w:r>
            <w:r w:rsidDel="00000000" w:rsidR="00000000" w:rsidRPr="00000000">
              <w:rPr>
                <w:color w:val="000000"/>
                <w:rtl w:val="0"/>
              </w:rPr>
              <w:t xml:space="preserve">: for Mindray 5000/5150</w:t>
            </w:r>
            <w:r w:rsidDel="00000000" w:rsidR="00000000" w:rsidRPr="00000000">
              <w:rPr>
                <w:rtl w:val="0"/>
              </w:rPr>
            </w:r>
          </w:p>
          <w:p w:rsidR="00000000" w:rsidDel="00000000" w:rsidP="00000000" w:rsidRDefault="00000000" w:rsidRPr="00000000" w14:paraId="00000AF8">
            <w:pPr>
              <w:jc w:val="both"/>
              <w:rPr/>
            </w:pPr>
            <w:r w:rsidDel="00000000" w:rsidR="00000000" w:rsidRPr="00000000">
              <w:rPr>
                <w:rtl w:val="0"/>
              </w:rPr>
              <w:t xml:space="preserve">Unit: box 100</w:t>
            </w:r>
          </w:p>
          <w:p w:rsidR="00000000" w:rsidDel="00000000" w:rsidP="00000000" w:rsidRDefault="00000000" w:rsidRPr="00000000" w14:paraId="00000AF9">
            <w:pPr>
              <w:jc w:val="both"/>
              <w:rPr/>
            </w:pPr>
            <w:r w:rsidDel="00000000" w:rsidR="00000000" w:rsidRPr="00000000">
              <w:rPr>
                <w:rtl w:val="0"/>
              </w:rPr>
              <w:t xml:space="preserve">Quantity: 5</w:t>
            </w:r>
          </w:p>
          <w:p w:rsidR="00000000" w:rsidDel="00000000" w:rsidP="00000000" w:rsidRDefault="00000000" w:rsidRPr="00000000" w14:paraId="00000AFA">
            <w:pPr>
              <w:jc w:val="both"/>
              <w:rPr/>
            </w:pPr>
            <w:r w:rsidDel="00000000" w:rsidR="00000000" w:rsidRPr="00000000">
              <w:rPr>
                <w:rtl w:val="0"/>
              </w:rPr>
              <w:t xml:space="preserve">Expires Date: 12 months or longer</w:t>
            </w:r>
          </w:p>
          <w:p w:rsidR="00000000" w:rsidDel="00000000" w:rsidP="00000000" w:rsidRDefault="00000000" w:rsidRPr="00000000" w14:paraId="00000AFB">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03">
            <w:pPr>
              <w:jc w:val="both"/>
              <w:rPr/>
            </w:pPr>
            <w:r w:rsidDel="00000000" w:rsidR="00000000" w:rsidRPr="00000000">
              <w:rPr>
                <w:rtl w:val="0"/>
              </w:rPr>
            </w:r>
          </w:p>
        </w:tc>
        <w:tc>
          <w:tcPr/>
          <w:p w:rsidR="00000000" w:rsidDel="00000000" w:rsidP="00000000" w:rsidRDefault="00000000" w:rsidRPr="00000000" w14:paraId="00000B05">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B06">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07">
            <w:pPr>
              <w:widowControl w:val="1"/>
              <w:jc w:val="both"/>
              <w:rPr>
                <w:b w:val="1"/>
                <w:bCs w:val="1"/>
              </w:rPr>
            </w:pPr>
            <w:r w:rsidDel="00000000" w:rsidR="00000000" w:rsidRPr="00000000">
              <w:rPr>
                <w:b w:val="1"/>
                <w:bCs w:val="1"/>
                <w:rtl w:val="0"/>
              </w:rPr>
              <w:t xml:space="preserve">A drift correction fluid </w:t>
            </w:r>
          </w:p>
          <w:p w:rsidR="00000000" w:rsidDel="00000000" w:rsidP="00000000" w:rsidRDefault="00000000" w:rsidRPr="00000000" w14:paraId="00000B08">
            <w:pPr>
              <w:widowControl w:val="1"/>
              <w:jc w:val="both"/>
              <w:rPr/>
            </w:pPr>
            <w:r w:rsidDel="00000000" w:rsidR="00000000" w:rsidRPr="00000000">
              <w:rPr>
                <w:highlight w:val="yellow"/>
                <w:rtl w:val="0"/>
              </w:rPr>
              <w:t xml:space="preserve">Specifications</w:t>
            </w:r>
            <w:r w:rsidDel="00000000" w:rsidR="00000000" w:rsidRPr="00000000">
              <w:rPr>
                <w:rtl w:val="0"/>
              </w:rPr>
              <w:t xml:space="preserve">: for BIO BASE Machine </w:t>
            </w:r>
          </w:p>
          <w:p w:rsidR="00000000" w:rsidDel="00000000" w:rsidP="00000000" w:rsidRDefault="00000000" w:rsidRPr="00000000" w14:paraId="00000B09">
            <w:pPr>
              <w:jc w:val="both"/>
              <w:rPr/>
            </w:pPr>
            <w:r w:rsidDel="00000000" w:rsidR="00000000" w:rsidRPr="00000000">
              <w:rPr>
                <w:rtl w:val="0"/>
              </w:rPr>
              <w:t xml:space="preserve">Unit: 100 ml</w:t>
            </w:r>
          </w:p>
          <w:p w:rsidR="00000000" w:rsidDel="00000000" w:rsidP="00000000" w:rsidRDefault="00000000" w:rsidRPr="00000000" w14:paraId="00000B0A">
            <w:pPr>
              <w:jc w:val="both"/>
              <w:rPr/>
            </w:pPr>
            <w:r w:rsidDel="00000000" w:rsidR="00000000" w:rsidRPr="00000000">
              <w:rPr>
                <w:rtl w:val="0"/>
              </w:rPr>
              <w:t xml:space="preserve">Quantity: 12</w:t>
            </w:r>
          </w:p>
          <w:p w:rsidR="00000000" w:rsidDel="00000000" w:rsidP="00000000" w:rsidRDefault="00000000" w:rsidRPr="00000000" w14:paraId="00000B0B">
            <w:pPr>
              <w:jc w:val="both"/>
              <w:rPr/>
            </w:pPr>
            <w:r w:rsidDel="00000000" w:rsidR="00000000" w:rsidRPr="00000000">
              <w:rPr>
                <w:rtl w:val="0"/>
              </w:rPr>
              <w:t xml:space="preserve">Expires Date: 12 months or longer</w:t>
            </w:r>
          </w:p>
          <w:p w:rsidR="00000000" w:rsidDel="00000000" w:rsidP="00000000" w:rsidRDefault="00000000" w:rsidRPr="00000000" w14:paraId="00000B0C">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15">
            <w:pPr>
              <w:jc w:val="both"/>
              <w:rPr/>
            </w:pPr>
            <w:r w:rsidDel="00000000" w:rsidR="00000000" w:rsidRPr="00000000">
              <w:rPr>
                <w:rtl w:val="0"/>
              </w:rPr>
            </w:r>
          </w:p>
        </w:tc>
        <w:tc>
          <w:tcPr/>
          <w:p w:rsidR="00000000" w:rsidDel="00000000" w:rsidP="00000000" w:rsidRDefault="00000000" w:rsidRPr="00000000" w14:paraId="00000B17">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B18">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19">
            <w:pPr>
              <w:widowControl w:val="1"/>
              <w:jc w:val="both"/>
              <w:rPr>
                <w:b w:val="1"/>
                <w:bCs w:val="1"/>
              </w:rPr>
            </w:pPr>
            <w:r w:rsidDel="00000000" w:rsidR="00000000" w:rsidRPr="00000000">
              <w:rPr>
                <w:b w:val="1"/>
                <w:bCs w:val="1"/>
                <w:rtl w:val="0"/>
              </w:rPr>
              <w:t xml:space="preserve">B slop correction fluid</w:t>
            </w:r>
          </w:p>
          <w:p w:rsidR="00000000" w:rsidDel="00000000" w:rsidP="00000000" w:rsidRDefault="00000000" w:rsidRPr="00000000" w14:paraId="00000B1A">
            <w:pPr>
              <w:widowControl w:val="1"/>
              <w:jc w:val="both"/>
              <w:rPr/>
            </w:pPr>
            <w:r w:rsidDel="00000000" w:rsidR="00000000" w:rsidRPr="00000000">
              <w:rPr>
                <w:highlight w:val="yellow"/>
                <w:rtl w:val="0"/>
              </w:rPr>
              <w:t xml:space="preserve">Specifications</w:t>
            </w:r>
            <w:r w:rsidDel="00000000" w:rsidR="00000000" w:rsidRPr="00000000">
              <w:rPr>
                <w:rtl w:val="0"/>
              </w:rPr>
              <w:t xml:space="preserve">: for BIO BASE Machine </w:t>
            </w:r>
          </w:p>
          <w:p w:rsidR="00000000" w:rsidDel="00000000" w:rsidP="00000000" w:rsidRDefault="00000000" w:rsidRPr="00000000" w14:paraId="00000B1B">
            <w:pPr>
              <w:jc w:val="both"/>
              <w:rPr/>
            </w:pPr>
            <w:r w:rsidDel="00000000" w:rsidR="00000000" w:rsidRPr="00000000">
              <w:rPr>
                <w:rtl w:val="0"/>
              </w:rPr>
              <w:t xml:space="preserve">Unit: 100 ml</w:t>
            </w:r>
          </w:p>
          <w:p w:rsidR="00000000" w:rsidDel="00000000" w:rsidP="00000000" w:rsidRDefault="00000000" w:rsidRPr="00000000" w14:paraId="00000B1C">
            <w:pPr>
              <w:jc w:val="both"/>
              <w:rPr/>
            </w:pPr>
            <w:r w:rsidDel="00000000" w:rsidR="00000000" w:rsidRPr="00000000">
              <w:rPr>
                <w:rtl w:val="0"/>
              </w:rPr>
              <w:t xml:space="preserve">Quantity: 12</w:t>
            </w:r>
          </w:p>
          <w:p w:rsidR="00000000" w:rsidDel="00000000" w:rsidP="00000000" w:rsidRDefault="00000000" w:rsidRPr="00000000" w14:paraId="00000B1D">
            <w:pPr>
              <w:jc w:val="both"/>
              <w:rPr/>
            </w:pPr>
            <w:r w:rsidDel="00000000" w:rsidR="00000000" w:rsidRPr="00000000">
              <w:rPr>
                <w:rtl w:val="0"/>
              </w:rPr>
              <w:t xml:space="preserve">Expires Date: 12 months or longer</w:t>
            </w:r>
          </w:p>
          <w:p w:rsidR="00000000" w:rsidDel="00000000" w:rsidP="00000000" w:rsidRDefault="00000000" w:rsidRPr="00000000" w14:paraId="00000B1E">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27">
            <w:pPr>
              <w:jc w:val="both"/>
              <w:rPr/>
            </w:pPr>
            <w:r w:rsidDel="00000000" w:rsidR="00000000" w:rsidRPr="00000000">
              <w:rPr>
                <w:rtl w:val="0"/>
              </w:rPr>
            </w:r>
          </w:p>
        </w:tc>
        <w:tc>
          <w:tcPr/>
          <w:p w:rsidR="00000000" w:rsidDel="00000000" w:rsidP="00000000" w:rsidRDefault="00000000" w:rsidRPr="00000000" w14:paraId="00000B29">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B2A">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2B">
            <w:pPr>
              <w:jc w:val="both"/>
              <w:rPr>
                <w:b w:val="1"/>
                <w:bCs w:val="1"/>
              </w:rPr>
            </w:pPr>
            <w:r w:rsidDel="00000000" w:rsidR="00000000" w:rsidRPr="00000000">
              <w:rPr>
                <w:rtl w:val="0"/>
              </w:rPr>
              <w:t xml:space="preserve"> </w:t>
            </w:r>
            <w:r w:rsidDel="00000000" w:rsidR="00000000" w:rsidRPr="00000000">
              <w:rPr>
                <w:b w:val="1"/>
                <w:bCs w:val="1"/>
                <w:rtl w:val="0"/>
              </w:rPr>
              <w:t xml:space="preserve">Filling solution in electrode (ion electrode)</w:t>
            </w:r>
          </w:p>
          <w:p w:rsidR="00000000" w:rsidDel="00000000" w:rsidP="00000000" w:rsidRDefault="00000000" w:rsidRPr="00000000" w14:paraId="00000B2C">
            <w:pPr>
              <w:widowControl w:val="1"/>
              <w:jc w:val="both"/>
              <w:rPr/>
            </w:pPr>
            <w:r w:rsidDel="00000000" w:rsidR="00000000" w:rsidRPr="00000000">
              <w:rPr>
                <w:highlight w:val="yellow"/>
                <w:rtl w:val="0"/>
              </w:rPr>
              <w:t xml:space="preserve">Specifications</w:t>
            </w:r>
            <w:r w:rsidDel="00000000" w:rsidR="00000000" w:rsidRPr="00000000">
              <w:rPr>
                <w:rtl w:val="0"/>
              </w:rPr>
              <w:t xml:space="preserve">: for BIO BASE Machine </w:t>
            </w:r>
          </w:p>
          <w:p w:rsidR="00000000" w:rsidDel="00000000" w:rsidP="00000000" w:rsidRDefault="00000000" w:rsidRPr="00000000" w14:paraId="00000B2D">
            <w:pPr>
              <w:jc w:val="both"/>
              <w:rPr/>
            </w:pPr>
            <w:r w:rsidDel="00000000" w:rsidR="00000000" w:rsidRPr="00000000">
              <w:rPr>
                <w:rtl w:val="0"/>
              </w:rPr>
              <w:t xml:space="preserve">Unit: 100 ml</w:t>
            </w:r>
          </w:p>
          <w:p w:rsidR="00000000" w:rsidDel="00000000" w:rsidP="00000000" w:rsidRDefault="00000000" w:rsidRPr="00000000" w14:paraId="00000B2E">
            <w:pPr>
              <w:jc w:val="both"/>
              <w:rPr/>
            </w:pPr>
            <w:r w:rsidDel="00000000" w:rsidR="00000000" w:rsidRPr="00000000">
              <w:rPr>
                <w:rtl w:val="0"/>
              </w:rPr>
              <w:t xml:space="preserve">Quantity: 12</w:t>
            </w:r>
          </w:p>
          <w:p w:rsidR="00000000" w:rsidDel="00000000" w:rsidP="00000000" w:rsidRDefault="00000000" w:rsidRPr="00000000" w14:paraId="00000B2F">
            <w:pPr>
              <w:jc w:val="both"/>
              <w:rPr/>
            </w:pPr>
            <w:r w:rsidDel="00000000" w:rsidR="00000000" w:rsidRPr="00000000">
              <w:rPr>
                <w:rtl w:val="0"/>
              </w:rPr>
              <w:t xml:space="preserve">Expires Date: 12 months or longer</w:t>
            </w:r>
          </w:p>
          <w:p w:rsidR="00000000" w:rsidDel="00000000" w:rsidP="00000000" w:rsidRDefault="00000000" w:rsidRPr="00000000" w14:paraId="00000B30">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39">
            <w:pPr>
              <w:jc w:val="both"/>
              <w:rPr/>
            </w:pPr>
            <w:r w:rsidDel="00000000" w:rsidR="00000000" w:rsidRPr="00000000">
              <w:rPr>
                <w:rtl w:val="0"/>
              </w:rPr>
            </w:r>
          </w:p>
        </w:tc>
        <w:tc>
          <w:tcPr/>
          <w:p w:rsidR="00000000" w:rsidDel="00000000" w:rsidP="00000000" w:rsidRDefault="00000000" w:rsidRPr="00000000" w14:paraId="00000B3B">
            <w:pPr>
              <w:jc w:val="both"/>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B3C">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3D">
            <w:pPr>
              <w:widowControl w:val="1"/>
              <w:jc w:val="both"/>
              <w:rPr/>
            </w:pPr>
            <w:r w:rsidDel="00000000" w:rsidR="00000000" w:rsidRPr="00000000">
              <w:rPr>
                <w:b w:val="1"/>
                <w:bCs w:val="1"/>
                <w:rtl w:val="0"/>
              </w:rPr>
              <w:t xml:space="preserve">Reference solution in ref electrode </w:t>
            </w:r>
            <w:r w:rsidDel="00000000" w:rsidR="00000000" w:rsidRPr="00000000">
              <w:rPr>
                <w:rtl w:val="0"/>
              </w:rPr>
              <w:t xml:space="preserve">Specifications: for BIO BASE Machine </w:t>
            </w:r>
          </w:p>
          <w:p w:rsidR="00000000" w:rsidDel="00000000" w:rsidP="00000000" w:rsidRDefault="00000000" w:rsidRPr="00000000" w14:paraId="00000B3E">
            <w:pPr>
              <w:jc w:val="both"/>
              <w:rPr/>
            </w:pPr>
            <w:r w:rsidDel="00000000" w:rsidR="00000000" w:rsidRPr="00000000">
              <w:rPr>
                <w:rtl w:val="0"/>
              </w:rPr>
              <w:t xml:space="preserve">Unit: 100 ml</w:t>
            </w:r>
          </w:p>
          <w:p w:rsidR="00000000" w:rsidDel="00000000" w:rsidP="00000000" w:rsidRDefault="00000000" w:rsidRPr="00000000" w14:paraId="00000B3F">
            <w:pPr>
              <w:jc w:val="both"/>
              <w:rPr/>
            </w:pPr>
            <w:r w:rsidDel="00000000" w:rsidR="00000000" w:rsidRPr="00000000">
              <w:rPr>
                <w:rtl w:val="0"/>
              </w:rPr>
              <w:t xml:space="preserve">Quantity: 12</w:t>
            </w:r>
          </w:p>
          <w:p w:rsidR="00000000" w:rsidDel="00000000" w:rsidP="00000000" w:rsidRDefault="00000000" w:rsidRPr="00000000" w14:paraId="00000B40">
            <w:pPr>
              <w:jc w:val="both"/>
              <w:rPr/>
            </w:pPr>
            <w:r w:rsidDel="00000000" w:rsidR="00000000" w:rsidRPr="00000000">
              <w:rPr>
                <w:rtl w:val="0"/>
              </w:rPr>
              <w:t xml:space="preserve">Expires Date: 12 months or longer</w:t>
            </w:r>
          </w:p>
          <w:p w:rsidR="00000000" w:rsidDel="00000000" w:rsidP="00000000" w:rsidRDefault="00000000" w:rsidRPr="00000000" w14:paraId="00000B41">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49">
            <w:pPr>
              <w:jc w:val="both"/>
              <w:rPr/>
            </w:pPr>
            <w:r w:rsidDel="00000000" w:rsidR="00000000" w:rsidRPr="00000000">
              <w:rPr>
                <w:rtl w:val="0"/>
              </w:rPr>
            </w:r>
          </w:p>
        </w:tc>
        <w:tc>
          <w:tcPr/>
          <w:p w:rsidR="00000000" w:rsidDel="00000000" w:rsidP="00000000" w:rsidRDefault="00000000" w:rsidRPr="00000000" w14:paraId="00000B4B">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4C">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4D">
            <w:pPr>
              <w:jc w:val="both"/>
              <w:rPr>
                <w:b w:val="1"/>
                <w:bCs w:val="1"/>
              </w:rPr>
            </w:pPr>
            <w:r w:rsidDel="00000000" w:rsidR="00000000" w:rsidRPr="00000000">
              <w:rPr>
                <w:b w:val="1"/>
                <w:bCs w:val="1"/>
                <w:rtl w:val="0"/>
              </w:rPr>
              <w:t xml:space="preserve">Acetone–Alcohol Decolorizer Solution </w:t>
            </w:r>
          </w:p>
          <w:p w:rsidR="00000000" w:rsidDel="00000000" w:rsidP="00000000" w:rsidRDefault="00000000" w:rsidRPr="00000000" w14:paraId="00000B4E">
            <w:pPr>
              <w:jc w:val="both"/>
              <w:rPr>
                <w:b w:val="1"/>
                <w:bCs w:val="1"/>
                <w:highlight w:val="yellow"/>
              </w:rPr>
            </w:pPr>
            <w:r w:rsidDel="00000000" w:rsidR="00000000" w:rsidRPr="00000000">
              <w:rPr>
                <w:color w:val="000000"/>
                <w:highlight w:val="yellow"/>
                <w:rtl w:val="0"/>
              </w:rPr>
              <w:t xml:space="preserve">Specifications: </w:t>
            </w:r>
            <w:r w:rsidDel="00000000" w:rsidR="00000000" w:rsidRPr="00000000">
              <w:rPr>
                <w:b w:val="1"/>
                <w:bCs w:val="1"/>
                <w:rtl w:val="0"/>
              </w:rPr>
              <w:t xml:space="preserve">for Gram Staining, Laboratory Grade</w:t>
            </w:r>
            <w:r w:rsidDel="00000000" w:rsidR="00000000" w:rsidRPr="00000000">
              <w:rPr>
                <w:rtl w:val="0"/>
              </w:rPr>
            </w:r>
          </w:p>
          <w:p w:rsidR="00000000" w:rsidDel="00000000" w:rsidP="00000000" w:rsidRDefault="00000000" w:rsidRPr="00000000" w14:paraId="00000B4F">
            <w:pPr>
              <w:jc w:val="both"/>
              <w:rPr/>
            </w:pPr>
            <w:r w:rsidDel="00000000" w:rsidR="00000000" w:rsidRPr="00000000">
              <w:rPr>
                <w:rtl w:val="0"/>
              </w:rPr>
            </w:r>
          </w:p>
          <w:p w:rsidR="00000000" w:rsidDel="00000000" w:rsidP="00000000" w:rsidRDefault="00000000" w:rsidRPr="00000000" w14:paraId="00000B50">
            <w:pPr>
              <w:jc w:val="both"/>
              <w:rPr>
                <w:color w:val="000000"/>
              </w:rPr>
            </w:pPr>
            <w:r w:rsidDel="00000000" w:rsidR="00000000" w:rsidRPr="00000000">
              <w:rPr>
                <w:rtl w:val="0"/>
              </w:rPr>
              <w:t xml:space="preserve">Unit: </w:t>
            </w:r>
            <w:r w:rsidDel="00000000" w:rsidR="00000000" w:rsidRPr="00000000">
              <w:rPr>
                <w:color w:val="000000"/>
                <w:rtl w:val="0"/>
              </w:rPr>
              <w:t xml:space="preserve">500 ml</w:t>
            </w:r>
          </w:p>
          <w:p w:rsidR="00000000" w:rsidDel="00000000" w:rsidP="00000000" w:rsidRDefault="00000000" w:rsidRPr="00000000" w14:paraId="00000B51">
            <w:pPr>
              <w:jc w:val="both"/>
              <w:rPr/>
            </w:pPr>
            <w:r w:rsidDel="00000000" w:rsidR="00000000" w:rsidRPr="00000000">
              <w:rPr>
                <w:rtl w:val="0"/>
              </w:rPr>
              <w:t xml:space="preserve">Quantity: 3</w:t>
            </w:r>
          </w:p>
          <w:p w:rsidR="00000000" w:rsidDel="00000000" w:rsidP="00000000" w:rsidRDefault="00000000" w:rsidRPr="00000000" w14:paraId="00000B52">
            <w:pPr>
              <w:jc w:val="both"/>
              <w:rPr/>
            </w:pPr>
            <w:r w:rsidDel="00000000" w:rsidR="00000000" w:rsidRPr="00000000">
              <w:rPr>
                <w:rtl w:val="0"/>
              </w:rPr>
              <w:t xml:space="preserve">Expires Date: 12 months or longer</w:t>
            </w:r>
          </w:p>
          <w:p w:rsidR="00000000" w:rsidDel="00000000" w:rsidP="00000000" w:rsidRDefault="00000000" w:rsidRPr="00000000" w14:paraId="00000B53">
            <w:pPr>
              <w:jc w:val="both"/>
              <w:rPr>
                <w:highlight w:val="yellow"/>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5C">
            <w:pPr>
              <w:jc w:val="both"/>
              <w:rPr/>
            </w:pPr>
            <w:r w:rsidDel="00000000" w:rsidR="00000000" w:rsidRPr="00000000">
              <w:rPr>
                <w:rtl w:val="0"/>
              </w:rPr>
            </w:r>
          </w:p>
        </w:tc>
        <w:tc>
          <w:tcPr/>
          <w:p w:rsidR="00000000" w:rsidDel="00000000" w:rsidP="00000000" w:rsidRDefault="00000000" w:rsidRPr="00000000" w14:paraId="00000B5E">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5F">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Blood group ABO</w:t>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ABO</w:t>
            </w:r>
            <w:r w:rsidDel="00000000" w:rsidR="00000000" w:rsidRPr="00000000">
              <w:rPr>
                <w:rtl w:val="0"/>
              </w:rPr>
            </w:r>
          </w:p>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 </w:t>
            </w:r>
          </w:p>
          <w:p w:rsidR="00000000" w:rsidDel="00000000" w:rsidP="00000000" w:rsidRDefault="00000000" w:rsidRPr="00000000" w14:paraId="00000B64">
            <w:pPr>
              <w:widowControl w:val="1"/>
              <w:jc w:val="both"/>
              <w:rPr>
                <w:color w:val="000000"/>
              </w:rPr>
            </w:pPr>
            <w:r w:rsidDel="00000000" w:rsidR="00000000" w:rsidRPr="00000000">
              <w:rPr>
                <w:color w:val="000000"/>
                <w:rtl w:val="0"/>
              </w:rPr>
              <w:t xml:space="preserve">Box of 3</w:t>
            </w:r>
          </w:p>
          <w:p w:rsidR="00000000" w:rsidDel="00000000" w:rsidP="00000000" w:rsidRDefault="00000000" w:rsidRPr="00000000" w14:paraId="00000B65">
            <w:pPr>
              <w:jc w:val="both"/>
              <w:rPr/>
            </w:pPr>
            <w:r w:rsidDel="00000000" w:rsidR="00000000" w:rsidRPr="00000000">
              <w:rPr>
                <w:rtl w:val="0"/>
              </w:rPr>
              <w:t xml:space="preserve">Quantity: 200</w:t>
            </w:r>
          </w:p>
          <w:p w:rsidR="00000000" w:rsidDel="00000000" w:rsidP="00000000" w:rsidRDefault="00000000" w:rsidRPr="00000000" w14:paraId="00000B66">
            <w:pPr>
              <w:jc w:val="both"/>
              <w:rPr/>
            </w:pPr>
            <w:r w:rsidDel="00000000" w:rsidR="00000000" w:rsidRPr="00000000">
              <w:rPr>
                <w:rtl w:val="0"/>
              </w:rPr>
              <w:t xml:space="preserve">Expires Date: 12 months or more</w:t>
            </w:r>
          </w:p>
          <w:p w:rsidR="00000000" w:rsidDel="00000000" w:rsidP="00000000" w:rsidRDefault="00000000" w:rsidRPr="00000000" w14:paraId="00000B67">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Specification offered:</w:t>
            </w:r>
          </w:p>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70">
            <w:pPr>
              <w:jc w:val="both"/>
              <w:rPr/>
            </w:pPr>
            <w:r w:rsidDel="00000000" w:rsidR="00000000" w:rsidRPr="00000000">
              <w:rPr>
                <w:rtl w:val="0"/>
              </w:rPr>
            </w:r>
          </w:p>
        </w:tc>
        <w:tc>
          <w:tcPr/>
          <w:p w:rsidR="00000000" w:rsidDel="00000000" w:rsidP="00000000" w:rsidRDefault="00000000" w:rsidRPr="00000000" w14:paraId="00000B72">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73">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Microscope Cover Slips</w:t>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Glass, 22 × 22 mm</w:t>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Pk of 100</w:t>
            </w:r>
            <w:r w:rsidDel="00000000" w:rsidR="00000000" w:rsidRPr="00000000">
              <w:rPr>
                <w:rtl w:val="0"/>
              </w:rPr>
            </w:r>
          </w:p>
          <w:p w:rsidR="00000000" w:rsidDel="00000000" w:rsidP="00000000" w:rsidRDefault="00000000" w:rsidRPr="00000000" w14:paraId="00000B79">
            <w:pPr>
              <w:jc w:val="both"/>
              <w:rPr/>
            </w:pPr>
            <w:r w:rsidDel="00000000" w:rsidR="00000000" w:rsidRPr="00000000">
              <w:rPr>
                <w:rtl w:val="0"/>
              </w:rPr>
              <w:t xml:space="preserve">Quantity:50</w:t>
            </w:r>
          </w:p>
          <w:p w:rsidR="00000000" w:rsidDel="00000000" w:rsidP="00000000" w:rsidRDefault="00000000" w:rsidRPr="00000000" w14:paraId="00000B7A">
            <w:pPr>
              <w:jc w:val="both"/>
              <w:rPr/>
            </w:pPr>
            <w:r w:rsidDel="00000000" w:rsidR="00000000" w:rsidRPr="00000000">
              <w:rPr>
                <w:rtl w:val="0"/>
              </w:rPr>
              <w:t xml:space="preserve">Expires Date: 24 months or more</w:t>
            </w:r>
          </w:p>
          <w:p w:rsidR="00000000" w:rsidDel="00000000" w:rsidP="00000000" w:rsidRDefault="00000000" w:rsidRPr="00000000" w14:paraId="00000B7B">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83">
            <w:pPr>
              <w:jc w:val="both"/>
              <w:rPr/>
            </w:pPr>
            <w:r w:rsidDel="00000000" w:rsidR="00000000" w:rsidRPr="00000000">
              <w:rPr>
                <w:rtl w:val="0"/>
              </w:rPr>
            </w:r>
          </w:p>
        </w:tc>
        <w:tc>
          <w:tcPr/>
          <w:p w:rsidR="00000000" w:rsidDel="00000000" w:rsidP="00000000" w:rsidRDefault="00000000" w:rsidRPr="00000000" w14:paraId="00000B85">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86">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87">
            <w:pPr>
              <w:jc w:val="both"/>
              <w:rPr>
                <w:b w:val="1"/>
                <w:bCs w:val="1"/>
                <w:color w:val="000000"/>
              </w:rPr>
            </w:pPr>
            <w:r w:rsidDel="00000000" w:rsidR="00000000" w:rsidRPr="00000000">
              <w:rPr>
                <w:b w:val="1"/>
                <w:bCs w:val="1"/>
                <w:color w:val="000000"/>
                <w:rtl w:val="0"/>
              </w:rPr>
              <w:t xml:space="preserve">Microscope Slides</w:t>
            </w:r>
          </w:p>
          <w:p w:rsidR="00000000" w:rsidDel="00000000" w:rsidP="00000000" w:rsidRDefault="00000000" w:rsidRPr="00000000" w14:paraId="00000B88">
            <w:pPr>
              <w:jc w:val="both"/>
              <w:rPr/>
            </w:pPr>
            <w:r w:rsidDel="00000000" w:rsidR="00000000" w:rsidRPr="00000000">
              <w:rPr>
                <w:color w:val="000000"/>
                <w:highlight w:val="yellow"/>
                <w:rtl w:val="0"/>
              </w:rPr>
              <w:t xml:space="preserve">Specification</w:t>
            </w:r>
            <w:r w:rsidDel="00000000" w:rsidR="00000000" w:rsidRPr="00000000">
              <w:rPr>
                <w:color w:val="000000"/>
                <w:rtl w:val="0"/>
              </w:rPr>
              <w:t xml:space="preserve">: Glass, 27 × 75 mm, non-frosted,</w:t>
            </w:r>
            <w:r w:rsidDel="00000000" w:rsidR="00000000" w:rsidRPr="00000000">
              <w:rPr>
                <w:rtl w:val="0"/>
              </w:rPr>
            </w:r>
          </w:p>
          <w:p w:rsidR="00000000" w:rsidDel="00000000" w:rsidP="00000000" w:rsidRDefault="00000000" w:rsidRPr="00000000" w14:paraId="00000B89">
            <w:pPr>
              <w:jc w:val="both"/>
              <w:rPr/>
            </w:pPr>
            <w:r w:rsidDel="00000000" w:rsidR="00000000" w:rsidRPr="00000000">
              <w:rPr>
                <w:rtl w:val="0"/>
              </w:rPr>
              <w:t xml:space="preserve">Unit: </w:t>
            </w:r>
            <w:r w:rsidDel="00000000" w:rsidR="00000000" w:rsidRPr="00000000">
              <w:rPr>
                <w:color w:val="000000"/>
                <w:rtl w:val="0"/>
              </w:rPr>
              <w:t xml:space="preserve">Pk of 50</w:t>
            </w:r>
            <w:r w:rsidDel="00000000" w:rsidR="00000000" w:rsidRPr="00000000">
              <w:rPr>
                <w:rtl w:val="0"/>
              </w:rPr>
            </w:r>
          </w:p>
          <w:p w:rsidR="00000000" w:rsidDel="00000000" w:rsidP="00000000" w:rsidRDefault="00000000" w:rsidRPr="00000000" w14:paraId="00000B8A">
            <w:pPr>
              <w:jc w:val="both"/>
              <w:rPr/>
            </w:pPr>
            <w:r w:rsidDel="00000000" w:rsidR="00000000" w:rsidRPr="00000000">
              <w:rPr>
                <w:rtl w:val="0"/>
              </w:rPr>
              <w:t xml:space="preserve">Quantity: 300</w:t>
            </w:r>
          </w:p>
          <w:p w:rsidR="00000000" w:rsidDel="00000000" w:rsidP="00000000" w:rsidRDefault="00000000" w:rsidRPr="00000000" w14:paraId="00000B8B">
            <w:pPr>
              <w:jc w:val="both"/>
              <w:rPr/>
            </w:pPr>
            <w:r w:rsidDel="00000000" w:rsidR="00000000" w:rsidRPr="00000000">
              <w:rPr>
                <w:rtl w:val="0"/>
              </w:rPr>
              <w:t xml:space="preserve">Expires Date: 24 months or more</w:t>
            </w:r>
          </w:p>
          <w:p w:rsidR="00000000" w:rsidDel="00000000" w:rsidP="00000000" w:rsidRDefault="00000000" w:rsidRPr="00000000" w14:paraId="00000B8C">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95">
            <w:pPr>
              <w:jc w:val="both"/>
              <w:rPr/>
            </w:pPr>
            <w:r w:rsidDel="00000000" w:rsidR="00000000" w:rsidRPr="00000000">
              <w:rPr>
                <w:rtl w:val="0"/>
              </w:rPr>
            </w:r>
          </w:p>
        </w:tc>
        <w:tc>
          <w:tcPr/>
          <w:p w:rsidR="00000000" w:rsidDel="00000000" w:rsidP="00000000" w:rsidRDefault="00000000" w:rsidRPr="00000000" w14:paraId="00000B97">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98">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99">
            <w:pPr>
              <w:jc w:val="both"/>
              <w:rPr>
                <w:b w:val="1"/>
                <w:bCs w:val="1"/>
              </w:rPr>
            </w:pPr>
            <w:r w:rsidDel="00000000" w:rsidR="00000000" w:rsidRPr="00000000">
              <w:rPr>
                <w:b w:val="1"/>
                <w:bCs w:val="1"/>
                <w:rtl w:val="0"/>
              </w:rPr>
              <w:t xml:space="preserve">Microscope Slides</w:t>
            </w:r>
          </w:p>
          <w:p w:rsidR="00000000" w:rsidDel="00000000" w:rsidP="00000000" w:rsidRDefault="00000000" w:rsidRPr="00000000" w14:paraId="00000B9A">
            <w:pPr>
              <w:jc w:val="both"/>
              <w:rPr/>
            </w:pPr>
            <w:r w:rsidDel="00000000" w:rsidR="00000000" w:rsidRPr="00000000">
              <w:rPr>
                <w:rtl w:val="0"/>
              </w:rPr>
              <w:t xml:space="preserve"> </w:t>
            </w:r>
            <w:r w:rsidDel="00000000" w:rsidR="00000000" w:rsidRPr="00000000">
              <w:rPr>
                <w:highlight w:val="yellow"/>
                <w:rtl w:val="0"/>
              </w:rPr>
              <w:t xml:space="preserve">Specification</w:t>
            </w:r>
            <w:r w:rsidDel="00000000" w:rsidR="00000000" w:rsidRPr="00000000">
              <w:rPr>
                <w:rtl w:val="0"/>
              </w:rPr>
              <w:t xml:space="preserve">: Glass, 27 × 75 mm, Frosted</w:t>
            </w:r>
          </w:p>
          <w:p w:rsidR="00000000" w:rsidDel="00000000" w:rsidP="00000000" w:rsidRDefault="00000000" w:rsidRPr="00000000" w14:paraId="00000B9B">
            <w:pPr>
              <w:jc w:val="both"/>
              <w:rPr/>
            </w:pPr>
            <w:r w:rsidDel="00000000" w:rsidR="00000000" w:rsidRPr="00000000">
              <w:rPr>
                <w:rtl w:val="0"/>
              </w:rPr>
              <w:t xml:space="preserve">Unit: Pack of 50</w:t>
            </w:r>
          </w:p>
          <w:p w:rsidR="00000000" w:rsidDel="00000000" w:rsidP="00000000" w:rsidRDefault="00000000" w:rsidRPr="00000000" w14:paraId="00000B9C">
            <w:pPr>
              <w:jc w:val="both"/>
              <w:rPr/>
            </w:pPr>
            <w:r w:rsidDel="00000000" w:rsidR="00000000" w:rsidRPr="00000000">
              <w:rPr>
                <w:rtl w:val="0"/>
              </w:rPr>
              <w:t xml:space="preserve">Quantity:300</w:t>
            </w:r>
          </w:p>
          <w:p w:rsidR="00000000" w:rsidDel="00000000" w:rsidP="00000000" w:rsidRDefault="00000000" w:rsidRPr="00000000" w14:paraId="00000B9D">
            <w:pPr>
              <w:jc w:val="both"/>
              <w:rPr/>
            </w:pPr>
            <w:r w:rsidDel="00000000" w:rsidR="00000000" w:rsidRPr="00000000">
              <w:rPr>
                <w:rtl w:val="0"/>
              </w:rPr>
              <w:t xml:space="preserve">Expires Date: 24 months or more</w:t>
            </w:r>
          </w:p>
          <w:p w:rsidR="00000000" w:rsidDel="00000000" w:rsidP="00000000" w:rsidRDefault="00000000" w:rsidRPr="00000000" w14:paraId="00000B9E">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A7">
            <w:pPr>
              <w:jc w:val="both"/>
              <w:rPr/>
            </w:pPr>
            <w:r w:rsidDel="00000000" w:rsidR="00000000" w:rsidRPr="00000000">
              <w:rPr>
                <w:rtl w:val="0"/>
              </w:rPr>
            </w:r>
          </w:p>
        </w:tc>
        <w:tc>
          <w:tcPr/>
          <w:p w:rsidR="00000000" w:rsidDel="00000000" w:rsidP="00000000" w:rsidRDefault="00000000" w:rsidRPr="00000000" w14:paraId="00000BA9">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AA">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AB">
            <w:pPr>
              <w:rPr>
                <w:b w:val="1"/>
                <w:bCs w:val="1"/>
              </w:rPr>
            </w:pPr>
            <w:r w:rsidDel="00000000" w:rsidR="00000000" w:rsidRPr="00000000">
              <w:rPr>
                <w:b w:val="1"/>
                <w:bCs w:val="1"/>
                <w:rtl w:val="0"/>
              </w:rPr>
              <w:t xml:space="preserve">Immersion Oil for Microscopy</w:t>
            </w:r>
          </w:p>
          <w:p w:rsidR="00000000" w:rsidDel="00000000" w:rsidP="00000000" w:rsidRDefault="00000000" w:rsidRPr="00000000" w14:paraId="00000BAC">
            <w:pPr>
              <w:rPr/>
            </w:pPr>
            <w:r w:rsidDel="00000000" w:rsidR="00000000" w:rsidRPr="00000000">
              <w:rPr>
                <w:highlight w:val="yellow"/>
                <w:rtl w:val="0"/>
              </w:rPr>
              <w:t xml:space="preserve">Specification</w:t>
            </w:r>
            <w:r w:rsidDel="00000000" w:rsidR="00000000" w:rsidRPr="00000000">
              <w:rPr>
                <w:rtl w:val="0"/>
              </w:rPr>
              <w:t xml:space="preserve">: refractive index ~1.515, 50 mL</w:t>
            </w:r>
          </w:p>
          <w:p w:rsidR="00000000" w:rsidDel="00000000" w:rsidP="00000000" w:rsidRDefault="00000000" w:rsidRPr="00000000" w14:paraId="00000BAD">
            <w:pPr>
              <w:jc w:val="both"/>
              <w:rPr/>
            </w:pPr>
            <w:r w:rsidDel="00000000" w:rsidR="00000000" w:rsidRPr="00000000">
              <w:rPr>
                <w:rtl w:val="0"/>
              </w:rPr>
              <w:t xml:space="preserve">Unit: bottle of 50 ml</w:t>
            </w:r>
          </w:p>
          <w:p w:rsidR="00000000" w:rsidDel="00000000" w:rsidP="00000000" w:rsidRDefault="00000000" w:rsidRPr="00000000" w14:paraId="00000BAE">
            <w:pPr>
              <w:jc w:val="both"/>
              <w:rPr/>
            </w:pPr>
            <w:r w:rsidDel="00000000" w:rsidR="00000000" w:rsidRPr="00000000">
              <w:rPr>
                <w:rtl w:val="0"/>
              </w:rPr>
              <w:t xml:space="preserve">Quantity: 20</w:t>
            </w:r>
          </w:p>
          <w:p w:rsidR="00000000" w:rsidDel="00000000" w:rsidP="00000000" w:rsidRDefault="00000000" w:rsidRPr="00000000" w14:paraId="00000BAF">
            <w:pPr>
              <w:jc w:val="both"/>
              <w:rPr/>
            </w:pPr>
            <w:r w:rsidDel="00000000" w:rsidR="00000000" w:rsidRPr="00000000">
              <w:rPr>
                <w:rtl w:val="0"/>
              </w:rPr>
              <w:t xml:space="preserve">Expires Date: 12 months or more</w:t>
            </w:r>
          </w:p>
          <w:p w:rsidR="00000000" w:rsidDel="00000000" w:rsidP="00000000" w:rsidRDefault="00000000" w:rsidRPr="00000000" w14:paraId="00000BB0">
            <w:pPr>
              <w:rPr/>
            </w:pPr>
            <w:r w:rsidDel="00000000" w:rsidR="00000000" w:rsidRPr="00000000">
              <w:rPr>
                <w:rtl w:val="0"/>
              </w:rPr>
              <w:t xml:space="preserve">Delivery: CUAMM Addis Ababa</w:t>
            </w:r>
          </w:p>
          <w:p w:rsidR="00000000" w:rsidDel="00000000" w:rsidP="00000000" w:rsidRDefault="00000000" w:rsidRPr="00000000" w14:paraId="00000BB1">
            <w:pPr>
              <w:jc w:val="both"/>
              <w:rPr>
                <w:b w:val="1"/>
                <w:bCs w:val="1"/>
              </w:rPr>
            </w:pPr>
            <w:r w:rsidDel="00000000" w:rsidR="00000000" w:rsidRPr="00000000">
              <w:rPr>
                <w:rtl w:val="0"/>
              </w:rPr>
            </w:r>
          </w:p>
        </w:tc>
        <w:tc>
          <w:tcPr/>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B9">
            <w:pPr>
              <w:jc w:val="both"/>
              <w:rPr/>
            </w:pPr>
            <w:r w:rsidDel="00000000" w:rsidR="00000000" w:rsidRPr="00000000">
              <w:rPr>
                <w:rtl w:val="0"/>
              </w:rPr>
            </w:r>
          </w:p>
        </w:tc>
        <w:tc>
          <w:tcPr/>
          <w:p w:rsidR="00000000" w:rsidDel="00000000" w:rsidP="00000000" w:rsidRDefault="00000000" w:rsidRPr="00000000" w14:paraId="00000BBB">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BC">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BD">
            <w:pPr>
              <w:rPr>
                <w:b w:val="1"/>
                <w:bCs w:val="1"/>
              </w:rPr>
            </w:pPr>
            <w:r w:rsidDel="00000000" w:rsidR="00000000" w:rsidRPr="00000000">
              <w:rPr>
                <w:b w:val="1"/>
                <w:bCs w:val="1"/>
                <w:rtl w:val="0"/>
              </w:rPr>
              <w:t xml:space="preserve">Diluent Z3</w:t>
            </w:r>
          </w:p>
          <w:p w:rsidR="00000000" w:rsidDel="00000000" w:rsidP="00000000" w:rsidRDefault="00000000" w:rsidRPr="00000000" w14:paraId="00000BBE">
            <w:pPr>
              <w:rPr/>
            </w:pPr>
            <w:r w:rsidDel="00000000" w:rsidR="00000000" w:rsidRPr="00000000">
              <w:rPr>
                <w:highlight w:val="yellow"/>
                <w:rtl w:val="0"/>
              </w:rPr>
              <w:t xml:space="preserve">Specification</w:t>
            </w:r>
            <w:r w:rsidDel="00000000" w:rsidR="00000000" w:rsidRPr="00000000">
              <w:rPr>
                <w:rtl w:val="0"/>
              </w:rPr>
              <w:t xml:space="preserve">: for Zybio Analyzer Z3</w:t>
            </w:r>
          </w:p>
          <w:p w:rsidR="00000000" w:rsidDel="00000000" w:rsidP="00000000" w:rsidRDefault="00000000" w:rsidRPr="00000000" w14:paraId="00000BBF">
            <w:pPr>
              <w:rPr/>
            </w:pPr>
            <w:r w:rsidDel="00000000" w:rsidR="00000000" w:rsidRPr="00000000">
              <w:rPr>
                <w:rtl w:val="0"/>
              </w:rPr>
              <w:t xml:space="preserve">Unit: Jar of 5 L</w:t>
            </w:r>
          </w:p>
          <w:p w:rsidR="00000000" w:rsidDel="00000000" w:rsidP="00000000" w:rsidRDefault="00000000" w:rsidRPr="00000000" w14:paraId="00000BC0">
            <w:pPr>
              <w:jc w:val="both"/>
              <w:rPr/>
            </w:pPr>
            <w:r w:rsidDel="00000000" w:rsidR="00000000" w:rsidRPr="00000000">
              <w:rPr>
                <w:rtl w:val="0"/>
              </w:rPr>
              <w:t xml:space="preserve">Quantity: 15</w:t>
            </w:r>
          </w:p>
          <w:p w:rsidR="00000000" w:rsidDel="00000000" w:rsidP="00000000" w:rsidRDefault="00000000" w:rsidRPr="00000000" w14:paraId="00000BC1">
            <w:pPr>
              <w:jc w:val="both"/>
              <w:rPr/>
            </w:pPr>
            <w:r w:rsidDel="00000000" w:rsidR="00000000" w:rsidRPr="00000000">
              <w:rPr>
                <w:rtl w:val="0"/>
              </w:rPr>
              <w:t xml:space="preserve">Expires Date: 12 months or more</w:t>
            </w:r>
          </w:p>
          <w:p w:rsidR="00000000" w:rsidDel="00000000" w:rsidP="00000000" w:rsidRDefault="00000000" w:rsidRPr="00000000" w14:paraId="00000BC2">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CA">
            <w:pPr>
              <w:jc w:val="both"/>
              <w:rPr/>
            </w:pPr>
            <w:r w:rsidDel="00000000" w:rsidR="00000000" w:rsidRPr="00000000">
              <w:rPr>
                <w:rtl w:val="0"/>
              </w:rPr>
            </w:r>
          </w:p>
        </w:tc>
        <w:tc>
          <w:tcPr/>
          <w:p w:rsidR="00000000" w:rsidDel="00000000" w:rsidP="00000000" w:rsidRDefault="00000000" w:rsidRPr="00000000" w14:paraId="00000BCC">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CD">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CE">
            <w:pPr>
              <w:rPr>
                <w:b w:val="1"/>
                <w:bCs w:val="1"/>
              </w:rPr>
            </w:pPr>
            <w:r w:rsidDel="00000000" w:rsidR="00000000" w:rsidRPr="00000000">
              <w:rPr>
                <w:b w:val="1"/>
                <w:bCs w:val="1"/>
                <w:rtl w:val="0"/>
              </w:rPr>
              <w:t xml:space="preserve">Probe Cleanser Z3</w:t>
            </w:r>
          </w:p>
          <w:p w:rsidR="00000000" w:rsidDel="00000000" w:rsidP="00000000" w:rsidRDefault="00000000" w:rsidRPr="00000000" w14:paraId="00000BCF">
            <w:pPr>
              <w:rPr/>
            </w:pPr>
            <w:r w:rsidDel="00000000" w:rsidR="00000000" w:rsidRPr="00000000">
              <w:rPr>
                <w:highlight w:val="yellow"/>
                <w:rtl w:val="0"/>
              </w:rPr>
              <w:t xml:space="preserve">Specification</w:t>
            </w:r>
            <w:r w:rsidDel="00000000" w:rsidR="00000000" w:rsidRPr="00000000">
              <w:rPr>
                <w:rtl w:val="0"/>
              </w:rPr>
              <w:t xml:space="preserve">: for Zybio Analyzer Z3</w:t>
            </w:r>
          </w:p>
          <w:p w:rsidR="00000000" w:rsidDel="00000000" w:rsidP="00000000" w:rsidRDefault="00000000" w:rsidRPr="00000000" w14:paraId="00000BD0">
            <w:pPr>
              <w:rPr/>
            </w:pPr>
            <w:r w:rsidDel="00000000" w:rsidR="00000000" w:rsidRPr="00000000">
              <w:rPr>
                <w:rtl w:val="0"/>
              </w:rPr>
              <w:t xml:space="preserve">Unit: 50 ml</w:t>
            </w:r>
          </w:p>
          <w:p w:rsidR="00000000" w:rsidDel="00000000" w:rsidP="00000000" w:rsidRDefault="00000000" w:rsidRPr="00000000" w14:paraId="00000BD1">
            <w:pPr>
              <w:jc w:val="both"/>
              <w:rPr/>
            </w:pPr>
            <w:r w:rsidDel="00000000" w:rsidR="00000000" w:rsidRPr="00000000">
              <w:rPr>
                <w:rtl w:val="0"/>
              </w:rPr>
              <w:t xml:space="preserve">Quantity: 15</w:t>
            </w:r>
          </w:p>
          <w:p w:rsidR="00000000" w:rsidDel="00000000" w:rsidP="00000000" w:rsidRDefault="00000000" w:rsidRPr="00000000" w14:paraId="00000BD2">
            <w:pPr>
              <w:jc w:val="both"/>
              <w:rPr/>
            </w:pPr>
            <w:r w:rsidDel="00000000" w:rsidR="00000000" w:rsidRPr="00000000">
              <w:rPr>
                <w:rtl w:val="0"/>
              </w:rPr>
              <w:t xml:space="preserve">Expires Date: 12 months or more</w:t>
            </w:r>
          </w:p>
          <w:p w:rsidR="00000000" w:rsidDel="00000000" w:rsidP="00000000" w:rsidRDefault="00000000" w:rsidRPr="00000000" w14:paraId="00000BD3">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DB">
            <w:pPr>
              <w:jc w:val="both"/>
              <w:rPr/>
            </w:pPr>
            <w:r w:rsidDel="00000000" w:rsidR="00000000" w:rsidRPr="00000000">
              <w:rPr>
                <w:rtl w:val="0"/>
              </w:rPr>
            </w:r>
          </w:p>
        </w:tc>
        <w:tc>
          <w:tcPr/>
          <w:p w:rsidR="00000000" w:rsidDel="00000000" w:rsidP="00000000" w:rsidRDefault="00000000" w:rsidRPr="00000000" w14:paraId="00000BDD">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DE">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DF">
            <w:pPr>
              <w:rPr>
                <w:b w:val="1"/>
                <w:bCs w:val="1"/>
              </w:rPr>
            </w:pPr>
            <w:r w:rsidDel="00000000" w:rsidR="00000000" w:rsidRPr="00000000">
              <w:rPr>
                <w:b w:val="1"/>
                <w:bCs w:val="1"/>
                <w:rtl w:val="0"/>
              </w:rPr>
              <w:t xml:space="preserve">Lyse Reagent-Z3</w:t>
            </w:r>
          </w:p>
          <w:p w:rsidR="00000000" w:rsidDel="00000000" w:rsidP="00000000" w:rsidRDefault="00000000" w:rsidRPr="00000000" w14:paraId="00000BE0">
            <w:pPr>
              <w:rPr/>
            </w:pPr>
            <w:r w:rsidDel="00000000" w:rsidR="00000000" w:rsidRPr="00000000">
              <w:rPr>
                <w:highlight w:val="yellow"/>
                <w:rtl w:val="0"/>
              </w:rPr>
              <w:t xml:space="preserve">Specification</w:t>
            </w:r>
            <w:r w:rsidDel="00000000" w:rsidR="00000000" w:rsidRPr="00000000">
              <w:rPr>
                <w:rtl w:val="0"/>
              </w:rPr>
              <w:t xml:space="preserve">: for Zybio Analyzer Z3</w:t>
            </w:r>
          </w:p>
          <w:p w:rsidR="00000000" w:rsidDel="00000000" w:rsidP="00000000" w:rsidRDefault="00000000" w:rsidRPr="00000000" w14:paraId="00000BE1">
            <w:pPr>
              <w:rPr/>
            </w:pPr>
            <w:r w:rsidDel="00000000" w:rsidR="00000000" w:rsidRPr="00000000">
              <w:rPr>
                <w:rtl w:val="0"/>
              </w:rPr>
              <w:t xml:space="preserve">Unit: 500 ml</w:t>
            </w:r>
          </w:p>
          <w:p w:rsidR="00000000" w:rsidDel="00000000" w:rsidP="00000000" w:rsidRDefault="00000000" w:rsidRPr="00000000" w14:paraId="00000BE2">
            <w:pPr>
              <w:jc w:val="both"/>
              <w:rPr/>
            </w:pPr>
            <w:r w:rsidDel="00000000" w:rsidR="00000000" w:rsidRPr="00000000">
              <w:rPr>
                <w:rtl w:val="0"/>
              </w:rPr>
              <w:t xml:space="preserve">Quantity: 15</w:t>
            </w:r>
          </w:p>
          <w:p w:rsidR="00000000" w:rsidDel="00000000" w:rsidP="00000000" w:rsidRDefault="00000000" w:rsidRPr="00000000" w14:paraId="00000BE3">
            <w:pPr>
              <w:jc w:val="both"/>
              <w:rPr/>
            </w:pPr>
            <w:r w:rsidDel="00000000" w:rsidR="00000000" w:rsidRPr="00000000">
              <w:rPr>
                <w:rtl w:val="0"/>
              </w:rPr>
              <w:t xml:space="preserve">Expires Date: 12 months or more</w:t>
            </w:r>
          </w:p>
          <w:p w:rsidR="00000000" w:rsidDel="00000000" w:rsidP="00000000" w:rsidRDefault="00000000" w:rsidRPr="00000000" w14:paraId="00000BE4">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bottom"/>
          </w:tcPr>
          <w:p w:rsidR="00000000" w:rsidDel="00000000" w:rsidP="00000000" w:rsidRDefault="00000000" w:rsidRPr="00000000" w14:paraId="00000BE7">
            <w:pPr>
              <w:jc w:val="both"/>
              <w:rPr/>
            </w:pPr>
            <w:r w:rsidDel="00000000" w:rsidR="00000000" w:rsidRPr="00000000">
              <w:rPr>
                <w:rtl w:val="0"/>
              </w:rPr>
            </w:r>
          </w:p>
        </w:tc>
        <w:tc>
          <w:tcPr/>
          <w:p w:rsidR="00000000" w:rsidDel="00000000" w:rsidP="00000000" w:rsidRDefault="00000000" w:rsidRPr="00000000" w14:paraId="00000BE9">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EA">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EB">
            <w:pPr>
              <w:jc w:val="both"/>
              <w:rPr>
                <w:b w:val="1"/>
                <w:bCs w:val="1"/>
              </w:rPr>
            </w:pPr>
            <w:r w:rsidDel="00000000" w:rsidR="00000000" w:rsidRPr="00000000">
              <w:rPr>
                <w:b w:val="1"/>
                <w:bCs w:val="1"/>
                <w:rtl w:val="0"/>
              </w:rPr>
              <w:t xml:space="preserve">Pregnancy test kit </w:t>
            </w:r>
          </w:p>
          <w:p w:rsidR="00000000" w:rsidDel="00000000" w:rsidP="00000000" w:rsidRDefault="00000000" w:rsidRPr="00000000" w14:paraId="00000BEC">
            <w:pPr>
              <w:jc w:val="both"/>
              <w:rPr>
                <w:b w:val="1"/>
                <w:bCs w:val="1"/>
              </w:rPr>
            </w:pPr>
            <w:r w:rsidDel="00000000" w:rsidR="00000000" w:rsidRPr="00000000">
              <w:rPr>
                <w:rtl w:val="0"/>
              </w:rPr>
              <w:t xml:space="preserve">Specification:</w:t>
            </w:r>
            <w:r w:rsidDel="00000000" w:rsidR="00000000" w:rsidRPr="00000000">
              <w:rPr>
                <w:b w:val="1"/>
                <w:bCs w:val="1"/>
                <w:rtl w:val="0"/>
              </w:rPr>
              <w:t xml:space="preserve"> HCG test </w:t>
            </w:r>
          </w:p>
          <w:p w:rsidR="00000000" w:rsidDel="00000000" w:rsidP="00000000" w:rsidRDefault="00000000" w:rsidRPr="00000000" w14:paraId="00000BED">
            <w:pPr>
              <w:jc w:val="both"/>
              <w:rPr/>
            </w:pPr>
            <w:r w:rsidDel="00000000" w:rsidR="00000000" w:rsidRPr="00000000">
              <w:rPr>
                <w:rtl w:val="0"/>
              </w:rPr>
              <w:t xml:space="preserve">Unit: box of 50 </w:t>
            </w:r>
          </w:p>
          <w:p w:rsidR="00000000" w:rsidDel="00000000" w:rsidP="00000000" w:rsidRDefault="00000000" w:rsidRPr="00000000" w14:paraId="00000BEE">
            <w:pPr>
              <w:jc w:val="both"/>
              <w:rPr/>
            </w:pPr>
            <w:r w:rsidDel="00000000" w:rsidR="00000000" w:rsidRPr="00000000">
              <w:rPr>
                <w:rtl w:val="0"/>
              </w:rPr>
              <w:t xml:space="preserve">Quantity: 300</w:t>
            </w:r>
          </w:p>
          <w:p w:rsidR="00000000" w:rsidDel="00000000" w:rsidP="00000000" w:rsidRDefault="00000000" w:rsidRPr="00000000" w14:paraId="00000BEF">
            <w:pPr>
              <w:jc w:val="both"/>
              <w:rPr/>
            </w:pPr>
            <w:r w:rsidDel="00000000" w:rsidR="00000000" w:rsidRPr="00000000">
              <w:rPr>
                <w:rtl w:val="0"/>
              </w:rPr>
              <w:t xml:space="preserve">Expires Date: 12 months or more</w:t>
            </w:r>
          </w:p>
          <w:p w:rsidR="00000000" w:rsidDel="00000000" w:rsidP="00000000" w:rsidRDefault="00000000" w:rsidRPr="00000000" w14:paraId="00000BF0">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BF8">
            <w:pPr>
              <w:jc w:val="both"/>
              <w:rPr/>
            </w:pPr>
            <w:r w:rsidDel="00000000" w:rsidR="00000000" w:rsidRPr="00000000">
              <w:rPr>
                <w:rtl w:val="0"/>
              </w:rPr>
            </w:r>
          </w:p>
        </w:tc>
        <w:tc>
          <w:tcPr/>
          <w:p w:rsidR="00000000" w:rsidDel="00000000" w:rsidP="00000000" w:rsidRDefault="00000000" w:rsidRPr="00000000" w14:paraId="00000BFA">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BFB">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FC">
            <w:pPr>
              <w:jc w:val="both"/>
              <w:rPr>
                <w:b w:val="1"/>
                <w:bCs w:val="1"/>
              </w:rPr>
            </w:pPr>
            <w:r w:rsidDel="00000000" w:rsidR="00000000" w:rsidRPr="00000000">
              <w:rPr>
                <w:b w:val="1"/>
                <w:bCs w:val="1"/>
                <w:rtl w:val="0"/>
              </w:rPr>
              <w:t xml:space="preserve">Serology-</w:t>
            </w:r>
            <w:r w:rsidDel="00000000" w:rsidR="00000000" w:rsidRPr="00000000">
              <w:rPr>
                <w:b w:val="1"/>
                <w:bCs w:val="1"/>
                <w:color w:val="000000"/>
                <w:rtl w:val="0"/>
              </w:rPr>
              <w:t xml:space="preserve"> Salmonella Typhi</w:t>
            </w:r>
            <w:r w:rsidDel="00000000" w:rsidR="00000000" w:rsidRPr="00000000">
              <w:rPr>
                <w:rtl w:val="0"/>
              </w:rPr>
            </w:r>
          </w:p>
          <w:p w:rsidR="00000000" w:rsidDel="00000000" w:rsidP="00000000" w:rsidRDefault="00000000" w:rsidRPr="00000000" w14:paraId="00000BFD">
            <w:pPr>
              <w:jc w:val="both"/>
              <w:rPr>
                <w:b w:val="1"/>
                <w:bCs w:val="1"/>
              </w:rPr>
            </w:pPr>
            <w:r w:rsidDel="00000000" w:rsidR="00000000" w:rsidRPr="00000000">
              <w:rPr>
                <w:color w:val="000000"/>
                <w:highlight w:val="yellow"/>
                <w:rtl w:val="0"/>
              </w:rPr>
              <w:t xml:space="preserve">Specifications</w:t>
            </w:r>
            <w:r w:rsidDel="00000000" w:rsidR="00000000" w:rsidRPr="00000000">
              <w:rPr>
                <w:color w:val="000000"/>
                <w:rtl w:val="0"/>
              </w:rPr>
              <w:t xml:space="preserve">: Salmonella Typhi "H" + Salmonella Typhi "O" Antigen (Widal) Test, agglutination method</w:t>
            </w:r>
            <w:r w:rsidDel="00000000" w:rsidR="00000000" w:rsidRPr="00000000">
              <w:rPr>
                <w:rtl w:val="0"/>
              </w:rPr>
            </w:r>
          </w:p>
          <w:p w:rsidR="00000000" w:rsidDel="00000000" w:rsidP="00000000" w:rsidRDefault="00000000" w:rsidRPr="00000000" w14:paraId="00000BFE">
            <w:pPr>
              <w:jc w:val="both"/>
              <w:rPr/>
            </w:pPr>
            <w:r w:rsidDel="00000000" w:rsidR="00000000" w:rsidRPr="00000000">
              <w:rPr>
                <w:rtl w:val="0"/>
              </w:rPr>
            </w:r>
          </w:p>
          <w:p w:rsidR="00000000" w:rsidDel="00000000" w:rsidP="00000000" w:rsidRDefault="00000000" w:rsidRPr="00000000" w14:paraId="00000BFF">
            <w:pPr>
              <w:jc w:val="both"/>
              <w:rPr/>
            </w:pPr>
            <w:r w:rsidDel="00000000" w:rsidR="00000000" w:rsidRPr="00000000">
              <w:rPr>
                <w:rtl w:val="0"/>
              </w:rPr>
              <w:t xml:space="preserve">Unit: Box of 2x5ml</w:t>
            </w:r>
          </w:p>
          <w:p w:rsidR="00000000" w:rsidDel="00000000" w:rsidP="00000000" w:rsidRDefault="00000000" w:rsidRPr="00000000" w14:paraId="00000C00">
            <w:pPr>
              <w:jc w:val="both"/>
              <w:rPr/>
            </w:pPr>
            <w:r w:rsidDel="00000000" w:rsidR="00000000" w:rsidRPr="00000000">
              <w:rPr>
                <w:rtl w:val="0"/>
              </w:rPr>
              <w:t xml:space="preserve">Quantity:100</w:t>
            </w:r>
          </w:p>
          <w:p w:rsidR="00000000" w:rsidDel="00000000" w:rsidP="00000000" w:rsidRDefault="00000000" w:rsidRPr="00000000" w14:paraId="00000C01">
            <w:pPr>
              <w:jc w:val="both"/>
              <w:rPr/>
            </w:pPr>
            <w:r w:rsidDel="00000000" w:rsidR="00000000" w:rsidRPr="00000000">
              <w:rPr>
                <w:rtl w:val="0"/>
              </w:rPr>
              <w:t xml:space="preserve">Expires Date: 12 months or more</w:t>
            </w:r>
          </w:p>
          <w:p w:rsidR="00000000" w:rsidDel="00000000" w:rsidP="00000000" w:rsidRDefault="00000000" w:rsidRPr="00000000" w14:paraId="00000C02">
            <w:pPr>
              <w:jc w:val="both"/>
              <w:rPr>
                <w:b w:val="1"/>
                <w:bCs w:val="1"/>
              </w:rPr>
            </w:pPr>
            <w:r w:rsidDel="00000000" w:rsidR="00000000" w:rsidRPr="00000000">
              <w:rPr>
                <w:rtl w:val="0"/>
              </w:rPr>
              <w:t xml:space="preserve">Delivery: CUAMM Addis Ababa  </w:t>
            </w:r>
            <w:r w:rsidDel="00000000" w:rsidR="00000000" w:rsidRPr="00000000">
              <w:rPr>
                <w:rtl w:val="0"/>
              </w:rPr>
            </w:r>
          </w:p>
        </w:tc>
        <w:tc>
          <w:tcPr/>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0B">
            <w:pPr>
              <w:jc w:val="both"/>
              <w:rPr/>
            </w:pPr>
            <w:r w:rsidDel="00000000" w:rsidR="00000000" w:rsidRPr="00000000">
              <w:rPr>
                <w:rtl w:val="0"/>
              </w:rPr>
            </w:r>
          </w:p>
        </w:tc>
        <w:tc>
          <w:tcPr/>
          <w:p w:rsidR="00000000" w:rsidDel="00000000" w:rsidP="00000000" w:rsidRDefault="00000000" w:rsidRPr="00000000" w14:paraId="00000C0D">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0E">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0F">
            <w:pPr>
              <w:jc w:val="both"/>
              <w:rPr>
                <w:b w:val="1"/>
                <w:bCs w:val="1"/>
              </w:rPr>
            </w:pPr>
            <w:r w:rsidDel="00000000" w:rsidR="00000000" w:rsidRPr="00000000">
              <w:rPr>
                <w:b w:val="1"/>
                <w:bCs w:val="1"/>
                <w:rtl w:val="0"/>
              </w:rPr>
              <w:t xml:space="preserve">Serology - Helicobacter Pylori</w:t>
            </w:r>
          </w:p>
          <w:p w:rsidR="00000000" w:rsidDel="00000000" w:rsidP="00000000" w:rsidRDefault="00000000" w:rsidRPr="00000000" w14:paraId="00000C10">
            <w:pPr>
              <w:jc w:val="both"/>
              <w:rPr>
                <w:color w:val="000000"/>
              </w:rPr>
            </w:pPr>
            <w:r w:rsidDel="00000000" w:rsidR="00000000" w:rsidRPr="00000000">
              <w:rPr>
                <w:color w:val="000000"/>
                <w:highlight w:val="yellow"/>
                <w:rtl w:val="0"/>
              </w:rPr>
              <w:t xml:space="preserve">Specifications</w:t>
            </w:r>
            <w:r w:rsidDel="00000000" w:rsidR="00000000" w:rsidRPr="00000000">
              <w:rPr>
                <w:color w:val="000000"/>
                <w:rtl w:val="0"/>
              </w:rPr>
              <w:t xml:space="preserve">:</w:t>
            </w:r>
          </w:p>
          <w:p w:rsidR="00000000" w:rsidDel="00000000" w:rsidP="00000000" w:rsidRDefault="00000000" w:rsidRPr="00000000" w14:paraId="00000C11">
            <w:pPr>
              <w:jc w:val="both"/>
              <w:rPr>
                <w:b w:val="1"/>
                <w:bCs w:val="1"/>
              </w:rPr>
            </w:pPr>
            <w:r w:rsidDel="00000000" w:rsidR="00000000" w:rsidRPr="00000000">
              <w:rPr>
                <w:b w:val="1"/>
                <w:bCs w:val="1"/>
                <w:rtl w:val="0"/>
              </w:rPr>
              <w:t xml:space="preserve">Helicobacter Pylori (H. Pylori) Antigen Test Strip</w:t>
            </w:r>
          </w:p>
          <w:p w:rsidR="00000000" w:rsidDel="00000000" w:rsidP="00000000" w:rsidRDefault="00000000" w:rsidRPr="00000000" w14:paraId="00000C12">
            <w:pPr>
              <w:jc w:val="both"/>
              <w:rPr/>
            </w:pPr>
            <w:r w:rsidDel="00000000" w:rsidR="00000000" w:rsidRPr="00000000">
              <w:rPr>
                <w:rtl w:val="0"/>
              </w:rPr>
              <w:t xml:space="preserve">Unit: Box of 50 tests</w:t>
            </w:r>
          </w:p>
          <w:p w:rsidR="00000000" w:rsidDel="00000000" w:rsidP="00000000" w:rsidRDefault="00000000" w:rsidRPr="00000000" w14:paraId="00000C13">
            <w:pPr>
              <w:jc w:val="both"/>
              <w:rPr/>
            </w:pPr>
            <w:r w:rsidDel="00000000" w:rsidR="00000000" w:rsidRPr="00000000">
              <w:rPr>
                <w:rtl w:val="0"/>
              </w:rPr>
              <w:t xml:space="preserve">Quantity: 150</w:t>
            </w:r>
          </w:p>
          <w:p w:rsidR="00000000" w:rsidDel="00000000" w:rsidP="00000000" w:rsidRDefault="00000000" w:rsidRPr="00000000" w14:paraId="00000C14">
            <w:pPr>
              <w:jc w:val="both"/>
              <w:rPr/>
            </w:pPr>
            <w:r w:rsidDel="00000000" w:rsidR="00000000" w:rsidRPr="00000000">
              <w:rPr>
                <w:rtl w:val="0"/>
              </w:rPr>
              <w:t xml:space="preserve">Expires Date: 12 months or more</w:t>
            </w:r>
          </w:p>
          <w:p w:rsidR="00000000" w:rsidDel="00000000" w:rsidP="00000000" w:rsidRDefault="00000000" w:rsidRPr="00000000" w14:paraId="00000C15">
            <w:pPr>
              <w:jc w:val="both"/>
              <w:rPr>
                <w:b w:val="1"/>
                <w:bCs w:val="1"/>
              </w:rPr>
            </w:pPr>
            <w:r w:rsidDel="00000000" w:rsidR="00000000" w:rsidRPr="00000000">
              <w:rPr>
                <w:rtl w:val="0"/>
              </w:rPr>
              <w:t xml:space="preserve">Delivery: CUAMM Addis Ababa  </w:t>
            </w:r>
            <w:r w:rsidDel="00000000" w:rsidR="00000000" w:rsidRPr="00000000">
              <w:rPr>
                <w:rtl w:val="0"/>
              </w:rPr>
            </w:r>
          </w:p>
        </w:tc>
        <w:tc>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1E">
            <w:pPr>
              <w:jc w:val="both"/>
              <w:rPr/>
            </w:pPr>
            <w:r w:rsidDel="00000000" w:rsidR="00000000" w:rsidRPr="00000000">
              <w:rPr>
                <w:rtl w:val="0"/>
              </w:rPr>
            </w:r>
          </w:p>
        </w:tc>
        <w:tc>
          <w:tcPr/>
          <w:p w:rsidR="00000000" w:rsidDel="00000000" w:rsidP="00000000" w:rsidRDefault="00000000" w:rsidRPr="00000000" w14:paraId="00000C20">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21">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22">
            <w:pPr>
              <w:jc w:val="both"/>
              <w:rPr>
                <w:b w:val="1"/>
                <w:bCs w:val="1"/>
              </w:rPr>
            </w:pPr>
            <w:r w:rsidDel="00000000" w:rsidR="00000000" w:rsidRPr="00000000">
              <w:rPr>
                <w:b w:val="1"/>
                <w:bCs w:val="1"/>
                <w:rtl w:val="0"/>
              </w:rPr>
              <w:t xml:space="preserve">HemoCue Hemoglobin Microcuvettes</w:t>
            </w:r>
          </w:p>
          <w:p w:rsidR="00000000" w:rsidDel="00000000" w:rsidP="00000000" w:rsidRDefault="00000000" w:rsidRPr="00000000" w14:paraId="00000C23">
            <w:pPr>
              <w:jc w:val="both"/>
              <w:rPr/>
            </w:pPr>
            <w:r w:rsidDel="00000000" w:rsidR="00000000" w:rsidRPr="00000000">
              <w:rPr>
                <w:highlight w:val="yellow"/>
                <w:rtl w:val="0"/>
              </w:rPr>
              <w:t xml:space="preserve">Specification</w:t>
            </w:r>
            <w:r w:rsidDel="00000000" w:rsidR="00000000" w:rsidRPr="00000000">
              <w:rPr>
                <w:rtl w:val="0"/>
              </w:rPr>
              <w:t xml:space="preserve">: Hemoglobin Microcuvettes</w:t>
            </w:r>
          </w:p>
          <w:p w:rsidR="00000000" w:rsidDel="00000000" w:rsidP="00000000" w:rsidRDefault="00000000" w:rsidRPr="00000000" w14:paraId="00000C24">
            <w:pPr>
              <w:jc w:val="both"/>
              <w:rPr/>
            </w:pPr>
            <w:r w:rsidDel="00000000" w:rsidR="00000000" w:rsidRPr="00000000">
              <w:rPr>
                <w:rtl w:val="0"/>
              </w:rPr>
              <w:t xml:space="preserve">Unit: Pk of 50 strips</w:t>
            </w:r>
          </w:p>
          <w:p w:rsidR="00000000" w:rsidDel="00000000" w:rsidP="00000000" w:rsidRDefault="00000000" w:rsidRPr="00000000" w14:paraId="00000C25">
            <w:pPr>
              <w:jc w:val="both"/>
              <w:rPr/>
            </w:pPr>
            <w:r w:rsidDel="00000000" w:rsidR="00000000" w:rsidRPr="00000000">
              <w:rPr>
                <w:rtl w:val="0"/>
              </w:rPr>
              <w:t xml:space="preserve">Quantity: 300</w:t>
            </w:r>
          </w:p>
          <w:p w:rsidR="00000000" w:rsidDel="00000000" w:rsidP="00000000" w:rsidRDefault="00000000" w:rsidRPr="00000000" w14:paraId="00000C26">
            <w:pPr>
              <w:jc w:val="both"/>
              <w:rPr/>
            </w:pPr>
            <w:r w:rsidDel="00000000" w:rsidR="00000000" w:rsidRPr="00000000">
              <w:rPr>
                <w:rtl w:val="0"/>
              </w:rPr>
              <w:t xml:space="preserve">Expires Date: 12months or more</w:t>
            </w:r>
          </w:p>
          <w:p w:rsidR="00000000" w:rsidDel="00000000" w:rsidP="00000000" w:rsidRDefault="00000000" w:rsidRPr="00000000" w14:paraId="00000C27">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2F">
            <w:pPr>
              <w:jc w:val="both"/>
              <w:rPr/>
            </w:pPr>
            <w:r w:rsidDel="00000000" w:rsidR="00000000" w:rsidRPr="00000000">
              <w:rPr>
                <w:rtl w:val="0"/>
              </w:rPr>
            </w:r>
          </w:p>
        </w:tc>
        <w:tc>
          <w:tcPr/>
          <w:p w:rsidR="00000000" w:rsidDel="00000000" w:rsidP="00000000" w:rsidRDefault="00000000" w:rsidRPr="00000000" w14:paraId="00000C31">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32">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33">
            <w:pPr>
              <w:jc w:val="both"/>
              <w:rPr>
                <w:b w:val="1"/>
                <w:bCs w:val="1"/>
              </w:rPr>
            </w:pPr>
            <w:r w:rsidDel="00000000" w:rsidR="00000000" w:rsidRPr="00000000">
              <w:rPr>
                <w:b w:val="1"/>
                <w:bCs w:val="1"/>
                <w:rtl w:val="0"/>
              </w:rPr>
              <w:t xml:space="preserve">Glucometer test strip compatible with Gmate</w:t>
            </w:r>
          </w:p>
          <w:p w:rsidR="00000000" w:rsidDel="00000000" w:rsidP="00000000" w:rsidRDefault="00000000" w:rsidRPr="00000000" w14:paraId="00000C34">
            <w:pPr>
              <w:jc w:val="both"/>
              <w:rPr/>
            </w:pPr>
            <w:r w:rsidDel="00000000" w:rsidR="00000000" w:rsidRPr="00000000">
              <w:rPr>
                <w:highlight w:val="yellow"/>
                <w:rtl w:val="0"/>
              </w:rPr>
              <w:t xml:space="preserve">Specification</w:t>
            </w:r>
            <w:r w:rsidDel="00000000" w:rsidR="00000000" w:rsidRPr="00000000">
              <w:rPr>
                <w:rtl w:val="0"/>
              </w:rPr>
              <w:t xml:space="preserve">: Glucometer Test Strips compatible with Gmate Glucometer, single-use</w:t>
            </w:r>
          </w:p>
          <w:p w:rsidR="00000000" w:rsidDel="00000000" w:rsidP="00000000" w:rsidRDefault="00000000" w:rsidRPr="00000000" w14:paraId="00000C35">
            <w:pPr>
              <w:jc w:val="both"/>
              <w:rPr/>
            </w:pPr>
            <w:r w:rsidDel="00000000" w:rsidR="00000000" w:rsidRPr="00000000">
              <w:rPr>
                <w:rtl w:val="0"/>
              </w:rPr>
              <w:t xml:space="preserve">Unit: Pk of 50 strips</w:t>
            </w:r>
          </w:p>
          <w:p w:rsidR="00000000" w:rsidDel="00000000" w:rsidP="00000000" w:rsidRDefault="00000000" w:rsidRPr="00000000" w14:paraId="00000C36">
            <w:pPr>
              <w:jc w:val="both"/>
              <w:rPr/>
            </w:pPr>
            <w:r w:rsidDel="00000000" w:rsidR="00000000" w:rsidRPr="00000000">
              <w:rPr>
                <w:rtl w:val="0"/>
              </w:rPr>
              <w:t xml:space="preserve">Quantity: 50</w:t>
            </w:r>
          </w:p>
          <w:p w:rsidR="00000000" w:rsidDel="00000000" w:rsidP="00000000" w:rsidRDefault="00000000" w:rsidRPr="00000000" w14:paraId="00000C37">
            <w:pPr>
              <w:jc w:val="both"/>
              <w:rPr/>
            </w:pPr>
            <w:r w:rsidDel="00000000" w:rsidR="00000000" w:rsidRPr="00000000">
              <w:rPr>
                <w:rtl w:val="0"/>
              </w:rPr>
              <w:t xml:space="preserve">Expires Date: N/A</w:t>
            </w:r>
          </w:p>
          <w:p w:rsidR="00000000" w:rsidDel="00000000" w:rsidP="00000000" w:rsidRDefault="00000000" w:rsidRPr="00000000" w14:paraId="00000C38">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41">
            <w:pPr>
              <w:jc w:val="both"/>
              <w:rPr/>
            </w:pPr>
            <w:r w:rsidDel="00000000" w:rsidR="00000000" w:rsidRPr="00000000">
              <w:rPr>
                <w:rtl w:val="0"/>
              </w:rPr>
            </w:r>
          </w:p>
        </w:tc>
        <w:tc>
          <w:tcPr/>
          <w:p w:rsidR="00000000" w:rsidDel="00000000" w:rsidP="00000000" w:rsidRDefault="00000000" w:rsidRPr="00000000" w14:paraId="00000C43">
            <w:pPr>
              <w:jc w:val="both"/>
              <w:rPr/>
            </w:pPr>
            <w:r w:rsidDel="00000000" w:rsidR="00000000" w:rsidRPr="00000000">
              <w:rPr>
                <w:rtl w:val="0"/>
              </w:rPr>
            </w:r>
          </w:p>
        </w:tc>
      </w:tr>
      <w:tr>
        <w:trPr>
          <w:cantSplit w:val="0"/>
          <w:trHeight w:val="1669" w:hRule="atLeast"/>
          <w:tblHeader w:val="0"/>
        </w:trPr>
        <w:tc>
          <w:tcPr>
            <w:vAlign w:val="center"/>
          </w:tcPr>
          <w:p w:rsidR="00000000" w:rsidDel="00000000" w:rsidP="00000000" w:rsidRDefault="00000000" w:rsidRPr="00000000" w14:paraId="00000C44">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45">
            <w:pPr>
              <w:jc w:val="both"/>
              <w:rPr>
                <w:b w:val="1"/>
                <w:bCs w:val="1"/>
                <w:color w:val="000000"/>
                <w:highlight w:val="yellow"/>
              </w:rPr>
            </w:pPr>
            <w:r w:rsidDel="00000000" w:rsidR="00000000" w:rsidRPr="00000000">
              <w:rPr>
                <w:b w:val="1"/>
                <w:bCs w:val="1"/>
                <w:color w:val="000000"/>
                <w:rtl w:val="0"/>
              </w:rPr>
              <w:t xml:space="preserve">Diluent   for Hemax 330</w:t>
            </w:r>
            <w:r w:rsidDel="00000000" w:rsidR="00000000" w:rsidRPr="00000000">
              <w:rPr>
                <w:rtl w:val="0"/>
              </w:rPr>
            </w:r>
          </w:p>
          <w:p w:rsidR="00000000" w:rsidDel="00000000" w:rsidP="00000000" w:rsidRDefault="00000000" w:rsidRPr="00000000" w14:paraId="00000C46">
            <w:pPr>
              <w:jc w:val="both"/>
              <w:rPr/>
            </w:pPr>
            <w:r w:rsidDel="00000000" w:rsidR="00000000" w:rsidRPr="00000000">
              <w:rPr>
                <w:color w:val="000000"/>
                <w:highlight w:val="yellow"/>
                <w:rtl w:val="0"/>
              </w:rPr>
              <w:t xml:space="preserve">Specifications:</w:t>
            </w:r>
            <w:r w:rsidDel="00000000" w:rsidR="00000000" w:rsidRPr="00000000">
              <w:rPr>
                <w:color w:val="000000"/>
                <w:rtl w:val="0"/>
              </w:rPr>
              <w:t xml:space="preserve"> for Hemax 330 CBC machine</w:t>
            </w:r>
            <w:r w:rsidDel="00000000" w:rsidR="00000000" w:rsidRPr="00000000">
              <w:rPr>
                <w:rtl w:val="0"/>
              </w:rPr>
            </w:r>
          </w:p>
          <w:p w:rsidR="00000000" w:rsidDel="00000000" w:rsidP="00000000" w:rsidRDefault="00000000" w:rsidRPr="00000000" w14:paraId="00000C47">
            <w:pPr>
              <w:jc w:val="both"/>
              <w:rPr>
                <w:color w:val="000000"/>
              </w:rPr>
            </w:pPr>
            <w:r w:rsidDel="00000000" w:rsidR="00000000" w:rsidRPr="00000000">
              <w:rPr>
                <w:rtl w:val="0"/>
              </w:rPr>
              <w:t xml:space="preserve">Unit: </w:t>
            </w:r>
            <w:r w:rsidDel="00000000" w:rsidR="00000000" w:rsidRPr="00000000">
              <w:rPr>
                <w:color w:val="000000"/>
                <w:rtl w:val="0"/>
              </w:rPr>
              <w:t xml:space="preserve">Jar of 20 L</w:t>
            </w:r>
          </w:p>
          <w:p w:rsidR="00000000" w:rsidDel="00000000" w:rsidP="00000000" w:rsidRDefault="00000000" w:rsidRPr="00000000" w14:paraId="00000C48">
            <w:pPr>
              <w:jc w:val="both"/>
              <w:rPr/>
            </w:pPr>
            <w:r w:rsidDel="00000000" w:rsidR="00000000" w:rsidRPr="00000000">
              <w:rPr>
                <w:rtl w:val="0"/>
              </w:rPr>
              <w:t xml:space="preserve">Quantity: 5</w:t>
            </w:r>
          </w:p>
          <w:p w:rsidR="00000000" w:rsidDel="00000000" w:rsidP="00000000" w:rsidRDefault="00000000" w:rsidRPr="00000000" w14:paraId="00000C49">
            <w:pPr>
              <w:jc w:val="both"/>
              <w:rPr/>
            </w:pPr>
            <w:r w:rsidDel="00000000" w:rsidR="00000000" w:rsidRPr="00000000">
              <w:rPr>
                <w:rtl w:val="0"/>
              </w:rPr>
              <w:t xml:space="preserve">Expires Date: 12 month or more</w:t>
            </w:r>
          </w:p>
          <w:p w:rsidR="00000000" w:rsidDel="00000000" w:rsidP="00000000" w:rsidRDefault="00000000" w:rsidRPr="00000000" w14:paraId="00000C4A">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51">
            <w:pPr>
              <w:jc w:val="both"/>
              <w:rPr/>
            </w:pPr>
            <w:r w:rsidDel="00000000" w:rsidR="00000000" w:rsidRPr="00000000">
              <w:rPr>
                <w:rtl w:val="0"/>
              </w:rPr>
            </w:r>
          </w:p>
        </w:tc>
        <w:tc>
          <w:tcPr/>
          <w:p w:rsidR="00000000" w:rsidDel="00000000" w:rsidP="00000000" w:rsidRDefault="00000000" w:rsidRPr="00000000" w14:paraId="00000C53">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54">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55">
            <w:pPr>
              <w:jc w:val="both"/>
              <w:rPr>
                <w:b w:val="1"/>
                <w:bCs w:val="1"/>
                <w:color w:val="000000"/>
                <w:highlight w:val="yellow"/>
              </w:rPr>
            </w:pPr>
            <w:r w:rsidDel="00000000" w:rsidR="00000000" w:rsidRPr="00000000">
              <w:rPr>
                <w:b w:val="1"/>
                <w:bCs w:val="1"/>
                <w:color w:val="000000"/>
                <w:rtl w:val="0"/>
              </w:rPr>
              <w:t xml:space="preserve">EZ Cleancer for Hemax 330</w:t>
            </w:r>
            <w:r w:rsidDel="00000000" w:rsidR="00000000" w:rsidRPr="00000000">
              <w:rPr>
                <w:rtl w:val="0"/>
              </w:rPr>
            </w:r>
          </w:p>
          <w:p w:rsidR="00000000" w:rsidDel="00000000" w:rsidP="00000000" w:rsidRDefault="00000000" w:rsidRPr="00000000" w14:paraId="00000C56">
            <w:pPr>
              <w:jc w:val="both"/>
              <w:rPr>
                <w:color w:val="000000"/>
                <w:highlight w:val="yellow"/>
              </w:rPr>
            </w:pPr>
            <w:r w:rsidDel="00000000" w:rsidR="00000000" w:rsidRPr="00000000">
              <w:rPr>
                <w:color w:val="000000"/>
                <w:highlight w:val="yellow"/>
                <w:rtl w:val="0"/>
              </w:rPr>
              <w:t xml:space="preserve">Specifications:</w:t>
            </w:r>
            <w:r w:rsidDel="00000000" w:rsidR="00000000" w:rsidRPr="00000000">
              <w:rPr>
                <w:color w:val="000000"/>
                <w:rtl w:val="0"/>
              </w:rPr>
              <w:t xml:space="preserve"> for Hemax 330 CBC machine</w:t>
            </w:r>
            <w:r w:rsidDel="00000000" w:rsidR="00000000" w:rsidRPr="00000000">
              <w:rPr>
                <w:rtl w:val="0"/>
              </w:rPr>
            </w:r>
          </w:p>
          <w:p w:rsidR="00000000" w:rsidDel="00000000" w:rsidP="00000000" w:rsidRDefault="00000000" w:rsidRPr="00000000" w14:paraId="00000C57">
            <w:pPr>
              <w:jc w:val="both"/>
              <w:rPr/>
            </w:pPr>
            <w:r w:rsidDel="00000000" w:rsidR="00000000" w:rsidRPr="00000000">
              <w:rPr>
                <w:rtl w:val="0"/>
              </w:rPr>
            </w:r>
          </w:p>
          <w:p w:rsidR="00000000" w:rsidDel="00000000" w:rsidP="00000000" w:rsidRDefault="00000000" w:rsidRPr="00000000" w14:paraId="00000C58">
            <w:pPr>
              <w:jc w:val="both"/>
              <w:rPr>
                <w:color w:val="000000"/>
              </w:rPr>
            </w:pPr>
            <w:r w:rsidDel="00000000" w:rsidR="00000000" w:rsidRPr="00000000">
              <w:rPr>
                <w:rtl w:val="0"/>
              </w:rPr>
              <w:t xml:space="preserve">Unit: </w:t>
            </w:r>
            <w:r w:rsidDel="00000000" w:rsidR="00000000" w:rsidRPr="00000000">
              <w:rPr>
                <w:color w:val="000000"/>
                <w:rtl w:val="0"/>
              </w:rPr>
              <w:t xml:space="preserve">bottle of 1 L</w:t>
            </w:r>
          </w:p>
          <w:p w:rsidR="00000000" w:rsidDel="00000000" w:rsidP="00000000" w:rsidRDefault="00000000" w:rsidRPr="00000000" w14:paraId="00000C59">
            <w:pPr>
              <w:jc w:val="both"/>
              <w:rPr/>
            </w:pPr>
            <w:r w:rsidDel="00000000" w:rsidR="00000000" w:rsidRPr="00000000">
              <w:rPr>
                <w:rtl w:val="0"/>
              </w:rPr>
              <w:t xml:space="preserve">Quantity: 10</w:t>
            </w:r>
          </w:p>
          <w:p w:rsidR="00000000" w:rsidDel="00000000" w:rsidP="00000000" w:rsidRDefault="00000000" w:rsidRPr="00000000" w14:paraId="00000C5A">
            <w:pPr>
              <w:jc w:val="both"/>
              <w:rPr/>
            </w:pPr>
            <w:r w:rsidDel="00000000" w:rsidR="00000000" w:rsidRPr="00000000">
              <w:rPr>
                <w:rtl w:val="0"/>
              </w:rPr>
              <w:t xml:space="preserve">Expires Date: 12 month or more</w:t>
            </w:r>
          </w:p>
          <w:p w:rsidR="00000000" w:rsidDel="00000000" w:rsidP="00000000" w:rsidRDefault="00000000" w:rsidRPr="00000000" w14:paraId="00000C5B">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64">
            <w:pPr>
              <w:jc w:val="both"/>
              <w:rPr/>
            </w:pPr>
            <w:r w:rsidDel="00000000" w:rsidR="00000000" w:rsidRPr="00000000">
              <w:rPr>
                <w:rtl w:val="0"/>
              </w:rPr>
            </w:r>
          </w:p>
        </w:tc>
        <w:tc>
          <w:tcPr/>
          <w:p w:rsidR="00000000" w:rsidDel="00000000" w:rsidP="00000000" w:rsidRDefault="00000000" w:rsidRPr="00000000" w14:paraId="00000C66">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67">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68">
            <w:pPr>
              <w:jc w:val="both"/>
              <w:rPr>
                <w:b w:val="1"/>
                <w:bCs w:val="1"/>
              </w:rPr>
            </w:pPr>
            <w:r w:rsidDel="00000000" w:rsidR="00000000" w:rsidRPr="00000000">
              <w:rPr>
                <w:b w:val="1"/>
                <w:bCs w:val="1"/>
                <w:rtl w:val="0"/>
              </w:rPr>
              <w:t xml:space="preserve">Lyse for Hemax 330</w:t>
            </w:r>
          </w:p>
          <w:p w:rsidR="00000000" w:rsidDel="00000000" w:rsidP="00000000" w:rsidRDefault="00000000" w:rsidRPr="00000000" w14:paraId="00000C69">
            <w:pPr>
              <w:jc w:val="both"/>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rtl w:val="0"/>
              </w:rPr>
              <w:t xml:space="preserve">for Hemax 330 CBC machine</w:t>
            </w:r>
          </w:p>
          <w:p w:rsidR="00000000" w:rsidDel="00000000" w:rsidP="00000000" w:rsidRDefault="00000000" w:rsidRPr="00000000" w14:paraId="00000C6A">
            <w:pPr>
              <w:jc w:val="both"/>
              <w:rPr/>
            </w:pPr>
            <w:r w:rsidDel="00000000" w:rsidR="00000000" w:rsidRPr="00000000">
              <w:rPr>
                <w:rtl w:val="0"/>
              </w:rPr>
            </w:r>
          </w:p>
          <w:p w:rsidR="00000000" w:rsidDel="00000000" w:rsidP="00000000" w:rsidRDefault="00000000" w:rsidRPr="00000000" w14:paraId="00000C6B">
            <w:pPr>
              <w:jc w:val="both"/>
              <w:rPr>
                <w:color w:val="000000"/>
              </w:rPr>
            </w:pPr>
            <w:r w:rsidDel="00000000" w:rsidR="00000000" w:rsidRPr="00000000">
              <w:rPr>
                <w:rtl w:val="0"/>
              </w:rPr>
              <w:t xml:space="preserve">Unit: </w:t>
            </w:r>
            <w:r w:rsidDel="00000000" w:rsidR="00000000" w:rsidRPr="00000000">
              <w:rPr>
                <w:color w:val="000000"/>
                <w:rtl w:val="0"/>
              </w:rPr>
              <w:t xml:space="preserve">Bottle of 500 ml</w:t>
            </w:r>
          </w:p>
          <w:p w:rsidR="00000000" w:rsidDel="00000000" w:rsidP="00000000" w:rsidRDefault="00000000" w:rsidRPr="00000000" w14:paraId="00000C6C">
            <w:pPr>
              <w:jc w:val="both"/>
              <w:rPr/>
            </w:pPr>
            <w:r w:rsidDel="00000000" w:rsidR="00000000" w:rsidRPr="00000000">
              <w:rPr>
                <w:rtl w:val="0"/>
              </w:rPr>
              <w:t xml:space="preserve">Quantity: 10</w:t>
            </w:r>
          </w:p>
          <w:p w:rsidR="00000000" w:rsidDel="00000000" w:rsidP="00000000" w:rsidRDefault="00000000" w:rsidRPr="00000000" w14:paraId="00000C6D">
            <w:pPr>
              <w:jc w:val="both"/>
              <w:rPr/>
            </w:pPr>
            <w:r w:rsidDel="00000000" w:rsidR="00000000" w:rsidRPr="00000000">
              <w:rPr>
                <w:rtl w:val="0"/>
              </w:rPr>
              <w:t xml:space="preserve">Expires Date: N/A</w:t>
            </w:r>
          </w:p>
          <w:p w:rsidR="00000000" w:rsidDel="00000000" w:rsidP="00000000" w:rsidRDefault="00000000" w:rsidRPr="00000000" w14:paraId="00000C6E">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77">
            <w:pPr>
              <w:jc w:val="both"/>
              <w:rPr/>
            </w:pPr>
            <w:r w:rsidDel="00000000" w:rsidR="00000000" w:rsidRPr="00000000">
              <w:rPr>
                <w:rtl w:val="0"/>
              </w:rPr>
            </w:r>
          </w:p>
        </w:tc>
        <w:tc>
          <w:tcPr/>
          <w:p w:rsidR="00000000" w:rsidDel="00000000" w:rsidP="00000000" w:rsidRDefault="00000000" w:rsidRPr="00000000" w14:paraId="00000C79">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7A">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7B">
            <w:pPr>
              <w:jc w:val="both"/>
              <w:rPr>
                <w:b w:val="1"/>
                <w:bCs w:val="1"/>
                <w:color w:val="000000"/>
              </w:rPr>
            </w:pPr>
            <w:r w:rsidDel="00000000" w:rsidR="00000000" w:rsidRPr="00000000">
              <w:rPr>
                <w:b w:val="1"/>
                <w:bCs w:val="1"/>
                <w:color w:val="000000"/>
                <w:rtl w:val="0"/>
              </w:rPr>
              <w:t xml:space="preserve">Probe </w:t>
            </w:r>
            <w:r w:rsidDel="00000000" w:rsidR="00000000" w:rsidRPr="00000000">
              <w:rPr>
                <w:b w:val="1"/>
                <w:bCs w:val="1"/>
                <w:rtl w:val="0"/>
              </w:rPr>
              <w:t xml:space="preserve">Hemax 330</w:t>
            </w:r>
            <w:r w:rsidDel="00000000" w:rsidR="00000000" w:rsidRPr="00000000">
              <w:rPr>
                <w:rtl w:val="0"/>
              </w:rPr>
            </w:r>
          </w:p>
          <w:p w:rsidR="00000000" w:rsidDel="00000000" w:rsidP="00000000" w:rsidRDefault="00000000" w:rsidRPr="00000000" w14:paraId="00000C7C">
            <w:pPr>
              <w:jc w:val="both"/>
              <w:rPr/>
            </w:pPr>
            <w:r w:rsidDel="00000000" w:rsidR="00000000" w:rsidRPr="00000000">
              <w:rPr>
                <w:color w:val="000000"/>
                <w:highlight w:val="yellow"/>
                <w:rtl w:val="0"/>
              </w:rPr>
              <w:t xml:space="preserve">Specifications:</w:t>
            </w:r>
            <w:r w:rsidDel="00000000" w:rsidR="00000000" w:rsidRPr="00000000">
              <w:rPr>
                <w:color w:val="000000"/>
                <w:rtl w:val="0"/>
              </w:rPr>
              <w:t xml:space="preserve"> for Hemax 330 CBC machine</w:t>
            </w:r>
            <w:r w:rsidDel="00000000" w:rsidR="00000000" w:rsidRPr="00000000">
              <w:rPr>
                <w:rtl w:val="0"/>
              </w:rPr>
            </w:r>
          </w:p>
          <w:p w:rsidR="00000000" w:rsidDel="00000000" w:rsidP="00000000" w:rsidRDefault="00000000" w:rsidRPr="00000000" w14:paraId="00000C7D">
            <w:pPr>
              <w:jc w:val="both"/>
              <w:rPr/>
            </w:pPr>
            <w:r w:rsidDel="00000000" w:rsidR="00000000" w:rsidRPr="00000000">
              <w:rPr>
                <w:rtl w:val="0"/>
              </w:rPr>
              <w:t xml:space="preserve">Unit: </w:t>
            </w:r>
            <w:r w:rsidDel="00000000" w:rsidR="00000000" w:rsidRPr="00000000">
              <w:rPr>
                <w:color w:val="000000"/>
                <w:rtl w:val="0"/>
              </w:rPr>
              <w:t xml:space="preserve">Bottle of 50 ml</w:t>
            </w:r>
            <w:r w:rsidDel="00000000" w:rsidR="00000000" w:rsidRPr="00000000">
              <w:rPr>
                <w:rtl w:val="0"/>
              </w:rPr>
            </w:r>
          </w:p>
          <w:p w:rsidR="00000000" w:rsidDel="00000000" w:rsidP="00000000" w:rsidRDefault="00000000" w:rsidRPr="00000000" w14:paraId="00000C7E">
            <w:pPr>
              <w:jc w:val="both"/>
              <w:rPr/>
            </w:pPr>
            <w:r w:rsidDel="00000000" w:rsidR="00000000" w:rsidRPr="00000000">
              <w:rPr>
                <w:rtl w:val="0"/>
              </w:rPr>
              <w:t xml:space="preserve">Quantity: 5</w:t>
            </w:r>
          </w:p>
          <w:p w:rsidR="00000000" w:rsidDel="00000000" w:rsidP="00000000" w:rsidRDefault="00000000" w:rsidRPr="00000000" w14:paraId="00000C7F">
            <w:pPr>
              <w:jc w:val="both"/>
              <w:rPr/>
            </w:pPr>
            <w:r w:rsidDel="00000000" w:rsidR="00000000" w:rsidRPr="00000000">
              <w:rPr>
                <w:rtl w:val="0"/>
              </w:rPr>
              <w:t xml:space="preserve">Expires Date: N/A</w:t>
            </w:r>
          </w:p>
          <w:p w:rsidR="00000000" w:rsidDel="00000000" w:rsidP="00000000" w:rsidRDefault="00000000" w:rsidRPr="00000000" w14:paraId="00000C80">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89">
            <w:pPr>
              <w:jc w:val="both"/>
              <w:rPr/>
            </w:pPr>
            <w:r w:rsidDel="00000000" w:rsidR="00000000" w:rsidRPr="00000000">
              <w:rPr>
                <w:rtl w:val="0"/>
              </w:rPr>
            </w:r>
          </w:p>
        </w:tc>
        <w:tc>
          <w:tcPr/>
          <w:p w:rsidR="00000000" w:rsidDel="00000000" w:rsidP="00000000" w:rsidRDefault="00000000" w:rsidRPr="00000000" w14:paraId="00000C8B">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8C">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8D">
            <w:pPr>
              <w:jc w:val="both"/>
              <w:rPr>
                <w:b w:val="1"/>
                <w:bCs w:val="1"/>
                <w:color w:val="000000"/>
                <w:highlight w:val="yellow"/>
              </w:rPr>
            </w:pPr>
            <w:r w:rsidDel="00000000" w:rsidR="00000000" w:rsidRPr="00000000">
              <w:rPr>
                <w:b w:val="1"/>
                <w:bCs w:val="1"/>
                <w:color w:val="000000"/>
                <w:rtl w:val="0"/>
              </w:rPr>
              <w:t xml:space="preserve">Diluent for DYMIND HD36</w:t>
            </w:r>
            <w:r w:rsidDel="00000000" w:rsidR="00000000" w:rsidRPr="00000000">
              <w:rPr>
                <w:rtl w:val="0"/>
              </w:rPr>
            </w:r>
          </w:p>
          <w:p w:rsidR="00000000" w:rsidDel="00000000" w:rsidP="00000000" w:rsidRDefault="00000000" w:rsidRPr="00000000" w14:paraId="00000C8E">
            <w:pPr>
              <w:jc w:val="both"/>
              <w:rPr/>
            </w:pPr>
            <w:r w:rsidDel="00000000" w:rsidR="00000000" w:rsidRPr="00000000">
              <w:rPr>
                <w:color w:val="000000"/>
                <w:highlight w:val="yellow"/>
                <w:rtl w:val="0"/>
              </w:rPr>
              <w:t xml:space="preserve">Specifications:</w:t>
            </w:r>
            <w:r w:rsidDel="00000000" w:rsidR="00000000" w:rsidRPr="00000000">
              <w:rPr>
                <w:color w:val="000000"/>
                <w:rtl w:val="0"/>
              </w:rPr>
              <w:t xml:space="preserve"> for DYMIND HD36 CBC machine</w:t>
            </w:r>
            <w:r w:rsidDel="00000000" w:rsidR="00000000" w:rsidRPr="00000000">
              <w:rPr>
                <w:rtl w:val="0"/>
              </w:rPr>
            </w:r>
          </w:p>
          <w:p w:rsidR="00000000" w:rsidDel="00000000" w:rsidP="00000000" w:rsidRDefault="00000000" w:rsidRPr="00000000" w14:paraId="00000C8F">
            <w:pPr>
              <w:jc w:val="both"/>
              <w:rPr/>
            </w:pPr>
            <w:r w:rsidDel="00000000" w:rsidR="00000000" w:rsidRPr="00000000">
              <w:rPr>
                <w:rtl w:val="0"/>
              </w:rPr>
              <w:t xml:space="preserve">Unit: </w:t>
            </w:r>
            <w:r w:rsidDel="00000000" w:rsidR="00000000" w:rsidRPr="00000000">
              <w:rPr>
                <w:color w:val="000000"/>
                <w:rtl w:val="0"/>
              </w:rPr>
              <w:t xml:space="preserve">Jar of 20 L</w:t>
            </w:r>
            <w:r w:rsidDel="00000000" w:rsidR="00000000" w:rsidRPr="00000000">
              <w:rPr>
                <w:rtl w:val="0"/>
              </w:rPr>
            </w:r>
          </w:p>
          <w:p w:rsidR="00000000" w:rsidDel="00000000" w:rsidP="00000000" w:rsidRDefault="00000000" w:rsidRPr="00000000" w14:paraId="00000C90">
            <w:pPr>
              <w:jc w:val="both"/>
              <w:rPr/>
            </w:pPr>
            <w:r w:rsidDel="00000000" w:rsidR="00000000" w:rsidRPr="00000000">
              <w:rPr>
                <w:rtl w:val="0"/>
              </w:rPr>
              <w:t xml:space="preserve">Quantity: 5</w:t>
            </w:r>
          </w:p>
          <w:p w:rsidR="00000000" w:rsidDel="00000000" w:rsidP="00000000" w:rsidRDefault="00000000" w:rsidRPr="00000000" w14:paraId="00000C91">
            <w:pPr>
              <w:jc w:val="both"/>
              <w:rPr/>
            </w:pPr>
            <w:r w:rsidDel="00000000" w:rsidR="00000000" w:rsidRPr="00000000">
              <w:rPr>
                <w:rtl w:val="0"/>
              </w:rPr>
              <w:t xml:space="preserve">Expires Date: 12 months or more</w:t>
            </w:r>
          </w:p>
          <w:p w:rsidR="00000000" w:rsidDel="00000000" w:rsidP="00000000" w:rsidRDefault="00000000" w:rsidRPr="00000000" w14:paraId="00000C92">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9B">
            <w:pPr>
              <w:jc w:val="both"/>
              <w:rPr/>
            </w:pPr>
            <w:r w:rsidDel="00000000" w:rsidR="00000000" w:rsidRPr="00000000">
              <w:rPr>
                <w:rtl w:val="0"/>
              </w:rPr>
            </w:r>
          </w:p>
        </w:tc>
        <w:tc>
          <w:tcPr/>
          <w:p w:rsidR="00000000" w:rsidDel="00000000" w:rsidP="00000000" w:rsidRDefault="00000000" w:rsidRPr="00000000" w14:paraId="00000C9D">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9E">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9F">
            <w:pPr>
              <w:jc w:val="both"/>
              <w:rPr>
                <w:b w:val="1"/>
                <w:bCs w:val="1"/>
              </w:rPr>
            </w:pPr>
            <w:r w:rsidDel="00000000" w:rsidR="00000000" w:rsidRPr="00000000">
              <w:rPr>
                <w:b w:val="1"/>
                <w:bCs w:val="1"/>
                <w:rtl w:val="0"/>
              </w:rPr>
              <w:t xml:space="preserve">Lyse for DYMIND HD36</w:t>
            </w:r>
          </w:p>
          <w:p w:rsidR="00000000" w:rsidDel="00000000" w:rsidP="00000000" w:rsidRDefault="00000000" w:rsidRPr="00000000" w14:paraId="00000CA0">
            <w:pPr>
              <w:jc w:val="both"/>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rtl w:val="0"/>
              </w:rPr>
              <w:t xml:space="preserve">for DYMIND HD36 CBC machine</w:t>
            </w:r>
          </w:p>
          <w:p w:rsidR="00000000" w:rsidDel="00000000" w:rsidP="00000000" w:rsidRDefault="00000000" w:rsidRPr="00000000" w14:paraId="00000CA1">
            <w:pPr>
              <w:jc w:val="both"/>
              <w:rPr/>
            </w:pPr>
            <w:r w:rsidDel="00000000" w:rsidR="00000000" w:rsidRPr="00000000">
              <w:rPr>
                <w:rtl w:val="0"/>
              </w:rPr>
            </w:r>
          </w:p>
          <w:p w:rsidR="00000000" w:rsidDel="00000000" w:rsidP="00000000" w:rsidRDefault="00000000" w:rsidRPr="00000000" w14:paraId="00000CA2">
            <w:pPr>
              <w:jc w:val="both"/>
              <w:rPr/>
            </w:pPr>
            <w:r w:rsidDel="00000000" w:rsidR="00000000" w:rsidRPr="00000000">
              <w:rPr>
                <w:rtl w:val="0"/>
              </w:rPr>
              <w:t xml:space="preserve">Unit: </w:t>
            </w:r>
            <w:r w:rsidDel="00000000" w:rsidR="00000000" w:rsidRPr="00000000">
              <w:rPr>
                <w:color w:val="000000"/>
                <w:rtl w:val="0"/>
              </w:rPr>
              <w:t xml:space="preserve">Bottle of </w:t>
            </w:r>
            <w:r w:rsidDel="00000000" w:rsidR="00000000" w:rsidRPr="00000000">
              <w:rPr>
                <w:rtl w:val="0"/>
              </w:rPr>
              <w:t xml:space="preserve">500ml</w:t>
            </w:r>
          </w:p>
          <w:p w:rsidR="00000000" w:rsidDel="00000000" w:rsidP="00000000" w:rsidRDefault="00000000" w:rsidRPr="00000000" w14:paraId="00000CA3">
            <w:pPr>
              <w:jc w:val="both"/>
              <w:rPr/>
            </w:pPr>
            <w:r w:rsidDel="00000000" w:rsidR="00000000" w:rsidRPr="00000000">
              <w:rPr>
                <w:rtl w:val="0"/>
              </w:rPr>
              <w:t xml:space="preserve">Quantity: 10</w:t>
            </w:r>
          </w:p>
          <w:p w:rsidR="00000000" w:rsidDel="00000000" w:rsidP="00000000" w:rsidRDefault="00000000" w:rsidRPr="00000000" w14:paraId="00000CA4">
            <w:pPr>
              <w:jc w:val="both"/>
              <w:rPr/>
            </w:pPr>
            <w:r w:rsidDel="00000000" w:rsidR="00000000" w:rsidRPr="00000000">
              <w:rPr>
                <w:rtl w:val="0"/>
              </w:rPr>
              <w:t xml:space="preserve">Expires Date: N/A</w:t>
            </w:r>
          </w:p>
          <w:p w:rsidR="00000000" w:rsidDel="00000000" w:rsidP="00000000" w:rsidRDefault="00000000" w:rsidRPr="00000000" w14:paraId="00000CA5">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AE">
            <w:pPr>
              <w:jc w:val="both"/>
              <w:rPr/>
            </w:pPr>
            <w:r w:rsidDel="00000000" w:rsidR="00000000" w:rsidRPr="00000000">
              <w:rPr>
                <w:rtl w:val="0"/>
              </w:rPr>
            </w:r>
          </w:p>
        </w:tc>
        <w:tc>
          <w:tcPr/>
          <w:p w:rsidR="00000000" w:rsidDel="00000000" w:rsidP="00000000" w:rsidRDefault="00000000" w:rsidRPr="00000000" w14:paraId="00000CB0">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B1">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Probe for DYMIND HD36</w:t>
            </w:r>
          </w:p>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Specifications: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for DYMIND HD36 CBC machine</w:t>
            </w:r>
          </w:p>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5">
            <w:pPr>
              <w:jc w:val="both"/>
              <w:rPr/>
            </w:pPr>
            <w:r w:rsidDel="00000000" w:rsidR="00000000" w:rsidRPr="00000000">
              <w:rPr>
                <w:rtl w:val="0"/>
              </w:rPr>
              <w:t xml:space="preserve">Unit: </w:t>
            </w:r>
            <w:r w:rsidDel="00000000" w:rsidR="00000000" w:rsidRPr="00000000">
              <w:rPr>
                <w:color w:val="000000"/>
                <w:rtl w:val="0"/>
              </w:rPr>
              <w:t xml:space="preserve">Bottle of 50 ml</w:t>
            </w:r>
            <w:r w:rsidDel="00000000" w:rsidR="00000000" w:rsidRPr="00000000">
              <w:rPr>
                <w:rtl w:val="0"/>
              </w:rPr>
            </w:r>
          </w:p>
          <w:p w:rsidR="00000000" w:rsidDel="00000000" w:rsidP="00000000" w:rsidRDefault="00000000" w:rsidRPr="00000000" w14:paraId="00000CB6">
            <w:pPr>
              <w:jc w:val="both"/>
              <w:rPr/>
            </w:pPr>
            <w:r w:rsidDel="00000000" w:rsidR="00000000" w:rsidRPr="00000000">
              <w:rPr>
                <w:rtl w:val="0"/>
              </w:rPr>
              <w:t xml:space="preserve">Quantity: 10</w:t>
            </w:r>
          </w:p>
          <w:p w:rsidR="00000000" w:rsidDel="00000000" w:rsidP="00000000" w:rsidRDefault="00000000" w:rsidRPr="00000000" w14:paraId="00000CB7">
            <w:pPr>
              <w:jc w:val="both"/>
              <w:rPr/>
            </w:pPr>
            <w:r w:rsidDel="00000000" w:rsidR="00000000" w:rsidRPr="00000000">
              <w:rPr>
                <w:rtl w:val="0"/>
              </w:rPr>
              <w:t xml:space="preserve">Expires Date: N/A</w:t>
            </w:r>
          </w:p>
          <w:p w:rsidR="00000000" w:rsidDel="00000000" w:rsidP="00000000" w:rsidRDefault="00000000" w:rsidRPr="00000000" w14:paraId="00000CB8">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C1">
            <w:pPr>
              <w:jc w:val="both"/>
              <w:rPr/>
            </w:pPr>
            <w:r w:rsidDel="00000000" w:rsidR="00000000" w:rsidRPr="00000000">
              <w:rPr>
                <w:rtl w:val="0"/>
              </w:rPr>
            </w:r>
          </w:p>
        </w:tc>
        <w:tc>
          <w:tcPr/>
          <w:p w:rsidR="00000000" w:rsidDel="00000000" w:rsidP="00000000" w:rsidRDefault="00000000" w:rsidRPr="00000000" w14:paraId="00000CC3">
            <w:pPr>
              <w:jc w:val="both"/>
              <w:rPr/>
            </w:pPr>
            <w:r w:rsidDel="00000000" w:rsidR="00000000" w:rsidRPr="00000000">
              <w:rPr>
                <w:rtl w:val="0"/>
              </w:rPr>
            </w:r>
          </w:p>
        </w:tc>
      </w:tr>
      <w:tr>
        <w:trPr>
          <w:cantSplit w:val="0"/>
          <w:trHeight w:val="1996" w:hRule="atLeast"/>
          <w:tblHeader w:val="0"/>
        </w:trPr>
        <w:tc>
          <w:tcPr>
            <w:vAlign w:val="center"/>
          </w:tcPr>
          <w:p w:rsidR="00000000" w:rsidDel="00000000" w:rsidP="00000000" w:rsidRDefault="00000000" w:rsidRPr="00000000" w14:paraId="00000CC4">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C5">
            <w:pPr>
              <w:jc w:val="both"/>
              <w:rPr>
                <w:b w:val="1"/>
                <w:bCs w:val="1"/>
                <w:color w:val="000000"/>
              </w:rPr>
            </w:pPr>
            <w:r w:rsidDel="00000000" w:rsidR="00000000" w:rsidRPr="00000000">
              <w:rPr>
                <w:b w:val="1"/>
                <w:bCs w:val="1"/>
                <w:color w:val="000000"/>
                <w:rtl w:val="0"/>
              </w:rPr>
              <w:t xml:space="preserve">Glucometer with lancet and strip</w:t>
            </w:r>
          </w:p>
          <w:p w:rsidR="00000000" w:rsidDel="00000000" w:rsidP="00000000" w:rsidRDefault="00000000" w:rsidRPr="00000000" w14:paraId="00000CC6">
            <w:pPr>
              <w:jc w:val="both"/>
              <w:rPr/>
            </w:pPr>
            <w:r w:rsidDel="00000000" w:rsidR="00000000" w:rsidRPr="00000000">
              <w:rPr>
                <w:color w:val="000000"/>
                <w:highlight w:val="yellow"/>
                <w:rtl w:val="0"/>
              </w:rPr>
              <w:t xml:space="preserve">Specifications: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CC7">
            <w:pPr>
              <w:jc w:val="both"/>
              <w:rPr/>
            </w:pPr>
            <w:r w:rsidDel="00000000" w:rsidR="00000000" w:rsidRPr="00000000">
              <w:rPr>
                <w:rtl w:val="0"/>
              </w:rPr>
              <w:t xml:space="preserve">For glucose measurement, a hand-held device, automatic Zero setting between measurements</w:t>
            </w:r>
          </w:p>
          <w:p w:rsidR="00000000" w:rsidDel="00000000" w:rsidP="00000000" w:rsidRDefault="00000000" w:rsidRPr="00000000" w14:paraId="00000CC8">
            <w:pPr>
              <w:jc w:val="both"/>
              <w:rPr/>
            </w:pPr>
            <w:r w:rsidDel="00000000" w:rsidR="00000000" w:rsidRPr="00000000">
              <w:rPr>
                <w:rtl w:val="0"/>
              </w:rPr>
              <w:t xml:space="preserve">Sample size of 5-10 ul. (capillary, venous or arterial whole blood)</w:t>
            </w:r>
          </w:p>
          <w:p w:rsidR="00000000" w:rsidDel="00000000" w:rsidP="00000000" w:rsidRDefault="00000000" w:rsidRPr="00000000" w14:paraId="00000CC9">
            <w:pPr>
              <w:jc w:val="both"/>
              <w:rPr/>
            </w:pPr>
            <w:r w:rsidDel="00000000" w:rsidR="00000000" w:rsidRPr="00000000">
              <w:rPr>
                <w:rtl w:val="0"/>
              </w:rPr>
              <w:t xml:space="preserve">Reading time: 10sec-5min supplied with lancets and test strips specified</w:t>
            </w:r>
          </w:p>
          <w:p w:rsidR="00000000" w:rsidDel="00000000" w:rsidP="00000000" w:rsidRDefault="00000000" w:rsidRPr="00000000" w14:paraId="00000CCA">
            <w:pPr>
              <w:jc w:val="both"/>
              <w:rPr>
                <w:color w:val="000000"/>
              </w:rPr>
            </w:pPr>
            <w:r w:rsidDel="00000000" w:rsidR="00000000" w:rsidRPr="00000000">
              <w:rPr>
                <w:rtl w:val="0"/>
              </w:rPr>
              <w:t xml:space="preserve">Unit: </w:t>
            </w:r>
            <w:r w:rsidDel="00000000" w:rsidR="00000000" w:rsidRPr="00000000">
              <w:rPr>
                <w:color w:val="000000"/>
                <w:rtl w:val="0"/>
              </w:rPr>
              <w:t xml:space="preserve">pcs</w:t>
            </w:r>
          </w:p>
          <w:p w:rsidR="00000000" w:rsidDel="00000000" w:rsidP="00000000" w:rsidRDefault="00000000" w:rsidRPr="00000000" w14:paraId="00000CCB">
            <w:pPr>
              <w:jc w:val="both"/>
              <w:rPr/>
            </w:pPr>
            <w:r w:rsidDel="00000000" w:rsidR="00000000" w:rsidRPr="00000000">
              <w:rPr>
                <w:rtl w:val="0"/>
              </w:rPr>
              <w:t xml:space="preserve">Quantity: 3</w:t>
            </w:r>
          </w:p>
          <w:p w:rsidR="00000000" w:rsidDel="00000000" w:rsidP="00000000" w:rsidRDefault="00000000" w:rsidRPr="00000000" w14:paraId="00000CCC">
            <w:pPr>
              <w:jc w:val="both"/>
              <w:rPr/>
            </w:pPr>
            <w:r w:rsidDel="00000000" w:rsidR="00000000" w:rsidRPr="00000000">
              <w:rPr>
                <w:rtl w:val="0"/>
              </w:rPr>
              <w:t xml:space="preserve">Expires Date: N/A</w:t>
            </w:r>
          </w:p>
          <w:p w:rsidR="00000000" w:rsidDel="00000000" w:rsidP="00000000" w:rsidRDefault="00000000" w:rsidRPr="00000000" w14:paraId="00000CCD">
            <w:pPr>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gridSpan w:val="2"/>
            <w:vAlign w:val="bottom"/>
          </w:tcPr>
          <w:p w:rsidR="00000000" w:rsidDel="00000000" w:rsidP="00000000" w:rsidRDefault="00000000" w:rsidRPr="00000000" w14:paraId="00000CD6">
            <w:pPr>
              <w:jc w:val="both"/>
              <w:rPr/>
            </w:pPr>
            <w:r w:rsidDel="00000000" w:rsidR="00000000" w:rsidRPr="00000000">
              <w:rPr>
                <w:rtl w:val="0"/>
              </w:rPr>
            </w:r>
          </w:p>
        </w:tc>
        <w:tc>
          <w:tcPr/>
          <w:p w:rsidR="00000000" w:rsidDel="00000000" w:rsidP="00000000" w:rsidRDefault="00000000" w:rsidRPr="00000000" w14:paraId="00000CD8">
            <w:pPr>
              <w:jc w:val="both"/>
              <w:rPr/>
            </w:pPr>
            <w:r w:rsidDel="00000000" w:rsidR="00000000" w:rsidRPr="00000000">
              <w:rPr>
                <w:rtl w:val="0"/>
              </w:rPr>
            </w:r>
          </w:p>
        </w:tc>
      </w:tr>
    </w:tbl>
    <w:p w:rsidR="00000000" w:rsidDel="00000000" w:rsidP="00000000" w:rsidRDefault="00000000" w:rsidRPr="00000000" w14:paraId="00000CD9">
      <w:pPr>
        <w:spacing w:before="240" w:line="246.99999999999994" w:lineRule="auto"/>
        <w:ind w:right="410"/>
        <w:jc w:val="both"/>
        <w:rPr>
          <w:b w:val="1"/>
          <w:bCs w:val="1"/>
          <w:color w:val="0070c0"/>
        </w:rPr>
      </w:pPr>
      <w:r w:rsidDel="00000000" w:rsidR="00000000" w:rsidRPr="00000000">
        <w:rPr>
          <w:rtl w:val="0"/>
        </w:rPr>
      </w:r>
    </w:p>
    <w:p w:rsidR="00000000" w:rsidDel="00000000" w:rsidP="00000000" w:rsidRDefault="00000000" w:rsidRPr="00000000" w14:paraId="00000CDA">
      <w:pPr>
        <w:jc w:val="both"/>
        <w:rPr/>
      </w:pPr>
      <w:r w:rsidDel="00000000" w:rsidR="00000000" w:rsidRPr="00000000">
        <w:rPr>
          <w:rtl w:val="0"/>
        </w:rPr>
      </w:r>
    </w:p>
    <w:p w:rsidR="00000000" w:rsidDel="00000000" w:rsidP="00000000" w:rsidRDefault="00000000" w:rsidRPr="00000000" w14:paraId="00000CDB">
      <w:pPr>
        <w:jc w:val="both"/>
        <w:rPr/>
      </w:pPr>
      <w:r w:rsidDel="00000000" w:rsidR="00000000" w:rsidRPr="00000000">
        <w:rPr>
          <w:rtl w:val="0"/>
        </w:rPr>
      </w:r>
    </w:p>
    <w:p w:rsidR="00000000" w:rsidDel="00000000" w:rsidP="00000000" w:rsidRDefault="00000000" w:rsidRPr="00000000" w14:paraId="00000CDC">
      <w:pPr>
        <w:jc w:val="both"/>
        <w:rPr>
          <w:b w:val="1"/>
          <w:bCs w:val="1"/>
          <w:color w:val="0070c0"/>
        </w:rPr>
      </w:pPr>
      <w:r w:rsidDel="00000000" w:rsidR="00000000" w:rsidRPr="00000000">
        <w:rPr>
          <w:rtl w:val="0"/>
        </w:rPr>
      </w:r>
    </w:p>
    <w:p w:rsidR="00000000" w:rsidDel="00000000" w:rsidP="00000000" w:rsidRDefault="00000000" w:rsidRPr="00000000" w14:paraId="00000CDD">
      <w:pPr>
        <w:jc w:val="both"/>
        <w:rPr>
          <w:b w:val="1"/>
          <w:bCs w:val="1"/>
          <w:color w:val="0070c0"/>
        </w:rPr>
      </w:pPr>
      <w:r w:rsidDel="00000000" w:rsidR="00000000" w:rsidRPr="00000000">
        <w:rPr>
          <w:rtl w:val="0"/>
        </w:rPr>
      </w:r>
    </w:p>
    <w:p w:rsidR="00000000" w:rsidDel="00000000" w:rsidP="00000000" w:rsidRDefault="00000000" w:rsidRPr="00000000" w14:paraId="00000CDE">
      <w:pPr>
        <w:jc w:val="both"/>
        <w:rPr>
          <w:b w:val="1"/>
          <w:bCs w:val="1"/>
          <w:color w:val="0070c0"/>
        </w:rPr>
      </w:pPr>
      <w:r w:rsidDel="00000000" w:rsidR="00000000" w:rsidRPr="00000000">
        <w:rPr>
          <w:rtl w:val="0"/>
        </w:rPr>
      </w:r>
    </w:p>
    <w:p w:rsidR="00000000" w:rsidDel="00000000" w:rsidP="00000000" w:rsidRDefault="00000000" w:rsidRPr="00000000" w14:paraId="00000CDF">
      <w:pPr>
        <w:jc w:val="both"/>
        <w:rPr>
          <w:b w:val="1"/>
          <w:bCs w:val="1"/>
          <w:color w:val="0070c0"/>
        </w:rPr>
      </w:pPr>
      <w:r w:rsidDel="00000000" w:rsidR="00000000" w:rsidRPr="00000000">
        <w:rPr>
          <w:b w:val="1"/>
          <w:bCs w:val="1"/>
          <w:color w:val="0070c0"/>
          <w:rtl w:val="0"/>
        </w:rPr>
        <w:t xml:space="preserve">Lot 4: Medical Equipment </w:t>
      </w:r>
    </w:p>
    <w:tbl>
      <w:tblPr>
        <w:tblStyle w:val="Table5"/>
        <w:tblW w:w="15038.000000000002"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6"/>
        <w:gridCol w:w="5701"/>
        <w:gridCol w:w="3260"/>
        <w:gridCol w:w="2666"/>
        <w:gridCol w:w="2265"/>
        <w:tblGridChange w:id="0">
          <w:tblGrid>
            <w:gridCol w:w="1146"/>
            <w:gridCol w:w="5701"/>
            <w:gridCol w:w="3260"/>
            <w:gridCol w:w="2666"/>
            <w:gridCol w:w="2265"/>
          </w:tblGrid>
        </w:tblGridChange>
      </w:tblGrid>
      <w:tr>
        <w:trPr>
          <w:cantSplit w:val="0"/>
          <w:trHeight w:val="962" w:hRule="atLeast"/>
          <w:tblHeader w:val="0"/>
        </w:trPr>
        <w:tc>
          <w:tcPr/>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431" w:right="42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Item number</w:t>
            </w:r>
          </w:p>
        </w:tc>
        <w:tc>
          <w:tcPr/>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04" w:right="77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CE3">
            <w:pPr>
              <w:widowControl w:val="1"/>
              <w:rPr/>
            </w:pPr>
            <w:r w:rsidDel="00000000" w:rsidR="00000000" w:rsidRPr="00000000">
              <w:rPr>
                <w:b w:val="1"/>
                <w:bCs w:val="1"/>
                <w:rtl w:val="0"/>
              </w:rPr>
              <w:t xml:space="preserve">Specifications required</w:t>
            </w:r>
            <w:r w:rsidDel="00000000" w:rsidR="00000000" w:rsidRPr="00000000">
              <w:rPr>
                <w:rtl w:val="0"/>
              </w:rPr>
            </w:r>
          </w:p>
        </w:tc>
        <w:tc>
          <w:tcPr/>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493" w:right="147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238" w:right="111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Specifications offered</w:t>
            </w:r>
          </w:p>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BE FILLED BY THE SUPPLIER</w:t>
            </w:r>
            <w:r w:rsidDel="00000000" w:rsidR="00000000" w:rsidRPr="00000000">
              <w:rPr>
                <w:rtl w:val="0"/>
              </w:rPr>
            </w:r>
          </w:p>
        </w:tc>
        <w:tc>
          <w:tcPr/>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235" w:right="1223"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Notes, remarks, ref. to documentation</w:t>
            </w:r>
            <w:r w:rsidDel="00000000" w:rsidR="00000000" w:rsidRPr="00000000">
              <w:rPr>
                <w:rtl w:val="0"/>
              </w:rPr>
            </w:r>
          </w:p>
        </w:tc>
        <w:tc>
          <w:tcPr/>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031" w:right="102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Evaluation committee’s notes</w:t>
            </w: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CEB">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EC">
            <w:pPr>
              <w:widowControl w:val="1"/>
              <w:rPr>
                <w:b w:val="1"/>
                <w:bCs w:val="1"/>
              </w:rPr>
            </w:pPr>
            <w:r w:rsidDel="00000000" w:rsidR="00000000" w:rsidRPr="00000000">
              <w:rPr>
                <w:b w:val="1"/>
                <w:bCs w:val="1"/>
                <w:rtl w:val="0"/>
              </w:rPr>
              <w:t xml:space="preserve">Autoclave, 80 L</w:t>
            </w:r>
          </w:p>
          <w:p w:rsidR="00000000" w:rsidDel="00000000" w:rsidP="00000000" w:rsidRDefault="00000000" w:rsidRPr="00000000" w14:paraId="00000CED">
            <w:pPr>
              <w:widowControl w:val="1"/>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0CEE">
            <w:pPr>
              <w:widowControl w:val="1"/>
              <w:rPr/>
            </w:pPr>
            <w:r w:rsidDel="00000000" w:rsidR="00000000" w:rsidRPr="00000000">
              <w:rPr>
                <w:rtl w:val="0"/>
              </w:rPr>
              <w:t xml:space="preserve">General Description</w:t>
            </w:r>
          </w:p>
          <w:p w:rsidR="00000000" w:rsidDel="00000000" w:rsidP="00000000" w:rsidRDefault="00000000" w:rsidRPr="00000000" w14:paraId="00000CEF">
            <w:pPr>
              <w:widowControl w:val="1"/>
              <w:numPr>
                <w:ilvl w:val="0"/>
                <w:numId w:val="35"/>
              </w:numPr>
              <w:ind w:left="720" w:hanging="360"/>
              <w:rPr/>
            </w:pPr>
            <w:r w:rsidDel="00000000" w:rsidR="00000000" w:rsidRPr="00000000">
              <w:rPr>
                <w:rtl w:val="0"/>
              </w:rPr>
              <w:t xml:space="preserve">Sterilizer, steam, approximately 80 L, electric, with accessories </w:t>
            </w:r>
          </w:p>
          <w:p w:rsidR="00000000" w:rsidDel="00000000" w:rsidP="00000000" w:rsidRDefault="00000000" w:rsidRPr="00000000" w14:paraId="00000CF0">
            <w:pPr>
              <w:widowControl w:val="1"/>
              <w:numPr>
                <w:ilvl w:val="0"/>
                <w:numId w:val="35"/>
              </w:numPr>
              <w:ind w:left="720" w:hanging="360"/>
              <w:rPr/>
            </w:pPr>
            <w:r w:rsidDel="00000000" w:rsidR="00000000" w:rsidRPr="00000000">
              <w:rPr>
                <w:rtl w:val="0"/>
              </w:rPr>
              <w:t xml:space="preserve">Automatic free-standing steam sterilizer </w:t>
            </w:r>
          </w:p>
          <w:p w:rsidR="00000000" w:rsidDel="00000000" w:rsidP="00000000" w:rsidRDefault="00000000" w:rsidRPr="00000000" w14:paraId="00000CF1">
            <w:pPr>
              <w:widowControl w:val="1"/>
              <w:numPr>
                <w:ilvl w:val="0"/>
                <w:numId w:val="35"/>
              </w:numPr>
              <w:ind w:left="720" w:hanging="360"/>
              <w:rPr/>
            </w:pPr>
            <w:r w:rsidDel="00000000" w:rsidR="00000000" w:rsidRPr="00000000">
              <w:rPr>
                <w:rtl w:val="0"/>
              </w:rPr>
              <w:t xml:space="preserve">Single door, front-loading design </w:t>
            </w:r>
          </w:p>
          <w:p w:rsidR="00000000" w:rsidDel="00000000" w:rsidP="00000000" w:rsidRDefault="00000000" w:rsidRPr="00000000" w14:paraId="00000CF2">
            <w:pPr>
              <w:widowControl w:val="1"/>
              <w:numPr>
                <w:ilvl w:val="0"/>
                <w:numId w:val="35"/>
              </w:numPr>
              <w:ind w:left="720" w:hanging="360"/>
              <w:rPr/>
            </w:pPr>
            <w:r w:rsidDel="00000000" w:rsidR="00000000" w:rsidRPr="00000000">
              <w:rPr>
                <w:rtl w:val="0"/>
              </w:rPr>
              <w:t xml:space="preserve">With self-contained steam generator </w:t>
            </w:r>
          </w:p>
          <w:p w:rsidR="00000000" w:rsidDel="00000000" w:rsidP="00000000" w:rsidRDefault="00000000" w:rsidRPr="00000000" w14:paraId="00000CF3">
            <w:pPr>
              <w:widowControl w:val="1"/>
              <w:rPr/>
            </w:pPr>
            <w:r w:rsidDel="00000000" w:rsidR="00000000" w:rsidRPr="00000000">
              <w:rPr>
                <w:rtl w:val="0"/>
              </w:rPr>
              <w:t xml:space="preserve"> Technical Specifications</w:t>
            </w:r>
          </w:p>
          <w:p w:rsidR="00000000" w:rsidDel="00000000" w:rsidP="00000000" w:rsidRDefault="00000000" w:rsidRPr="00000000" w14:paraId="00000CF4">
            <w:pPr>
              <w:widowControl w:val="1"/>
              <w:numPr>
                <w:ilvl w:val="0"/>
                <w:numId w:val="46"/>
              </w:numPr>
              <w:ind w:left="720" w:hanging="360"/>
              <w:rPr/>
            </w:pPr>
            <w:r w:rsidDel="00000000" w:rsidR="00000000" w:rsidRPr="00000000">
              <w:rPr>
                <w:rtl w:val="0"/>
              </w:rPr>
              <w:t xml:space="preserve">Chamber size (approx.): 0.40 × 0.40 × 0.50 m (W × H × D) </w:t>
            </w:r>
          </w:p>
          <w:p w:rsidR="00000000" w:rsidDel="00000000" w:rsidP="00000000" w:rsidRDefault="00000000" w:rsidRPr="00000000" w14:paraId="00000CF5">
            <w:pPr>
              <w:widowControl w:val="1"/>
              <w:numPr>
                <w:ilvl w:val="0"/>
                <w:numId w:val="46"/>
              </w:numPr>
              <w:ind w:left="720" w:hanging="360"/>
              <w:rPr/>
            </w:pPr>
            <w:r w:rsidDel="00000000" w:rsidR="00000000" w:rsidRPr="00000000">
              <w:rPr>
                <w:rtl w:val="0"/>
              </w:rPr>
              <w:t xml:space="preserve">Internal chamber volume: approximately 80 L </w:t>
            </w:r>
          </w:p>
          <w:p w:rsidR="00000000" w:rsidDel="00000000" w:rsidP="00000000" w:rsidRDefault="00000000" w:rsidRPr="00000000" w14:paraId="00000CF6">
            <w:pPr>
              <w:widowControl w:val="1"/>
              <w:numPr>
                <w:ilvl w:val="0"/>
                <w:numId w:val="46"/>
              </w:numPr>
              <w:ind w:left="720" w:hanging="360"/>
              <w:rPr/>
            </w:pPr>
            <w:r w:rsidDel="00000000" w:rsidR="00000000" w:rsidRPr="00000000">
              <w:rPr>
                <w:rtl w:val="0"/>
              </w:rPr>
              <w:t xml:space="preserve">Equipped with 4 removable shelves </w:t>
            </w:r>
          </w:p>
          <w:p w:rsidR="00000000" w:rsidDel="00000000" w:rsidP="00000000" w:rsidRDefault="00000000" w:rsidRPr="00000000" w14:paraId="00000CF7">
            <w:pPr>
              <w:widowControl w:val="1"/>
              <w:numPr>
                <w:ilvl w:val="0"/>
                <w:numId w:val="46"/>
              </w:numPr>
              <w:ind w:left="720" w:hanging="360"/>
              <w:rPr/>
            </w:pPr>
            <w:r w:rsidDel="00000000" w:rsidR="00000000" w:rsidRPr="00000000">
              <w:rPr>
                <w:rtl w:val="0"/>
              </w:rPr>
              <w:t xml:space="preserve">Air removal from chamber by vacuum pump at start-up </w:t>
            </w:r>
          </w:p>
          <w:p w:rsidR="00000000" w:rsidDel="00000000" w:rsidP="00000000" w:rsidRDefault="00000000" w:rsidRPr="00000000" w14:paraId="00000CF8">
            <w:pPr>
              <w:widowControl w:val="1"/>
              <w:numPr>
                <w:ilvl w:val="0"/>
                <w:numId w:val="46"/>
              </w:numPr>
              <w:ind w:left="720" w:hanging="360"/>
              <w:rPr/>
            </w:pPr>
            <w:r w:rsidDel="00000000" w:rsidR="00000000" w:rsidRPr="00000000">
              <w:rPr>
                <w:rtl w:val="0"/>
              </w:rPr>
              <w:t xml:space="preserve">Multiple standard programs: </w:t>
            </w:r>
          </w:p>
          <w:p w:rsidR="00000000" w:rsidDel="00000000" w:rsidP="00000000" w:rsidRDefault="00000000" w:rsidRPr="00000000" w14:paraId="00000CF9">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0" w:before="7" w:line="24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Pressure range: 1.1 to 2.4 bar </w:t>
            </w:r>
          </w:p>
          <w:p w:rsidR="00000000" w:rsidDel="00000000" w:rsidP="00000000" w:rsidRDefault="00000000" w:rsidRPr="00000000" w14:paraId="00000CFA">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Temperature range: 121°C to 134°C </w:t>
            </w:r>
          </w:p>
          <w:p w:rsidR="00000000" w:rsidDel="00000000" w:rsidP="00000000" w:rsidRDefault="00000000" w:rsidRPr="00000000" w14:paraId="00000CFB">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Includes flash sterilization </w:t>
            </w:r>
          </w:p>
          <w:p w:rsidR="00000000" w:rsidDel="00000000" w:rsidP="00000000" w:rsidRDefault="00000000" w:rsidRPr="00000000" w14:paraId="00000CFC">
            <w:pPr>
              <w:widowControl w:val="1"/>
              <w:numPr>
                <w:ilvl w:val="0"/>
                <w:numId w:val="46"/>
              </w:numPr>
              <w:ind w:left="720" w:hanging="360"/>
              <w:rPr/>
            </w:pPr>
            <w:r w:rsidDel="00000000" w:rsidR="00000000" w:rsidRPr="00000000">
              <w:rPr>
                <w:rtl w:val="0"/>
              </w:rPr>
              <w:t xml:space="preserve">Drying cycle with forced air circulation </w:t>
            </w:r>
          </w:p>
          <w:p w:rsidR="00000000" w:rsidDel="00000000" w:rsidP="00000000" w:rsidRDefault="00000000" w:rsidRPr="00000000" w14:paraId="00000CFD">
            <w:pPr>
              <w:widowControl w:val="1"/>
              <w:numPr>
                <w:ilvl w:val="0"/>
                <w:numId w:val="46"/>
              </w:numPr>
              <w:ind w:left="720" w:hanging="360"/>
              <w:rPr/>
            </w:pPr>
            <w:r w:rsidDel="00000000" w:rsidR="00000000" w:rsidRPr="00000000">
              <w:rPr>
                <w:rtl w:val="0"/>
              </w:rPr>
              <w:t xml:space="preserve">Automatic power shut-off upon completion of cycle </w:t>
            </w:r>
          </w:p>
          <w:p w:rsidR="00000000" w:rsidDel="00000000" w:rsidP="00000000" w:rsidRDefault="00000000" w:rsidRPr="00000000" w14:paraId="00000CFE">
            <w:pPr>
              <w:widowControl w:val="1"/>
              <w:numPr>
                <w:ilvl w:val="0"/>
                <w:numId w:val="46"/>
              </w:numPr>
              <w:ind w:left="720" w:hanging="360"/>
              <w:rPr/>
            </w:pPr>
            <w:r w:rsidDel="00000000" w:rsidR="00000000" w:rsidRPr="00000000">
              <w:rPr>
                <w:rtl w:val="0"/>
              </w:rPr>
              <w:t xml:space="preserve">Single self-sealing door with high-quality silicone gasket </w:t>
            </w:r>
          </w:p>
          <w:p w:rsidR="00000000" w:rsidDel="00000000" w:rsidP="00000000" w:rsidRDefault="00000000" w:rsidRPr="00000000" w14:paraId="00000CFF">
            <w:pPr>
              <w:widowControl w:val="1"/>
              <w:numPr>
                <w:ilvl w:val="0"/>
                <w:numId w:val="46"/>
              </w:numPr>
              <w:ind w:left="720" w:hanging="360"/>
              <w:rPr/>
            </w:pPr>
            <w:r w:rsidDel="00000000" w:rsidR="00000000" w:rsidRPr="00000000">
              <w:rPr>
                <w:rtl w:val="0"/>
              </w:rPr>
              <w:t xml:space="preserve">Heat-resistant door handle </w:t>
            </w:r>
          </w:p>
          <w:p w:rsidR="00000000" w:rsidDel="00000000" w:rsidP="00000000" w:rsidRDefault="00000000" w:rsidRPr="00000000" w14:paraId="00000D00">
            <w:pPr>
              <w:widowControl w:val="1"/>
              <w:numPr>
                <w:ilvl w:val="0"/>
                <w:numId w:val="46"/>
              </w:numPr>
              <w:ind w:left="720" w:hanging="360"/>
              <w:rPr/>
            </w:pPr>
            <w:r w:rsidDel="00000000" w:rsidR="00000000" w:rsidRPr="00000000">
              <w:rPr>
                <w:rtl w:val="0"/>
              </w:rPr>
              <w:t xml:space="preserve">Integrated 12 L water reservoir (manual fill), autonomy for at least 15 cycles </w:t>
            </w:r>
          </w:p>
          <w:p w:rsidR="00000000" w:rsidDel="00000000" w:rsidP="00000000" w:rsidRDefault="00000000" w:rsidRPr="00000000" w14:paraId="00000D01">
            <w:pPr>
              <w:widowControl w:val="1"/>
              <w:numPr>
                <w:ilvl w:val="0"/>
                <w:numId w:val="46"/>
              </w:numPr>
              <w:ind w:left="720" w:hanging="360"/>
              <w:rPr/>
            </w:pPr>
            <w:r w:rsidDel="00000000" w:rsidR="00000000" w:rsidRPr="00000000">
              <w:rPr>
                <w:rtl w:val="0"/>
              </w:rPr>
              <w:t xml:space="preserve">Water circuit fitted with high-efficiency bacteriological filter </w:t>
            </w:r>
          </w:p>
          <w:p w:rsidR="00000000" w:rsidDel="00000000" w:rsidP="00000000" w:rsidRDefault="00000000" w:rsidRPr="00000000" w14:paraId="00000D02">
            <w:pPr>
              <w:widowControl w:val="1"/>
              <w:numPr>
                <w:ilvl w:val="0"/>
                <w:numId w:val="46"/>
              </w:numPr>
              <w:ind w:left="720" w:hanging="360"/>
              <w:rPr/>
            </w:pPr>
            <w:r w:rsidDel="00000000" w:rsidR="00000000" w:rsidRPr="00000000">
              <w:rPr>
                <w:rtl w:val="0"/>
              </w:rPr>
              <w:t xml:space="preserve">Smooth surface control panel for easy cleaning </w:t>
            </w:r>
          </w:p>
          <w:p w:rsidR="00000000" w:rsidDel="00000000" w:rsidP="00000000" w:rsidRDefault="00000000" w:rsidRPr="00000000" w14:paraId="00000D03">
            <w:pPr>
              <w:widowControl w:val="1"/>
              <w:numPr>
                <w:ilvl w:val="0"/>
                <w:numId w:val="46"/>
              </w:numPr>
              <w:ind w:left="720" w:hanging="360"/>
              <w:rPr/>
            </w:pPr>
            <w:r w:rsidDel="00000000" w:rsidR="00000000" w:rsidRPr="00000000">
              <w:rPr>
                <w:rtl w:val="0"/>
              </w:rPr>
              <w:t xml:space="preserve">Front panel displays: </w:t>
            </w:r>
          </w:p>
          <w:p w:rsidR="00000000" w:rsidDel="00000000" w:rsidP="00000000" w:rsidRDefault="00000000" w:rsidRPr="00000000" w14:paraId="00000D04">
            <w:pPr>
              <w:widowControl w:val="1"/>
              <w:numPr>
                <w:ilvl w:val="1"/>
                <w:numId w:val="46"/>
              </w:numPr>
              <w:ind w:left="1440" w:hanging="360"/>
              <w:rPr/>
            </w:pPr>
            <w:r w:rsidDel="00000000" w:rsidR="00000000" w:rsidRPr="00000000">
              <w:rPr>
                <w:rtl w:val="0"/>
              </w:rPr>
              <w:t xml:space="preserve">Operating temperature </w:t>
            </w:r>
          </w:p>
          <w:p w:rsidR="00000000" w:rsidDel="00000000" w:rsidP="00000000" w:rsidRDefault="00000000" w:rsidRPr="00000000" w14:paraId="00000D05">
            <w:pPr>
              <w:widowControl w:val="1"/>
              <w:numPr>
                <w:ilvl w:val="1"/>
                <w:numId w:val="46"/>
              </w:numPr>
              <w:ind w:left="1440" w:hanging="360"/>
              <w:rPr/>
            </w:pPr>
            <w:r w:rsidDel="00000000" w:rsidR="00000000" w:rsidRPr="00000000">
              <w:rPr>
                <w:rtl w:val="0"/>
              </w:rPr>
              <w:t xml:space="preserve">Pressure </w:t>
            </w:r>
          </w:p>
          <w:p w:rsidR="00000000" w:rsidDel="00000000" w:rsidP="00000000" w:rsidRDefault="00000000" w:rsidRPr="00000000" w14:paraId="00000D06">
            <w:pPr>
              <w:widowControl w:val="1"/>
              <w:numPr>
                <w:ilvl w:val="1"/>
                <w:numId w:val="46"/>
              </w:numPr>
              <w:ind w:left="1440" w:hanging="360"/>
              <w:rPr/>
            </w:pPr>
            <w:r w:rsidDel="00000000" w:rsidR="00000000" w:rsidRPr="00000000">
              <w:rPr>
                <w:rtl w:val="0"/>
              </w:rPr>
              <w:t xml:space="preserve">Time </w:t>
            </w:r>
          </w:p>
          <w:p w:rsidR="00000000" w:rsidDel="00000000" w:rsidP="00000000" w:rsidRDefault="00000000" w:rsidRPr="00000000" w14:paraId="00000D07">
            <w:pPr>
              <w:widowControl w:val="1"/>
              <w:numPr>
                <w:ilvl w:val="1"/>
                <w:numId w:val="46"/>
              </w:numPr>
              <w:ind w:left="1440" w:hanging="360"/>
              <w:rPr/>
            </w:pPr>
            <w:r w:rsidDel="00000000" w:rsidR="00000000" w:rsidRPr="00000000">
              <w:rPr>
                <w:rtl w:val="0"/>
              </w:rPr>
              <w:t xml:space="preserve">Water level </w:t>
            </w:r>
          </w:p>
          <w:p w:rsidR="00000000" w:rsidDel="00000000" w:rsidP="00000000" w:rsidRDefault="00000000" w:rsidRPr="00000000" w14:paraId="00000D08">
            <w:pPr>
              <w:widowControl w:val="1"/>
              <w:numPr>
                <w:ilvl w:val="1"/>
                <w:numId w:val="46"/>
              </w:numPr>
              <w:ind w:left="1440" w:hanging="360"/>
              <w:rPr/>
            </w:pPr>
            <w:r w:rsidDel="00000000" w:rsidR="00000000" w:rsidRPr="00000000">
              <w:rPr>
                <w:rtl w:val="0"/>
              </w:rPr>
              <w:t xml:space="preserve">System errors (e.g., door status) </w:t>
            </w:r>
          </w:p>
          <w:p w:rsidR="00000000" w:rsidDel="00000000" w:rsidP="00000000" w:rsidRDefault="00000000" w:rsidRPr="00000000" w14:paraId="00000D09">
            <w:pPr>
              <w:widowControl w:val="1"/>
              <w:numPr>
                <w:ilvl w:val="0"/>
                <w:numId w:val="46"/>
              </w:numPr>
              <w:ind w:left="720" w:hanging="360"/>
              <w:rPr/>
            </w:pPr>
            <w:r w:rsidDel="00000000" w:rsidR="00000000" w:rsidRPr="00000000">
              <w:rPr>
                <w:rtl w:val="0"/>
              </w:rPr>
              <w:t xml:space="preserve">Safety features: </w:t>
            </w:r>
          </w:p>
          <w:p w:rsidR="00000000" w:rsidDel="00000000" w:rsidP="00000000" w:rsidRDefault="00000000" w:rsidRPr="00000000" w14:paraId="00000D0A">
            <w:pPr>
              <w:widowControl w:val="1"/>
              <w:numPr>
                <w:ilvl w:val="1"/>
                <w:numId w:val="46"/>
              </w:numPr>
              <w:ind w:left="1440" w:hanging="360"/>
              <w:rPr/>
            </w:pPr>
            <w:r w:rsidDel="00000000" w:rsidR="00000000" w:rsidRPr="00000000">
              <w:rPr>
                <w:rtl w:val="0"/>
              </w:rPr>
              <w:t xml:space="preserve">Protection against over-pressure </w:t>
            </w:r>
          </w:p>
          <w:p w:rsidR="00000000" w:rsidDel="00000000" w:rsidP="00000000" w:rsidRDefault="00000000" w:rsidRPr="00000000" w14:paraId="00000D0B">
            <w:pPr>
              <w:widowControl w:val="1"/>
              <w:numPr>
                <w:ilvl w:val="1"/>
                <w:numId w:val="46"/>
              </w:numPr>
              <w:ind w:left="1440" w:hanging="360"/>
              <w:rPr/>
            </w:pPr>
            <w:r w:rsidDel="00000000" w:rsidR="00000000" w:rsidRPr="00000000">
              <w:rPr>
                <w:rtl w:val="0"/>
              </w:rPr>
              <w:t xml:space="preserve">Protection against over-temperature </w:t>
            </w:r>
          </w:p>
          <w:p w:rsidR="00000000" w:rsidDel="00000000" w:rsidP="00000000" w:rsidRDefault="00000000" w:rsidRPr="00000000" w14:paraId="00000D0C">
            <w:pPr>
              <w:widowControl w:val="1"/>
              <w:numPr>
                <w:ilvl w:val="0"/>
                <w:numId w:val="46"/>
              </w:numPr>
              <w:ind w:left="720" w:hanging="360"/>
              <w:rPr/>
            </w:pPr>
            <w:r w:rsidDel="00000000" w:rsidR="00000000" w:rsidRPr="00000000">
              <w:rPr>
                <w:rtl w:val="0"/>
              </w:rPr>
              <w:t xml:space="preserve">Audio-visual alarm: </w:t>
            </w:r>
          </w:p>
          <w:p w:rsidR="00000000" w:rsidDel="00000000" w:rsidP="00000000" w:rsidRDefault="00000000" w:rsidRPr="00000000" w14:paraId="00000D0D">
            <w:pPr>
              <w:widowControl w:val="1"/>
              <w:numPr>
                <w:ilvl w:val="1"/>
                <w:numId w:val="46"/>
              </w:numPr>
              <w:ind w:left="1440" w:hanging="360"/>
              <w:rPr/>
            </w:pPr>
            <w:r w:rsidDel="00000000" w:rsidR="00000000" w:rsidRPr="00000000">
              <w:rPr>
                <w:rtl w:val="0"/>
              </w:rPr>
              <w:t xml:space="preserve">At end of cycle </w:t>
            </w:r>
          </w:p>
          <w:p w:rsidR="00000000" w:rsidDel="00000000" w:rsidP="00000000" w:rsidRDefault="00000000" w:rsidRPr="00000000" w14:paraId="00000D0E">
            <w:pPr>
              <w:widowControl w:val="1"/>
              <w:numPr>
                <w:ilvl w:val="1"/>
                <w:numId w:val="46"/>
              </w:numPr>
              <w:ind w:left="1440" w:hanging="360"/>
              <w:rPr/>
            </w:pPr>
            <w:r w:rsidDel="00000000" w:rsidR="00000000" w:rsidRPr="00000000">
              <w:rPr>
                <w:rtl w:val="0"/>
              </w:rPr>
              <w:t xml:space="preserve">In case of failure or potential danger </w:t>
            </w:r>
          </w:p>
          <w:p w:rsidR="00000000" w:rsidDel="00000000" w:rsidP="00000000" w:rsidRDefault="00000000" w:rsidRPr="00000000" w14:paraId="00000D0F">
            <w:pPr>
              <w:widowControl w:val="1"/>
              <w:numPr>
                <w:ilvl w:val="0"/>
                <w:numId w:val="46"/>
              </w:numPr>
              <w:ind w:left="720" w:hanging="360"/>
              <w:rPr/>
            </w:pPr>
            <w:r w:rsidDel="00000000" w:rsidR="00000000" w:rsidRPr="00000000">
              <w:rPr>
                <w:rtl w:val="0"/>
              </w:rPr>
              <w:t xml:space="preserve">Power requirements: 220 V / 50 Hz / 3 phase </w:t>
            </w:r>
          </w:p>
          <w:p w:rsidR="00000000" w:rsidDel="00000000" w:rsidP="00000000" w:rsidRDefault="00000000" w:rsidRPr="00000000" w14:paraId="00000D10">
            <w:pPr>
              <w:widowControl w:val="1"/>
              <w:numPr>
                <w:ilvl w:val="0"/>
                <w:numId w:val="46"/>
              </w:numPr>
              <w:ind w:left="720" w:hanging="360"/>
              <w:rPr/>
            </w:pPr>
            <w:r w:rsidDel="00000000" w:rsidR="00000000" w:rsidRPr="00000000">
              <w:rPr>
                <w:rtl w:val="0"/>
              </w:rPr>
              <w:t xml:space="preserve">Power consumption: approximately 7500 W </w:t>
            </w:r>
          </w:p>
          <w:p w:rsidR="00000000" w:rsidDel="00000000" w:rsidP="00000000" w:rsidRDefault="00000000" w:rsidRPr="00000000" w14:paraId="00000D11">
            <w:pPr>
              <w:widowControl w:val="1"/>
              <w:rPr/>
            </w:pPr>
            <w:r w:rsidDel="00000000" w:rsidR="00000000" w:rsidRPr="00000000">
              <w:rPr>
                <w:rtl w:val="0"/>
              </w:rPr>
              <w:t xml:space="preserve">Material</w:t>
            </w:r>
          </w:p>
          <w:p w:rsidR="00000000" w:rsidDel="00000000" w:rsidP="00000000" w:rsidRDefault="00000000" w:rsidRPr="00000000" w14:paraId="00000D12">
            <w:pPr>
              <w:widowControl w:val="1"/>
              <w:numPr>
                <w:ilvl w:val="0"/>
                <w:numId w:val="57"/>
              </w:numPr>
              <w:ind w:left="720" w:hanging="360"/>
              <w:rPr/>
            </w:pPr>
            <w:r w:rsidDel="00000000" w:rsidR="00000000" w:rsidRPr="00000000">
              <w:rPr>
                <w:rtl w:val="0"/>
              </w:rPr>
              <w:t xml:space="preserve">Internal chamber made of stainless steel </w:t>
            </w:r>
          </w:p>
          <w:p w:rsidR="00000000" w:rsidDel="00000000" w:rsidP="00000000" w:rsidRDefault="00000000" w:rsidRPr="00000000" w14:paraId="00000D13">
            <w:pPr>
              <w:widowControl w:val="1"/>
              <w:rPr/>
            </w:pPr>
            <w:r w:rsidDel="00000000" w:rsidR="00000000" w:rsidRPr="00000000">
              <w:rPr>
                <w:rtl w:val="0"/>
              </w:rPr>
              <w:t xml:space="preserve">Supplied Accessories</w:t>
            </w:r>
          </w:p>
          <w:p w:rsidR="00000000" w:rsidDel="00000000" w:rsidP="00000000" w:rsidRDefault="00000000" w:rsidRPr="00000000" w14:paraId="00000D14">
            <w:pPr>
              <w:widowControl w:val="1"/>
              <w:numPr>
                <w:ilvl w:val="0"/>
                <w:numId w:val="68"/>
              </w:numPr>
              <w:ind w:left="720" w:hanging="360"/>
              <w:rPr/>
            </w:pPr>
            <w:r w:rsidDel="00000000" w:rsidR="00000000" w:rsidRPr="00000000">
              <w:rPr>
                <w:rtl w:val="0"/>
              </w:rPr>
              <w:t xml:space="preserve">1 × Set of 3 sterilizer baskets (compatible with chamber size) </w:t>
            </w:r>
          </w:p>
          <w:p w:rsidR="00000000" w:rsidDel="00000000" w:rsidP="00000000" w:rsidRDefault="00000000" w:rsidRPr="00000000" w14:paraId="00000D15">
            <w:pPr>
              <w:widowControl w:val="1"/>
              <w:numPr>
                <w:ilvl w:val="0"/>
                <w:numId w:val="68"/>
              </w:numPr>
              <w:ind w:left="720" w:hanging="360"/>
              <w:rPr/>
            </w:pPr>
            <w:r w:rsidDel="00000000" w:rsidR="00000000" w:rsidRPr="00000000">
              <w:rPr>
                <w:rtl w:val="0"/>
              </w:rPr>
              <w:t xml:space="preserve">1 × Set of 3 spare bacteriological filters </w:t>
            </w:r>
          </w:p>
          <w:p w:rsidR="00000000" w:rsidDel="00000000" w:rsidP="00000000" w:rsidRDefault="00000000" w:rsidRPr="00000000" w14:paraId="00000D16">
            <w:pPr>
              <w:widowControl w:val="1"/>
              <w:numPr>
                <w:ilvl w:val="0"/>
                <w:numId w:val="68"/>
              </w:numPr>
              <w:ind w:left="720" w:hanging="360"/>
              <w:rPr/>
            </w:pPr>
            <w:r w:rsidDel="00000000" w:rsidR="00000000" w:rsidRPr="00000000">
              <w:rPr>
                <w:rtl w:val="0"/>
              </w:rPr>
              <w:t xml:space="preserve">1 × Spare gasket (chamber/door) </w:t>
            </w:r>
          </w:p>
          <w:p w:rsidR="00000000" w:rsidDel="00000000" w:rsidP="00000000" w:rsidRDefault="00000000" w:rsidRPr="00000000" w14:paraId="00000D17">
            <w:pPr>
              <w:widowControl w:val="1"/>
              <w:numPr>
                <w:ilvl w:val="0"/>
                <w:numId w:val="68"/>
              </w:numPr>
              <w:ind w:left="720" w:hanging="360"/>
              <w:rPr/>
            </w:pPr>
            <w:r w:rsidDel="00000000" w:rsidR="00000000" w:rsidRPr="00000000">
              <w:rPr>
                <w:rtl w:val="0"/>
              </w:rPr>
              <w:t xml:space="preserve">1 × Set of spare fuses </w:t>
            </w:r>
          </w:p>
          <w:p w:rsidR="00000000" w:rsidDel="00000000" w:rsidP="00000000" w:rsidRDefault="00000000" w:rsidRPr="00000000" w14:paraId="00000D18">
            <w:pPr>
              <w:widowControl w:val="1"/>
              <w:numPr>
                <w:ilvl w:val="0"/>
                <w:numId w:val="68"/>
              </w:numPr>
              <w:ind w:left="720" w:hanging="360"/>
              <w:rPr/>
            </w:pPr>
            <w:r w:rsidDel="00000000" w:rsidR="00000000" w:rsidRPr="00000000">
              <w:rPr>
                <w:rtl w:val="0"/>
              </w:rPr>
              <w:t xml:space="preserve">User instructions and assembly diagrams in 3 languages (English, French, Spanish) </w:t>
            </w:r>
          </w:p>
          <w:p w:rsidR="00000000" w:rsidDel="00000000" w:rsidP="00000000" w:rsidRDefault="00000000" w:rsidRPr="00000000" w14:paraId="00000D19">
            <w:pPr>
              <w:widowControl w:val="1"/>
              <w:numPr>
                <w:ilvl w:val="0"/>
                <w:numId w:val="68"/>
              </w:numPr>
              <w:ind w:left="720" w:hanging="360"/>
              <w:rPr/>
            </w:pPr>
            <w:r w:rsidDel="00000000" w:rsidR="00000000" w:rsidRPr="00000000">
              <w:rPr>
                <w:rtl w:val="0"/>
              </w:rPr>
              <w:t xml:space="preserve">List of accessories and spare parts </w:t>
            </w:r>
          </w:p>
          <w:p w:rsidR="00000000" w:rsidDel="00000000" w:rsidP="00000000" w:rsidRDefault="00000000" w:rsidRPr="00000000" w14:paraId="00000D1A">
            <w:pPr>
              <w:widowControl w:val="1"/>
              <w:rPr/>
            </w:pPr>
            <w:r w:rsidDel="00000000" w:rsidR="00000000" w:rsidRPr="00000000">
              <w:rPr>
                <w:rtl w:val="0"/>
              </w:rPr>
              <w:t xml:space="preserve">Packaging and Labelling</w:t>
            </w:r>
          </w:p>
          <w:p w:rsidR="00000000" w:rsidDel="00000000" w:rsidP="00000000" w:rsidRDefault="00000000" w:rsidRPr="00000000" w14:paraId="00000D1B">
            <w:pPr>
              <w:widowControl w:val="1"/>
              <w:numPr>
                <w:ilvl w:val="0"/>
                <w:numId w:val="78"/>
              </w:numPr>
              <w:ind w:left="720" w:hanging="360"/>
              <w:rPr>
                <w:b w:val="1"/>
                <w:bCs w:val="1"/>
              </w:rPr>
            </w:pPr>
            <w:r w:rsidDel="00000000" w:rsidR="00000000" w:rsidRPr="00000000">
              <w:rPr>
                <w:rtl w:val="0"/>
              </w:rPr>
              <w:t xml:space="preserve">Product labelling shall comply with the essential requirements described in GHTF document SG1-N043R3: “Labelling for Medical Devices</w:t>
            </w:r>
            <w:r w:rsidDel="00000000" w:rsidR="00000000" w:rsidRPr="00000000">
              <w:rPr>
                <w:b w:val="1"/>
                <w:bCs w:val="1"/>
                <w:rtl w:val="0"/>
              </w:rPr>
              <w:t xml:space="preserve"> </w:t>
            </w:r>
            <w:r w:rsidDel="00000000" w:rsidR="00000000" w:rsidRPr="00000000">
              <w:rPr>
                <w:rtl w:val="0"/>
              </w:rPr>
              <w:t xml:space="preserve">(including In Vitro Diagnostic Devices)</w:t>
            </w:r>
            <w:r w:rsidDel="00000000" w:rsidR="00000000" w:rsidRPr="00000000">
              <w:rPr>
                <w:rtl w:val="0"/>
              </w:rPr>
            </w:r>
          </w:p>
          <w:p w:rsidR="00000000" w:rsidDel="00000000" w:rsidP="00000000" w:rsidRDefault="00000000" w:rsidRPr="00000000" w14:paraId="00000D1C">
            <w:pPr>
              <w:widowControl w:val="1"/>
              <w:rPr/>
            </w:pPr>
            <w:r w:rsidDel="00000000" w:rsidR="00000000" w:rsidRPr="00000000">
              <w:rPr>
                <w:rtl w:val="0"/>
              </w:rPr>
              <w:t xml:space="preserve">Unit: Each</w:t>
            </w:r>
          </w:p>
          <w:p w:rsidR="00000000" w:rsidDel="00000000" w:rsidP="00000000" w:rsidRDefault="00000000" w:rsidRPr="00000000" w14:paraId="00000D1D">
            <w:pPr>
              <w:widowControl w:val="1"/>
              <w:rPr/>
            </w:pPr>
            <w:r w:rsidDel="00000000" w:rsidR="00000000" w:rsidRPr="00000000">
              <w:rPr>
                <w:rtl w:val="0"/>
              </w:rPr>
              <w:t xml:space="preserve">Quantity: 03</w:t>
            </w:r>
          </w:p>
          <w:p w:rsidR="00000000" w:rsidDel="00000000" w:rsidP="00000000" w:rsidRDefault="00000000" w:rsidRPr="00000000" w14:paraId="00000D1E">
            <w:pPr>
              <w:jc w:val="both"/>
              <w:rPr/>
            </w:pPr>
            <w:r w:rsidDel="00000000" w:rsidR="00000000" w:rsidRPr="00000000">
              <w:rPr>
                <w:rtl w:val="0"/>
              </w:rPr>
              <w:t xml:space="preserve">Expires Date: N/A</w:t>
            </w:r>
          </w:p>
          <w:p w:rsidR="00000000" w:rsidDel="00000000" w:rsidP="00000000" w:rsidRDefault="00000000" w:rsidRPr="00000000" w14:paraId="00000D1F">
            <w:pPr>
              <w:jc w:val="both"/>
              <w:rPr/>
            </w:pPr>
            <w:r w:rsidDel="00000000" w:rsidR="00000000" w:rsidRPr="00000000">
              <w:rPr>
                <w:rtl w:val="0"/>
              </w:rPr>
              <w:t xml:space="preserve">Delivery: CUAMM Addis Ababa</w:t>
            </w:r>
          </w:p>
          <w:p w:rsidR="00000000" w:rsidDel="00000000" w:rsidP="00000000" w:rsidRDefault="00000000" w:rsidRPr="00000000" w14:paraId="00000D20">
            <w:pPr>
              <w:widowControl w:val="1"/>
              <w:rPr>
                <w:b w:val="1"/>
                <w:bCs w:val="1"/>
              </w:rPr>
            </w:pPr>
            <w:r w:rsidDel="00000000" w:rsidR="00000000" w:rsidRPr="00000000">
              <w:rPr>
                <w:rtl w:val="0"/>
              </w:rPr>
            </w:r>
          </w:p>
        </w:tc>
        <w:tc>
          <w:tcPr/>
          <w:p w:rsidR="00000000" w:rsidDel="00000000" w:rsidP="00000000" w:rsidRDefault="00000000" w:rsidRPr="00000000" w14:paraId="00000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D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D2A">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2B">
            <w:pPr>
              <w:widowControl w:val="1"/>
              <w:rPr>
                <w:b w:val="1"/>
                <w:bCs w:val="1"/>
              </w:rPr>
            </w:pPr>
            <w:r w:rsidDel="00000000" w:rsidR="00000000" w:rsidRPr="00000000">
              <w:rPr>
                <w:b w:val="1"/>
                <w:bCs w:val="1"/>
                <w:rtl w:val="0"/>
              </w:rPr>
              <w:t xml:space="preserve">CBC Machine with 5-Part Differential</w:t>
            </w:r>
          </w:p>
          <w:p w:rsidR="00000000" w:rsidDel="00000000" w:rsidP="00000000" w:rsidRDefault="00000000" w:rsidRPr="00000000" w14:paraId="00000D2C">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D2D">
            <w:pPr>
              <w:widowControl w:val="1"/>
              <w:rPr/>
            </w:pPr>
            <w:r w:rsidDel="00000000" w:rsidR="00000000" w:rsidRPr="00000000">
              <w:rPr>
                <w:rtl w:val="0"/>
              </w:rPr>
              <w:t xml:space="preserve">General Description</w:t>
            </w:r>
          </w:p>
          <w:p w:rsidR="00000000" w:rsidDel="00000000" w:rsidP="00000000" w:rsidRDefault="00000000" w:rsidRPr="00000000" w14:paraId="00000D2E">
            <w:pPr>
              <w:widowControl w:val="1"/>
              <w:numPr>
                <w:ilvl w:val="0"/>
                <w:numId w:val="89"/>
              </w:numPr>
              <w:ind w:left="720" w:hanging="360"/>
              <w:rPr/>
            </w:pPr>
            <w:r w:rsidDel="00000000" w:rsidR="00000000" w:rsidRPr="00000000">
              <w:rPr>
                <w:rtl w:val="0"/>
              </w:rPr>
              <w:t xml:space="preserve">Automated hematology analyzer for complete blood count with 5-part WBC differential </w:t>
            </w:r>
          </w:p>
          <w:p w:rsidR="00000000" w:rsidDel="00000000" w:rsidP="00000000" w:rsidRDefault="00000000" w:rsidRPr="00000000" w14:paraId="00000D2F">
            <w:pPr>
              <w:widowControl w:val="1"/>
              <w:numPr>
                <w:ilvl w:val="0"/>
                <w:numId w:val="89"/>
              </w:numPr>
              <w:ind w:left="720" w:hanging="360"/>
              <w:rPr/>
            </w:pPr>
            <w:r w:rsidDel="00000000" w:rsidR="00000000" w:rsidRPr="00000000">
              <w:rPr>
                <w:rtl w:val="0"/>
              </w:rPr>
              <w:t xml:space="preserve">Suitable for hospital and health centre laboratory use in Ethiopia </w:t>
            </w:r>
          </w:p>
          <w:p w:rsidR="00000000" w:rsidDel="00000000" w:rsidP="00000000" w:rsidRDefault="00000000" w:rsidRPr="00000000" w14:paraId="00000D30">
            <w:pPr>
              <w:widowControl w:val="1"/>
              <w:numPr>
                <w:ilvl w:val="0"/>
                <w:numId w:val="89"/>
              </w:numPr>
              <w:ind w:left="720" w:hanging="360"/>
              <w:rPr/>
            </w:pPr>
            <w:r w:rsidDel="00000000" w:rsidR="00000000" w:rsidRPr="00000000">
              <w:rPr>
                <w:rtl w:val="0"/>
              </w:rPr>
              <w:t xml:space="preserve">Designed for routine, reliable, and continuous operation in resource-limited settings </w:t>
            </w:r>
          </w:p>
          <w:p w:rsidR="00000000" w:rsidDel="00000000" w:rsidP="00000000" w:rsidRDefault="00000000" w:rsidRPr="00000000" w14:paraId="00000D31">
            <w:pPr>
              <w:widowControl w:val="1"/>
              <w:rPr/>
            </w:pPr>
            <w:r w:rsidDel="00000000" w:rsidR="00000000" w:rsidRPr="00000000">
              <w:rPr>
                <w:rtl w:val="0"/>
              </w:rPr>
              <w:t xml:space="preserve">Technical Specifications</w:t>
            </w:r>
          </w:p>
          <w:p w:rsidR="00000000" w:rsidDel="00000000" w:rsidP="00000000" w:rsidRDefault="00000000" w:rsidRPr="00000000" w14:paraId="00000D32">
            <w:pPr>
              <w:widowControl w:val="1"/>
              <w:numPr>
                <w:ilvl w:val="0"/>
                <w:numId w:val="100"/>
              </w:numPr>
              <w:ind w:left="720" w:hanging="360"/>
              <w:rPr/>
            </w:pPr>
            <w:r w:rsidDel="00000000" w:rsidR="00000000" w:rsidRPr="00000000">
              <w:rPr>
                <w:rtl w:val="0"/>
              </w:rPr>
              <w:t xml:space="preserve">Provides 5-part WBC differential </w:t>
            </w:r>
          </w:p>
          <w:p w:rsidR="00000000" w:rsidDel="00000000" w:rsidP="00000000" w:rsidRDefault="00000000" w:rsidRPr="00000000" w14:paraId="00000D33">
            <w:pPr>
              <w:widowControl w:val="1"/>
              <w:numPr>
                <w:ilvl w:val="1"/>
                <w:numId w:val="100"/>
              </w:numPr>
              <w:ind w:left="1440" w:hanging="360"/>
              <w:rPr/>
            </w:pPr>
            <w:r w:rsidDel="00000000" w:rsidR="00000000" w:rsidRPr="00000000">
              <w:rPr>
                <w:rtl w:val="0"/>
              </w:rPr>
              <w:t xml:space="preserve">Neutrophils (NEU) </w:t>
            </w:r>
          </w:p>
          <w:p w:rsidR="00000000" w:rsidDel="00000000" w:rsidP="00000000" w:rsidRDefault="00000000" w:rsidRPr="00000000" w14:paraId="00000D34">
            <w:pPr>
              <w:widowControl w:val="1"/>
              <w:numPr>
                <w:ilvl w:val="1"/>
                <w:numId w:val="100"/>
              </w:numPr>
              <w:ind w:left="1440" w:hanging="360"/>
              <w:rPr/>
            </w:pPr>
            <w:r w:rsidDel="00000000" w:rsidR="00000000" w:rsidRPr="00000000">
              <w:rPr>
                <w:rtl w:val="0"/>
              </w:rPr>
              <w:t xml:space="preserve">Lymphocytes (LYM) </w:t>
            </w:r>
          </w:p>
          <w:p w:rsidR="00000000" w:rsidDel="00000000" w:rsidP="00000000" w:rsidRDefault="00000000" w:rsidRPr="00000000" w14:paraId="00000D35">
            <w:pPr>
              <w:widowControl w:val="1"/>
              <w:numPr>
                <w:ilvl w:val="1"/>
                <w:numId w:val="100"/>
              </w:numPr>
              <w:ind w:left="1440" w:hanging="360"/>
              <w:rPr/>
            </w:pPr>
            <w:r w:rsidDel="00000000" w:rsidR="00000000" w:rsidRPr="00000000">
              <w:rPr>
                <w:rtl w:val="0"/>
              </w:rPr>
              <w:t xml:space="preserve">Monocytes (MON) </w:t>
            </w:r>
          </w:p>
          <w:p w:rsidR="00000000" w:rsidDel="00000000" w:rsidP="00000000" w:rsidRDefault="00000000" w:rsidRPr="00000000" w14:paraId="00000D36">
            <w:pPr>
              <w:widowControl w:val="1"/>
              <w:numPr>
                <w:ilvl w:val="1"/>
                <w:numId w:val="100"/>
              </w:numPr>
              <w:ind w:left="1440" w:hanging="360"/>
              <w:rPr/>
            </w:pPr>
            <w:r w:rsidDel="00000000" w:rsidR="00000000" w:rsidRPr="00000000">
              <w:rPr>
                <w:rtl w:val="0"/>
              </w:rPr>
              <w:t xml:space="preserve">Eosinophils (EOS) </w:t>
            </w:r>
          </w:p>
          <w:p w:rsidR="00000000" w:rsidDel="00000000" w:rsidP="00000000" w:rsidRDefault="00000000" w:rsidRPr="00000000" w14:paraId="00000D37">
            <w:pPr>
              <w:widowControl w:val="1"/>
              <w:numPr>
                <w:ilvl w:val="1"/>
                <w:numId w:val="100"/>
              </w:numPr>
              <w:ind w:left="1440" w:hanging="360"/>
              <w:rPr/>
            </w:pPr>
            <w:r w:rsidDel="00000000" w:rsidR="00000000" w:rsidRPr="00000000">
              <w:rPr>
                <w:rtl w:val="0"/>
              </w:rPr>
              <w:t xml:space="preserve">Basophils (BAS) </w:t>
            </w:r>
          </w:p>
          <w:p w:rsidR="00000000" w:rsidDel="00000000" w:rsidP="00000000" w:rsidRDefault="00000000" w:rsidRPr="00000000" w14:paraId="00000D38">
            <w:pPr>
              <w:widowControl w:val="1"/>
              <w:numPr>
                <w:ilvl w:val="0"/>
                <w:numId w:val="100"/>
              </w:numPr>
              <w:ind w:left="720" w:hanging="360"/>
              <w:rPr/>
            </w:pPr>
            <w:r w:rsidDel="00000000" w:rsidR="00000000" w:rsidRPr="00000000">
              <w:rPr>
                <w:rtl w:val="0"/>
              </w:rPr>
              <w:t xml:space="preserve">Measures core parameters </w:t>
            </w:r>
          </w:p>
          <w:p w:rsidR="00000000" w:rsidDel="00000000" w:rsidP="00000000" w:rsidRDefault="00000000" w:rsidRPr="00000000" w14:paraId="00000D39">
            <w:pPr>
              <w:widowControl w:val="1"/>
              <w:numPr>
                <w:ilvl w:val="1"/>
                <w:numId w:val="100"/>
              </w:numPr>
              <w:ind w:left="1440" w:hanging="360"/>
              <w:rPr/>
            </w:pPr>
            <w:r w:rsidDel="00000000" w:rsidR="00000000" w:rsidRPr="00000000">
              <w:rPr>
                <w:rtl w:val="0"/>
              </w:rPr>
              <w:t xml:space="preserve">RBC, HGB, HCT </w:t>
            </w:r>
          </w:p>
          <w:p w:rsidR="00000000" w:rsidDel="00000000" w:rsidP="00000000" w:rsidRDefault="00000000" w:rsidRPr="00000000" w14:paraId="00000D3A">
            <w:pPr>
              <w:widowControl w:val="1"/>
              <w:numPr>
                <w:ilvl w:val="1"/>
                <w:numId w:val="100"/>
              </w:numPr>
              <w:ind w:left="1440" w:hanging="360"/>
              <w:rPr/>
            </w:pPr>
            <w:r w:rsidDel="00000000" w:rsidR="00000000" w:rsidRPr="00000000">
              <w:rPr>
                <w:rtl w:val="0"/>
              </w:rPr>
              <w:t xml:space="preserve">Platelet (PLT) </w:t>
            </w:r>
          </w:p>
          <w:p w:rsidR="00000000" w:rsidDel="00000000" w:rsidP="00000000" w:rsidRDefault="00000000" w:rsidRPr="00000000" w14:paraId="00000D3B">
            <w:pPr>
              <w:widowControl w:val="1"/>
              <w:numPr>
                <w:ilvl w:val="1"/>
                <w:numId w:val="100"/>
              </w:numPr>
              <w:ind w:left="1440" w:hanging="360"/>
              <w:rPr/>
            </w:pPr>
            <w:r w:rsidDel="00000000" w:rsidR="00000000" w:rsidRPr="00000000">
              <w:rPr>
                <w:rtl w:val="0"/>
              </w:rPr>
              <w:t xml:space="preserve">RBC indices including MCV, RDW </w:t>
            </w:r>
          </w:p>
          <w:p w:rsidR="00000000" w:rsidDel="00000000" w:rsidP="00000000" w:rsidRDefault="00000000" w:rsidRPr="00000000" w14:paraId="00000D3C">
            <w:pPr>
              <w:widowControl w:val="1"/>
              <w:numPr>
                <w:ilvl w:val="1"/>
                <w:numId w:val="100"/>
              </w:numPr>
              <w:ind w:left="1440" w:hanging="360"/>
              <w:rPr/>
            </w:pPr>
            <w:r w:rsidDel="00000000" w:rsidR="00000000" w:rsidRPr="00000000">
              <w:rPr>
                <w:rtl w:val="0"/>
              </w:rPr>
              <w:t xml:space="preserve">Platelet indices including MPV </w:t>
            </w:r>
          </w:p>
          <w:p w:rsidR="00000000" w:rsidDel="00000000" w:rsidP="00000000" w:rsidRDefault="00000000" w:rsidRPr="00000000" w14:paraId="00000D3D">
            <w:pPr>
              <w:widowControl w:val="1"/>
              <w:numPr>
                <w:ilvl w:val="0"/>
                <w:numId w:val="100"/>
              </w:numPr>
              <w:ind w:left="720" w:hanging="360"/>
              <w:rPr/>
            </w:pPr>
            <w:r w:rsidDel="00000000" w:rsidR="00000000" w:rsidRPr="00000000">
              <w:rPr>
                <w:rtl w:val="0"/>
              </w:rPr>
              <w:t xml:space="preserve">Throughput </w:t>
            </w:r>
          </w:p>
          <w:p w:rsidR="00000000" w:rsidDel="00000000" w:rsidP="00000000" w:rsidRDefault="00000000" w:rsidRPr="00000000" w14:paraId="00000D3E">
            <w:pPr>
              <w:widowControl w:val="1"/>
              <w:numPr>
                <w:ilvl w:val="1"/>
                <w:numId w:val="100"/>
              </w:numPr>
              <w:ind w:left="1440" w:hanging="360"/>
              <w:rPr/>
            </w:pPr>
            <w:r w:rsidDel="00000000" w:rsidR="00000000" w:rsidRPr="00000000">
              <w:rPr>
                <w:rtl w:val="0"/>
              </w:rPr>
              <w:t xml:space="preserve">Minimum 40 samples per hour, preferably 60 samples per hour or higher </w:t>
            </w:r>
          </w:p>
          <w:p w:rsidR="00000000" w:rsidDel="00000000" w:rsidP="00000000" w:rsidRDefault="00000000" w:rsidRPr="00000000" w14:paraId="00000D3F">
            <w:pPr>
              <w:widowControl w:val="1"/>
              <w:numPr>
                <w:ilvl w:val="0"/>
                <w:numId w:val="100"/>
              </w:numPr>
              <w:ind w:left="720" w:hanging="360"/>
              <w:rPr/>
            </w:pPr>
            <w:r w:rsidDel="00000000" w:rsidR="00000000" w:rsidRPr="00000000">
              <w:rPr>
                <w:rtl w:val="0"/>
              </w:rPr>
              <w:t xml:space="preserve">Sample types </w:t>
            </w:r>
          </w:p>
          <w:p w:rsidR="00000000" w:rsidDel="00000000" w:rsidP="00000000" w:rsidRDefault="00000000" w:rsidRPr="00000000" w14:paraId="00000D40">
            <w:pPr>
              <w:widowControl w:val="1"/>
              <w:numPr>
                <w:ilvl w:val="1"/>
                <w:numId w:val="100"/>
              </w:numPr>
              <w:ind w:left="1440" w:hanging="360"/>
              <w:rPr/>
            </w:pPr>
            <w:r w:rsidDel="00000000" w:rsidR="00000000" w:rsidRPr="00000000">
              <w:rPr>
                <w:rtl w:val="0"/>
              </w:rPr>
              <w:t xml:space="preserve">Whole blood (venous) </w:t>
            </w:r>
          </w:p>
          <w:p w:rsidR="00000000" w:rsidDel="00000000" w:rsidP="00000000" w:rsidRDefault="00000000" w:rsidRPr="00000000" w14:paraId="00000D41">
            <w:pPr>
              <w:widowControl w:val="1"/>
              <w:numPr>
                <w:ilvl w:val="1"/>
                <w:numId w:val="100"/>
              </w:numPr>
              <w:ind w:left="1440" w:hanging="360"/>
              <w:rPr/>
            </w:pPr>
            <w:r w:rsidDel="00000000" w:rsidR="00000000" w:rsidRPr="00000000">
              <w:rPr>
                <w:rtl w:val="0"/>
              </w:rPr>
              <w:t xml:space="preserve">Capillary blood </w:t>
            </w:r>
          </w:p>
          <w:p w:rsidR="00000000" w:rsidDel="00000000" w:rsidP="00000000" w:rsidRDefault="00000000" w:rsidRPr="00000000" w14:paraId="00000D42">
            <w:pPr>
              <w:widowControl w:val="1"/>
              <w:numPr>
                <w:ilvl w:val="1"/>
                <w:numId w:val="100"/>
              </w:numPr>
              <w:ind w:left="1440" w:hanging="360"/>
              <w:rPr/>
            </w:pPr>
            <w:r w:rsidDel="00000000" w:rsidR="00000000" w:rsidRPr="00000000">
              <w:rPr>
                <w:rtl w:val="0"/>
              </w:rPr>
              <w:t xml:space="preserve">Pre-diluted mode </w:t>
            </w:r>
          </w:p>
          <w:p w:rsidR="00000000" w:rsidDel="00000000" w:rsidP="00000000" w:rsidRDefault="00000000" w:rsidRPr="00000000" w14:paraId="00000D43">
            <w:pPr>
              <w:widowControl w:val="1"/>
              <w:numPr>
                <w:ilvl w:val="0"/>
                <w:numId w:val="100"/>
              </w:numPr>
              <w:ind w:left="720" w:hanging="360"/>
              <w:rPr/>
            </w:pPr>
            <w:r w:rsidDel="00000000" w:rsidR="00000000" w:rsidRPr="00000000">
              <w:rPr>
                <w:rtl w:val="0"/>
              </w:rPr>
              <w:t xml:space="preserve">Sample volume </w:t>
            </w:r>
          </w:p>
          <w:p w:rsidR="00000000" w:rsidDel="00000000" w:rsidP="00000000" w:rsidRDefault="00000000" w:rsidRPr="00000000" w14:paraId="00000D44">
            <w:pPr>
              <w:widowControl w:val="1"/>
              <w:numPr>
                <w:ilvl w:val="1"/>
                <w:numId w:val="100"/>
              </w:numPr>
              <w:ind w:left="1440" w:hanging="360"/>
              <w:rPr/>
            </w:pPr>
            <w:r w:rsidDel="00000000" w:rsidR="00000000" w:rsidRPr="00000000">
              <w:rPr>
                <w:rtl w:val="0"/>
              </w:rPr>
              <w:t xml:space="preserve">Low volume requirement, approximately 20 µL or less </w:t>
            </w:r>
          </w:p>
          <w:p w:rsidR="00000000" w:rsidDel="00000000" w:rsidP="00000000" w:rsidRDefault="00000000" w:rsidRPr="00000000" w14:paraId="00000D45">
            <w:pPr>
              <w:widowControl w:val="1"/>
              <w:numPr>
                <w:ilvl w:val="0"/>
                <w:numId w:val="100"/>
              </w:numPr>
              <w:ind w:left="720" w:hanging="360"/>
              <w:rPr/>
            </w:pPr>
            <w:r w:rsidDel="00000000" w:rsidR="00000000" w:rsidRPr="00000000">
              <w:rPr>
                <w:rtl w:val="0"/>
              </w:rPr>
              <w:t xml:space="preserve">Data storage </w:t>
            </w:r>
          </w:p>
          <w:p w:rsidR="00000000" w:rsidDel="00000000" w:rsidP="00000000" w:rsidRDefault="00000000" w:rsidRPr="00000000" w14:paraId="00000D46">
            <w:pPr>
              <w:widowControl w:val="1"/>
              <w:numPr>
                <w:ilvl w:val="1"/>
                <w:numId w:val="100"/>
              </w:numPr>
              <w:ind w:left="1440" w:hanging="360"/>
              <w:rPr/>
            </w:pPr>
            <w:r w:rsidDel="00000000" w:rsidR="00000000" w:rsidRPr="00000000">
              <w:rPr>
                <w:rtl w:val="0"/>
              </w:rPr>
              <w:t xml:space="preserve">Minimum 20,000 results with patient information, preferably up to 100,000 or more </w:t>
            </w:r>
          </w:p>
          <w:p w:rsidR="00000000" w:rsidDel="00000000" w:rsidP="00000000" w:rsidRDefault="00000000" w:rsidRPr="00000000" w14:paraId="00000D47">
            <w:pPr>
              <w:widowControl w:val="1"/>
              <w:numPr>
                <w:ilvl w:val="0"/>
                <w:numId w:val="100"/>
              </w:numPr>
              <w:ind w:left="720" w:hanging="360"/>
              <w:rPr/>
            </w:pPr>
            <w:r w:rsidDel="00000000" w:rsidR="00000000" w:rsidRPr="00000000">
              <w:rPr>
                <w:rtl w:val="0"/>
              </w:rPr>
              <w:t xml:space="preserve">User interface </w:t>
            </w:r>
          </w:p>
          <w:p w:rsidR="00000000" w:rsidDel="00000000" w:rsidP="00000000" w:rsidRDefault="00000000" w:rsidRPr="00000000" w14:paraId="00000D48">
            <w:pPr>
              <w:widowControl w:val="1"/>
              <w:numPr>
                <w:ilvl w:val="1"/>
                <w:numId w:val="100"/>
              </w:numPr>
              <w:ind w:left="1440" w:hanging="360"/>
              <w:rPr/>
            </w:pPr>
            <w:r w:rsidDel="00000000" w:rsidR="00000000" w:rsidRPr="00000000">
              <w:rPr>
                <w:rtl w:val="0"/>
              </w:rPr>
              <w:t xml:space="preserve">Color TFT touch screen, minimum 10 inches </w:t>
            </w:r>
          </w:p>
          <w:p w:rsidR="00000000" w:rsidDel="00000000" w:rsidP="00000000" w:rsidRDefault="00000000" w:rsidRPr="00000000" w14:paraId="00000D49">
            <w:pPr>
              <w:widowControl w:val="1"/>
              <w:numPr>
                <w:ilvl w:val="1"/>
                <w:numId w:val="100"/>
              </w:numPr>
              <w:ind w:left="1440" w:hanging="360"/>
              <w:rPr/>
            </w:pPr>
            <w:r w:rsidDel="00000000" w:rsidR="00000000" w:rsidRPr="00000000">
              <w:rPr>
                <w:rtl w:val="0"/>
              </w:rPr>
              <w:t xml:space="preserve">Simple and intuitive operation with multilingual support (English required) </w:t>
            </w:r>
          </w:p>
          <w:p w:rsidR="00000000" w:rsidDel="00000000" w:rsidP="00000000" w:rsidRDefault="00000000" w:rsidRPr="00000000" w14:paraId="00000D4A">
            <w:pPr>
              <w:widowControl w:val="1"/>
              <w:numPr>
                <w:ilvl w:val="0"/>
                <w:numId w:val="100"/>
              </w:numPr>
              <w:ind w:left="720" w:hanging="360"/>
              <w:rPr/>
            </w:pPr>
            <w:r w:rsidDel="00000000" w:rsidR="00000000" w:rsidRPr="00000000">
              <w:rPr>
                <w:rtl w:val="0"/>
              </w:rPr>
              <w:t xml:space="preserve">Connectivity </w:t>
            </w:r>
          </w:p>
          <w:p w:rsidR="00000000" w:rsidDel="00000000" w:rsidP="00000000" w:rsidRDefault="00000000" w:rsidRPr="00000000" w14:paraId="00000D4B">
            <w:pPr>
              <w:widowControl w:val="1"/>
              <w:numPr>
                <w:ilvl w:val="1"/>
                <w:numId w:val="100"/>
              </w:numPr>
              <w:ind w:left="1440" w:hanging="360"/>
              <w:rPr/>
            </w:pPr>
            <w:r w:rsidDel="00000000" w:rsidR="00000000" w:rsidRPr="00000000">
              <w:rPr>
                <w:rtl w:val="0"/>
              </w:rPr>
              <w:t xml:space="preserve">LIS compatibility with bidirectional communication </w:t>
            </w:r>
          </w:p>
          <w:p w:rsidR="00000000" w:rsidDel="00000000" w:rsidP="00000000" w:rsidRDefault="00000000" w:rsidRPr="00000000" w14:paraId="00000D4C">
            <w:pPr>
              <w:widowControl w:val="1"/>
              <w:numPr>
                <w:ilvl w:val="1"/>
                <w:numId w:val="100"/>
              </w:numPr>
              <w:ind w:left="1440" w:hanging="360"/>
              <w:rPr/>
            </w:pPr>
            <w:r w:rsidDel="00000000" w:rsidR="00000000" w:rsidRPr="00000000">
              <w:rPr>
                <w:rtl w:val="0"/>
              </w:rPr>
              <w:t xml:space="preserve">USB ports and network interface </w:t>
            </w:r>
          </w:p>
          <w:p w:rsidR="00000000" w:rsidDel="00000000" w:rsidP="00000000" w:rsidRDefault="00000000" w:rsidRPr="00000000" w14:paraId="00000D4D">
            <w:pPr>
              <w:widowControl w:val="1"/>
              <w:rPr/>
            </w:pPr>
            <w:r w:rsidDel="00000000" w:rsidR="00000000" w:rsidRPr="00000000">
              <w:rPr>
                <w:rtl w:val="0"/>
              </w:rPr>
              <w:t xml:space="preserve">Reagents and Consumables</w:t>
            </w:r>
          </w:p>
          <w:p w:rsidR="00000000" w:rsidDel="00000000" w:rsidP="00000000" w:rsidRDefault="00000000" w:rsidRPr="00000000" w14:paraId="00000D4E">
            <w:pPr>
              <w:widowControl w:val="1"/>
              <w:numPr>
                <w:ilvl w:val="0"/>
                <w:numId w:val="112"/>
              </w:numPr>
              <w:ind w:left="720" w:hanging="360"/>
              <w:rPr/>
            </w:pPr>
            <w:r w:rsidDel="00000000" w:rsidR="00000000" w:rsidRPr="00000000">
              <w:rPr>
                <w:rtl w:val="0"/>
              </w:rPr>
              <w:t xml:space="preserve">Uses stable and readily available reagents </w:t>
            </w:r>
          </w:p>
          <w:p w:rsidR="00000000" w:rsidDel="00000000" w:rsidP="00000000" w:rsidRDefault="00000000" w:rsidRPr="00000000" w14:paraId="00000D4F">
            <w:pPr>
              <w:widowControl w:val="1"/>
              <w:numPr>
                <w:ilvl w:val="1"/>
                <w:numId w:val="112"/>
              </w:numPr>
              <w:ind w:left="1440" w:hanging="360"/>
              <w:rPr/>
            </w:pPr>
            <w:r w:rsidDel="00000000" w:rsidR="00000000" w:rsidRPr="00000000">
              <w:rPr>
                <w:rtl w:val="0"/>
              </w:rPr>
              <w:t xml:space="preserve">Diluent </w:t>
            </w:r>
          </w:p>
          <w:p w:rsidR="00000000" w:rsidDel="00000000" w:rsidP="00000000" w:rsidRDefault="00000000" w:rsidRPr="00000000" w14:paraId="00000D50">
            <w:pPr>
              <w:widowControl w:val="1"/>
              <w:numPr>
                <w:ilvl w:val="1"/>
                <w:numId w:val="112"/>
              </w:numPr>
              <w:ind w:left="1440" w:hanging="360"/>
              <w:rPr/>
            </w:pPr>
            <w:r w:rsidDel="00000000" w:rsidR="00000000" w:rsidRPr="00000000">
              <w:rPr>
                <w:rtl w:val="0"/>
              </w:rPr>
              <w:t xml:space="preserve">Detergent/cleaner </w:t>
            </w:r>
          </w:p>
          <w:p w:rsidR="00000000" w:rsidDel="00000000" w:rsidP="00000000" w:rsidRDefault="00000000" w:rsidRPr="00000000" w14:paraId="00000D51">
            <w:pPr>
              <w:widowControl w:val="1"/>
              <w:numPr>
                <w:ilvl w:val="1"/>
                <w:numId w:val="112"/>
              </w:numPr>
              <w:ind w:left="1440" w:hanging="360"/>
              <w:rPr/>
            </w:pPr>
            <w:r w:rsidDel="00000000" w:rsidR="00000000" w:rsidRPr="00000000">
              <w:rPr>
                <w:rtl w:val="0"/>
              </w:rPr>
              <w:t xml:space="preserve">Cyanide-free lysing reagent </w:t>
            </w:r>
          </w:p>
          <w:p w:rsidR="00000000" w:rsidDel="00000000" w:rsidP="00000000" w:rsidRDefault="00000000" w:rsidRPr="00000000" w14:paraId="00000D52">
            <w:pPr>
              <w:widowControl w:val="1"/>
              <w:numPr>
                <w:ilvl w:val="0"/>
                <w:numId w:val="112"/>
              </w:numPr>
              <w:ind w:left="720" w:hanging="360"/>
              <w:rPr/>
            </w:pPr>
            <w:r w:rsidDel="00000000" w:rsidR="00000000" w:rsidRPr="00000000">
              <w:rPr>
                <w:rtl w:val="0"/>
              </w:rPr>
              <w:t xml:space="preserve">Reagents should be safe, non-toxic, and preferably with long shelf life suitable for local supply conditions </w:t>
            </w:r>
          </w:p>
          <w:p w:rsidR="00000000" w:rsidDel="00000000" w:rsidP="00000000" w:rsidRDefault="00000000" w:rsidRPr="00000000" w14:paraId="00000D53">
            <w:pPr>
              <w:widowControl w:val="1"/>
              <w:rPr/>
            </w:pPr>
            <w:r w:rsidDel="00000000" w:rsidR="00000000" w:rsidRPr="00000000">
              <w:rPr>
                <w:rtl w:val="0"/>
              </w:rPr>
              <w:t xml:space="preserve">Performance Features</w:t>
            </w:r>
          </w:p>
          <w:p w:rsidR="00000000" w:rsidDel="00000000" w:rsidP="00000000" w:rsidRDefault="00000000" w:rsidRPr="00000000" w14:paraId="00000D54">
            <w:pPr>
              <w:widowControl w:val="1"/>
              <w:numPr>
                <w:ilvl w:val="0"/>
                <w:numId w:val="123"/>
              </w:numPr>
              <w:ind w:left="720" w:hanging="360"/>
              <w:rPr/>
            </w:pPr>
            <w:r w:rsidDel="00000000" w:rsidR="00000000" w:rsidRPr="00000000">
              <w:rPr>
                <w:rtl w:val="0"/>
              </w:rPr>
              <w:t xml:space="preserve">High accuracy and precision for all parameters </w:t>
            </w:r>
          </w:p>
          <w:p w:rsidR="00000000" w:rsidDel="00000000" w:rsidP="00000000" w:rsidRDefault="00000000" w:rsidRPr="00000000" w14:paraId="00000D55">
            <w:pPr>
              <w:widowControl w:val="1"/>
              <w:numPr>
                <w:ilvl w:val="0"/>
                <w:numId w:val="123"/>
              </w:numPr>
              <w:ind w:left="720" w:hanging="360"/>
              <w:rPr/>
            </w:pPr>
            <w:r w:rsidDel="00000000" w:rsidR="00000000" w:rsidRPr="00000000">
              <w:rPr>
                <w:rtl w:val="0"/>
              </w:rPr>
              <w:t xml:space="preserve">Automatic flagging for abnormal cells and suspect results </w:t>
            </w:r>
          </w:p>
          <w:p w:rsidR="00000000" w:rsidDel="00000000" w:rsidP="00000000" w:rsidRDefault="00000000" w:rsidRPr="00000000" w14:paraId="00000D56">
            <w:pPr>
              <w:widowControl w:val="1"/>
              <w:numPr>
                <w:ilvl w:val="0"/>
                <w:numId w:val="123"/>
              </w:numPr>
              <w:ind w:left="720" w:hanging="360"/>
              <w:rPr/>
            </w:pPr>
            <w:r w:rsidDel="00000000" w:rsidR="00000000" w:rsidRPr="00000000">
              <w:rPr>
                <w:rtl w:val="0"/>
              </w:rPr>
              <w:t xml:space="preserve">Capable of detecting common hematological abnormalities </w:t>
            </w:r>
          </w:p>
          <w:p w:rsidR="00000000" w:rsidDel="00000000" w:rsidP="00000000" w:rsidRDefault="00000000" w:rsidRPr="00000000" w14:paraId="00000D57">
            <w:pPr>
              <w:widowControl w:val="1"/>
              <w:numPr>
                <w:ilvl w:val="0"/>
                <w:numId w:val="123"/>
              </w:numPr>
              <w:ind w:left="720" w:hanging="360"/>
              <w:rPr/>
            </w:pPr>
            <w:r w:rsidDel="00000000" w:rsidR="00000000" w:rsidRPr="00000000">
              <w:rPr>
                <w:rtl w:val="0"/>
              </w:rPr>
              <w:t xml:space="preserve">Calibration </w:t>
            </w:r>
          </w:p>
          <w:p w:rsidR="00000000" w:rsidDel="00000000" w:rsidP="00000000" w:rsidRDefault="00000000" w:rsidRPr="00000000" w14:paraId="00000D58">
            <w:pPr>
              <w:widowControl w:val="1"/>
              <w:numPr>
                <w:ilvl w:val="1"/>
                <w:numId w:val="123"/>
              </w:numPr>
              <w:ind w:left="1440" w:hanging="360"/>
              <w:rPr/>
            </w:pPr>
            <w:r w:rsidDel="00000000" w:rsidR="00000000" w:rsidRPr="00000000">
              <w:rPr>
                <w:rtl w:val="0"/>
              </w:rPr>
              <w:t xml:space="preserve">Automatic and/or manual calibration </w:t>
            </w:r>
          </w:p>
          <w:p w:rsidR="00000000" w:rsidDel="00000000" w:rsidP="00000000" w:rsidRDefault="00000000" w:rsidRPr="00000000" w14:paraId="00000D59">
            <w:pPr>
              <w:widowControl w:val="1"/>
              <w:numPr>
                <w:ilvl w:val="0"/>
                <w:numId w:val="123"/>
              </w:numPr>
              <w:ind w:left="720" w:hanging="360"/>
              <w:rPr/>
            </w:pPr>
            <w:r w:rsidDel="00000000" w:rsidR="00000000" w:rsidRPr="00000000">
              <w:rPr>
                <w:rtl w:val="0"/>
              </w:rPr>
              <w:t xml:space="preserve">Built-in quality control program with Levey-Jennings charts or equivalent </w:t>
            </w:r>
          </w:p>
          <w:p w:rsidR="00000000" w:rsidDel="00000000" w:rsidP="00000000" w:rsidRDefault="00000000" w:rsidRPr="00000000" w14:paraId="00000D5A">
            <w:pPr>
              <w:widowControl w:val="1"/>
              <w:rPr/>
            </w:pPr>
            <w:r w:rsidDel="00000000" w:rsidR="00000000" w:rsidRPr="00000000">
              <w:rPr>
                <w:rtl w:val="0"/>
              </w:rPr>
              <w:t xml:space="preserve">Power and Environmental Requirements</w:t>
            </w:r>
          </w:p>
          <w:p w:rsidR="00000000" w:rsidDel="00000000" w:rsidP="00000000" w:rsidRDefault="00000000" w:rsidRPr="00000000" w14:paraId="00000D5B">
            <w:pPr>
              <w:widowControl w:val="1"/>
              <w:numPr>
                <w:ilvl w:val="0"/>
                <w:numId w:val="134"/>
              </w:numPr>
              <w:ind w:left="720" w:hanging="360"/>
              <w:rPr/>
            </w:pPr>
            <w:r w:rsidDel="00000000" w:rsidR="00000000" w:rsidRPr="00000000">
              <w:rPr>
                <w:rtl w:val="0"/>
              </w:rPr>
              <w:t xml:space="preserve">Power supply </w:t>
            </w:r>
          </w:p>
          <w:p w:rsidR="00000000" w:rsidDel="00000000" w:rsidP="00000000" w:rsidRDefault="00000000" w:rsidRPr="00000000" w14:paraId="00000D5C">
            <w:pPr>
              <w:widowControl w:val="1"/>
              <w:numPr>
                <w:ilvl w:val="1"/>
                <w:numId w:val="134"/>
              </w:numPr>
              <w:ind w:left="1440" w:hanging="360"/>
              <w:rPr/>
            </w:pPr>
            <w:r w:rsidDel="00000000" w:rsidR="00000000" w:rsidRPr="00000000">
              <w:rPr>
                <w:rtl w:val="0"/>
              </w:rPr>
              <w:t xml:space="preserve">220–240 V, 50 Hz compatible with Ethiopian grid </w:t>
            </w:r>
          </w:p>
          <w:p w:rsidR="00000000" w:rsidDel="00000000" w:rsidP="00000000" w:rsidRDefault="00000000" w:rsidRPr="00000000" w14:paraId="00000D5D">
            <w:pPr>
              <w:widowControl w:val="1"/>
              <w:numPr>
                <w:ilvl w:val="0"/>
                <w:numId w:val="134"/>
              </w:numPr>
              <w:ind w:left="720" w:hanging="360"/>
              <w:rPr/>
            </w:pPr>
            <w:r w:rsidDel="00000000" w:rsidR="00000000" w:rsidRPr="00000000">
              <w:rPr>
                <w:rtl w:val="0"/>
              </w:rPr>
              <w:t xml:space="preserve">Power protection </w:t>
            </w:r>
          </w:p>
          <w:p w:rsidR="00000000" w:rsidDel="00000000" w:rsidP="00000000" w:rsidRDefault="00000000" w:rsidRPr="00000000" w14:paraId="00000D5E">
            <w:pPr>
              <w:widowControl w:val="1"/>
              <w:numPr>
                <w:ilvl w:val="1"/>
                <w:numId w:val="134"/>
              </w:numPr>
              <w:ind w:left="1440" w:hanging="360"/>
              <w:rPr/>
            </w:pPr>
            <w:r w:rsidDel="00000000" w:rsidR="00000000" w:rsidRPr="00000000">
              <w:rPr>
                <w:rtl w:val="0"/>
              </w:rPr>
              <w:t xml:space="preserve">Built-in voltage stabilizer or supplied with external stabilizer/UPS </w:t>
            </w:r>
          </w:p>
          <w:p w:rsidR="00000000" w:rsidDel="00000000" w:rsidP="00000000" w:rsidRDefault="00000000" w:rsidRPr="00000000" w14:paraId="00000D5F">
            <w:pPr>
              <w:widowControl w:val="1"/>
              <w:numPr>
                <w:ilvl w:val="0"/>
                <w:numId w:val="134"/>
              </w:numPr>
              <w:ind w:left="720" w:hanging="360"/>
              <w:rPr/>
            </w:pPr>
            <w:r w:rsidDel="00000000" w:rsidR="00000000" w:rsidRPr="00000000">
              <w:rPr>
                <w:rtl w:val="0"/>
              </w:rPr>
              <w:t xml:space="preserve">Low power consumption preferred </w:t>
            </w:r>
          </w:p>
          <w:p w:rsidR="00000000" w:rsidDel="00000000" w:rsidP="00000000" w:rsidRDefault="00000000" w:rsidRPr="00000000" w14:paraId="00000D60">
            <w:pPr>
              <w:widowControl w:val="1"/>
              <w:numPr>
                <w:ilvl w:val="0"/>
                <w:numId w:val="134"/>
              </w:numPr>
              <w:ind w:left="720" w:hanging="360"/>
              <w:rPr/>
            </w:pPr>
            <w:r w:rsidDel="00000000" w:rsidR="00000000" w:rsidRPr="00000000">
              <w:rPr>
                <w:rtl w:val="0"/>
              </w:rPr>
              <w:t xml:space="preserve">Suitable for operation in </w:t>
            </w:r>
          </w:p>
          <w:p w:rsidR="00000000" w:rsidDel="00000000" w:rsidP="00000000" w:rsidRDefault="00000000" w:rsidRPr="00000000" w14:paraId="00000D61">
            <w:pPr>
              <w:widowControl w:val="1"/>
              <w:numPr>
                <w:ilvl w:val="1"/>
                <w:numId w:val="134"/>
              </w:numPr>
              <w:ind w:left="1440" w:hanging="360"/>
              <w:rPr/>
            </w:pPr>
            <w:r w:rsidDel="00000000" w:rsidR="00000000" w:rsidRPr="00000000">
              <w:rPr>
                <w:rtl w:val="0"/>
              </w:rPr>
              <w:t xml:space="preserve">Temperature range approximately 15°C to 35°C </w:t>
            </w:r>
          </w:p>
          <w:p w:rsidR="00000000" w:rsidDel="00000000" w:rsidP="00000000" w:rsidRDefault="00000000" w:rsidRPr="00000000" w14:paraId="00000D62">
            <w:pPr>
              <w:widowControl w:val="1"/>
              <w:numPr>
                <w:ilvl w:val="1"/>
                <w:numId w:val="134"/>
              </w:numPr>
              <w:ind w:left="1440" w:hanging="360"/>
              <w:rPr/>
            </w:pPr>
            <w:r w:rsidDel="00000000" w:rsidR="00000000" w:rsidRPr="00000000">
              <w:rPr>
                <w:rtl w:val="0"/>
              </w:rPr>
              <w:t xml:space="preserve">Relative humidity up to 85% </w:t>
            </w:r>
          </w:p>
          <w:p w:rsidR="00000000" w:rsidDel="00000000" w:rsidP="00000000" w:rsidRDefault="00000000" w:rsidRPr="00000000" w14:paraId="00000D63">
            <w:pPr>
              <w:widowControl w:val="1"/>
              <w:rPr/>
            </w:pPr>
            <w:r w:rsidDel="00000000" w:rsidR="00000000" w:rsidRPr="00000000">
              <w:rPr>
                <w:rtl w:val="0"/>
              </w:rPr>
              <w:t xml:space="preserve">Additional Requirements</w:t>
            </w:r>
          </w:p>
          <w:p w:rsidR="00000000" w:rsidDel="00000000" w:rsidP="00000000" w:rsidRDefault="00000000" w:rsidRPr="00000000" w14:paraId="00000D64">
            <w:pPr>
              <w:widowControl w:val="1"/>
              <w:numPr>
                <w:ilvl w:val="0"/>
                <w:numId w:val="145"/>
              </w:numPr>
              <w:ind w:left="720" w:hanging="360"/>
              <w:rPr/>
            </w:pPr>
            <w:r w:rsidDel="00000000" w:rsidR="00000000" w:rsidRPr="00000000">
              <w:rPr>
                <w:rtl w:val="0"/>
              </w:rPr>
              <w:t xml:space="preserve">Built-in printer or provision for external printer </w:t>
            </w:r>
          </w:p>
          <w:p w:rsidR="00000000" w:rsidDel="00000000" w:rsidP="00000000" w:rsidRDefault="00000000" w:rsidRPr="00000000" w14:paraId="00000D65">
            <w:pPr>
              <w:widowControl w:val="1"/>
              <w:numPr>
                <w:ilvl w:val="0"/>
                <w:numId w:val="145"/>
              </w:numPr>
              <w:ind w:left="720" w:hanging="360"/>
              <w:rPr/>
            </w:pPr>
            <w:r w:rsidDel="00000000" w:rsidR="00000000" w:rsidRPr="00000000">
              <w:rPr>
                <w:rtl w:val="0"/>
              </w:rPr>
              <w:t xml:space="preserve">Barcode reader compatibility (optional but preferred) </w:t>
            </w:r>
          </w:p>
          <w:p w:rsidR="00000000" w:rsidDel="00000000" w:rsidP="00000000" w:rsidRDefault="00000000" w:rsidRPr="00000000" w14:paraId="00000D66">
            <w:pPr>
              <w:widowControl w:val="1"/>
              <w:numPr>
                <w:ilvl w:val="0"/>
                <w:numId w:val="145"/>
              </w:numPr>
              <w:ind w:left="720" w:hanging="360"/>
              <w:rPr/>
            </w:pPr>
            <w:r w:rsidDel="00000000" w:rsidR="00000000" w:rsidRPr="00000000">
              <w:rPr>
                <w:rtl w:val="0"/>
              </w:rPr>
              <w:t xml:space="preserve">Easy maintenance with minimal daily servicing </w:t>
            </w:r>
          </w:p>
          <w:p w:rsidR="00000000" w:rsidDel="00000000" w:rsidP="00000000" w:rsidRDefault="00000000" w:rsidRPr="00000000" w14:paraId="00000D67">
            <w:pPr>
              <w:widowControl w:val="1"/>
              <w:numPr>
                <w:ilvl w:val="0"/>
                <w:numId w:val="145"/>
              </w:numPr>
              <w:ind w:left="720" w:hanging="360"/>
              <w:rPr/>
            </w:pPr>
            <w:r w:rsidDel="00000000" w:rsidR="00000000" w:rsidRPr="00000000">
              <w:rPr>
                <w:rtl w:val="0"/>
              </w:rPr>
              <w:t xml:space="preserve">Availability of local service support, spare parts, and consumables in Ethiopia </w:t>
            </w:r>
          </w:p>
          <w:p w:rsidR="00000000" w:rsidDel="00000000" w:rsidP="00000000" w:rsidRDefault="00000000" w:rsidRPr="00000000" w14:paraId="00000D68">
            <w:pPr>
              <w:widowControl w:val="1"/>
              <w:numPr>
                <w:ilvl w:val="0"/>
                <w:numId w:val="145"/>
              </w:numPr>
              <w:ind w:left="720" w:hanging="360"/>
              <w:rPr/>
            </w:pPr>
            <w:r w:rsidDel="00000000" w:rsidR="00000000" w:rsidRPr="00000000">
              <w:rPr>
                <w:rtl w:val="0"/>
              </w:rPr>
              <w:t xml:space="preserve">User training and installation included </w:t>
            </w:r>
          </w:p>
          <w:p w:rsidR="00000000" w:rsidDel="00000000" w:rsidP="00000000" w:rsidRDefault="00000000" w:rsidRPr="00000000" w14:paraId="00000D69">
            <w:pPr>
              <w:widowControl w:val="1"/>
              <w:rPr/>
            </w:pPr>
            <w:r w:rsidDel="00000000" w:rsidR="00000000" w:rsidRPr="00000000">
              <w:rPr>
                <w:rtl w:val="0"/>
              </w:rPr>
              <w:t xml:space="preserve"> Standards and Safety</w:t>
            </w:r>
          </w:p>
          <w:p w:rsidR="00000000" w:rsidDel="00000000" w:rsidP="00000000" w:rsidRDefault="00000000" w:rsidRPr="00000000" w14:paraId="00000D6A">
            <w:pPr>
              <w:widowControl w:val="1"/>
              <w:numPr>
                <w:ilvl w:val="0"/>
                <w:numId w:val="149"/>
              </w:numPr>
              <w:ind w:left="720" w:hanging="360"/>
              <w:rPr/>
            </w:pPr>
            <w:r w:rsidDel="00000000" w:rsidR="00000000" w:rsidRPr="00000000">
              <w:rPr>
                <w:rtl w:val="0"/>
              </w:rPr>
              <w:t xml:space="preserve">Complies with international standards such as ISO 13485, IEC 60601 or equivalent </w:t>
            </w:r>
          </w:p>
          <w:p w:rsidR="00000000" w:rsidDel="00000000" w:rsidP="00000000" w:rsidRDefault="00000000" w:rsidRPr="00000000" w14:paraId="00000D6B">
            <w:pPr>
              <w:widowControl w:val="1"/>
              <w:numPr>
                <w:ilvl w:val="0"/>
                <w:numId w:val="149"/>
              </w:numPr>
              <w:ind w:left="720" w:hanging="360"/>
              <w:rPr/>
            </w:pPr>
            <w:r w:rsidDel="00000000" w:rsidR="00000000" w:rsidRPr="00000000">
              <w:rPr>
                <w:rtl w:val="0"/>
              </w:rPr>
              <w:t xml:space="preserve">CE mark or FDA approval (or equivalent) preferred </w:t>
            </w:r>
          </w:p>
          <w:p w:rsidR="00000000" w:rsidDel="00000000" w:rsidP="00000000" w:rsidRDefault="00000000" w:rsidRPr="00000000" w14:paraId="00000D6C">
            <w:pPr>
              <w:widowControl w:val="1"/>
              <w:numPr>
                <w:ilvl w:val="0"/>
                <w:numId w:val="149"/>
              </w:numPr>
              <w:ind w:left="720" w:hanging="360"/>
              <w:rPr/>
            </w:pPr>
            <w:r w:rsidDel="00000000" w:rsidR="00000000" w:rsidRPr="00000000">
              <w:rPr>
                <w:rtl w:val="0"/>
              </w:rPr>
              <w:t xml:space="preserve">Electrical and biological safety ensured </w:t>
            </w:r>
          </w:p>
          <w:p w:rsidR="00000000" w:rsidDel="00000000" w:rsidP="00000000" w:rsidRDefault="00000000" w:rsidRPr="00000000" w14:paraId="00000D6D">
            <w:pPr>
              <w:widowControl w:val="1"/>
              <w:rPr/>
            </w:pPr>
            <w:r w:rsidDel="00000000" w:rsidR="00000000" w:rsidRPr="00000000">
              <w:rPr>
                <w:rtl w:val="0"/>
              </w:rPr>
              <w:t xml:space="preserve">Supplied with</w:t>
            </w:r>
          </w:p>
          <w:p w:rsidR="00000000" w:rsidDel="00000000" w:rsidP="00000000" w:rsidRDefault="00000000" w:rsidRPr="00000000" w14:paraId="00000D6E">
            <w:pPr>
              <w:widowControl w:val="1"/>
              <w:numPr>
                <w:ilvl w:val="0"/>
                <w:numId w:val="150"/>
              </w:numPr>
              <w:ind w:left="720" w:hanging="360"/>
              <w:rPr/>
            </w:pPr>
            <w:r w:rsidDel="00000000" w:rsidR="00000000" w:rsidRPr="00000000">
              <w:rPr>
                <w:rtl w:val="0"/>
              </w:rPr>
              <w:t xml:space="preserve">Starter pack of reagents sufficient for initial use </w:t>
            </w:r>
          </w:p>
          <w:p w:rsidR="00000000" w:rsidDel="00000000" w:rsidP="00000000" w:rsidRDefault="00000000" w:rsidRPr="00000000" w14:paraId="00000D6F">
            <w:pPr>
              <w:widowControl w:val="1"/>
              <w:numPr>
                <w:ilvl w:val="0"/>
                <w:numId w:val="150"/>
              </w:numPr>
              <w:ind w:left="720" w:hanging="360"/>
              <w:rPr/>
            </w:pPr>
            <w:r w:rsidDel="00000000" w:rsidR="00000000" w:rsidRPr="00000000">
              <w:rPr>
                <w:rtl w:val="0"/>
              </w:rPr>
              <w:t xml:space="preserve">Quality control materials </w:t>
            </w:r>
          </w:p>
          <w:p w:rsidR="00000000" w:rsidDel="00000000" w:rsidP="00000000" w:rsidRDefault="00000000" w:rsidRPr="00000000" w14:paraId="00000D70">
            <w:pPr>
              <w:widowControl w:val="1"/>
              <w:numPr>
                <w:ilvl w:val="0"/>
                <w:numId w:val="150"/>
              </w:numPr>
              <w:ind w:left="720" w:hanging="360"/>
              <w:rPr/>
            </w:pPr>
            <w:r w:rsidDel="00000000" w:rsidR="00000000" w:rsidRPr="00000000">
              <w:rPr>
                <w:rtl w:val="0"/>
              </w:rPr>
              <w:t xml:space="preserve">Waste container and tubing set </w:t>
            </w:r>
          </w:p>
          <w:p w:rsidR="00000000" w:rsidDel="00000000" w:rsidP="00000000" w:rsidRDefault="00000000" w:rsidRPr="00000000" w14:paraId="00000D71">
            <w:pPr>
              <w:widowControl w:val="1"/>
              <w:numPr>
                <w:ilvl w:val="0"/>
                <w:numId w:val="150"/>
              </w:numPr>
              <w:ind w:left="720" w:hanging="360"/>
              <w:rPr/>
            </w:pPr>
            <w:r w:rsidDel="00000000" w:rsidR="00000000" w:rsidRPr="00000000">
              <w:rPr>
                <w:rtl w:val="0"/>
              </w:rPr>
              <w:t xml:space="preserve">Power cable and necessary accessories </w:t>
            </w:r>
          </w:p>
          <w:p w:rsidR="00000000" w:rsidDel="00000000" w:rsidP="00000000" w:rsidRDefault="00000000" w:rsidRPr="00000000" w14:paraId="00000D72">
            <w:pPr>
              <w:widowControl w:val="1"/>
              <w:numPr>
                <w:ilvl w:val="0"/>
                <w:numId w:val="150"/>
              </w:numPr>
              <w:ind w:left="720" w:hanging="360"/>
              <w:rPr/>
            </w:pPr>
            <w:r w:rsidDel="00000000" w:rsidR="00000000" w:rsidRPr="00000000">
              <w:rPr>
                <w:rtl w:val="0"/>
              </w:rPr>
              <w:t xml:space="preserve">User manual and service manual in English </w:t>
            </w:r>
          </w:p>
          <w:p w:rsidR="00000000" w:rsidDel="00000000" w:rsidP="00000000" w:rsidRDefault="00000000" w:rsidRPr="00000000" w14:paraId="00000D73">
            <w:pPr>
              <w:widowControl w:val="1"/>
              <w:rPr/>
            </w:pPr>
            <w:r w:rsidDel="00000000" w:rsidR="00000000" w:rsidRPr="00000000">
              <w:rPr>
                <w:rtl w:val="0"/>
              </w:rPr>
              <w:t xml:space="preserve"> Packaging and Labelling</w:t>
            </w:r>
          </w:p>
          <w:p w:rsidR="00000000" w:rsidDel="00000000" w:rsidP="00000000" w:rsidRDefault="00000000" w:rsidRPr="00000000" w14:paraId="00000D74">
            <w:pPr>
              <w:widowControl w:val="1"/>
              <w:numPr>
                <w:ilvl w:val="0"/>
                <w:numId w:val="151"/>
              </w:numPr>
              <w:ind w:left="720" w:hanging="360"/>
              <w:rPr/>
            </w:pPr>
            <w:r w:rsidDel="00000000" w:rsidR="00000000" w:rsidRPr="00000000">
              <w:rPr>
                <w:rtl w:val="0"/>
              </w:rPr>
              <w:t xml:space="preserve">Product labelling shall meet international medical device labelling requirements </w:t>
            </w:r>
          </w:p>
          <w:p w:rsidR="00000000" w:rsidDel="00000000" w:rsidP="00000000" w:rsidRDefault="00000000" w:rsidRPr="00000000" w14:paraId="00000D75">
            <w:pPr>
              <w:widowControl w:val="1"/>
              <w:numPr>
                <w:ilvl w:val="0"/>
                <w:numId w:val="151"/>
              </w:numPr>
              <w:ind w:left="720" w:hanging="360"/>
              <w:rPr/>
            </w:pPr>
            <w:r w:rsidDel="00000000" w:rsidR="00000000" w:rsidRPr="00000000">
              <w:rPr>
                <w:rtl w:val="0"/>
              </w:rPr>
              <w:t xml:space="preserve">Clear identification of model, serial number, manufacturer, and safety instructions </w:t>
            </w:r>
          </w:p>
          <w:p w:rsidR="00000000" w:rsidDel="00000000" w:rsidP="00000000" w:rsidRDefault="00000000" w:rsidRPr="00000000" w14:paraId="00000D76">
            <w:pPr>
              <w:widowControl w:val="1"/>
              <w:numPr>
                <w:ilvl w:val="0"/>
                <w:numId w:val="151"/>
              </w:numPr>
              <w:ind w:left="720" w:hanging="360"/>
              <w:rPr/>
            </w:pPr>
            <w:r w:rsidDel="00000000" w:rsidR="00000000" w:rsidRPr="00000000">
              <w:rPr>
                <w:rtl w:val="0"/>
              </w:rPr>
              <w:t xml:space="preserve">Packaging suitable for transport and storage under local conditions in Ethiopia</w:t>
            </w:r>
          </w:p>
          <w:p w:rsidR="00000000" w:rsidDel="00000000" w:rsidP="00000000" w:rsidRDefault="00000000" w:rsidRPr="00000000" w14:paraId="00000D77">
            <w:pPr>
              <w:widowControl w:val="1"/>
              <w:rPr/>
            </w:pPr>
            <w:r w:rsidDel="00000000" w:rsidR="00000000" w:rsidRPr="00000000">
              <w:rPr>
                <w:rtl w:val="0"/>
              </w:rPr>
              <w:t xml:space="preserve">Unit: Each</w:t>
            </w:r>
          </w:p>
          <w:p w:rsidR="00000000" w:rsidDel="00000000" w:rsidP="00000000" w:rsidRDefault="00000000" w:rsidRPr="00000000" w14:paraId="00000D78">
            <w:pPr>
              <w:widowControl w:val="1"/>
              <w:rPr/>
            </w:pPr>
            <w:r w:rsidDel="00000000" w:rsidR="00000000" w:rsidRPr="00000000">
              <w:rPr>
                <w:rtl w:val="0"/>
              </w:rPr>
              <w:t xml:space="preserve">Quantity: 02</w:t>
            </w:r>
          </w:p>
          <w:p w:rsidR="00000000" w:rsidDel="00000000" w:rsidP="00000000" w:rsidRDefault="00000000" w:rsidRPr="00000000" w14:paraId="00000D79">
            <w:pPr>
              <w:jc w:val="both"/>
              <w:rPr/>
            </w:pPr>
            <w:r w:rsidDel="00000000" w:rsidR="00000000" w:rsidRPr="00000000">
              <w:rPr>
                <w:rtl w:val="0"/>
              </w:rPr>
              <w:t xml:space="preserve">Expires Date: N/A</w:t>
            </w:r>
          </w:p>
          <w:p w:rsidR="00000000" w:rsidDel="00000000" w:rsidP="00000000" w:rsidRDefault="00000000" w:rsidRPr="00000000" w14:paraId="00000D7A">
            <w:pPr>
              <w:jc w:val="both"/>
              <w:rPr/>
            </w:pPr>
            <w:r w:rsidDel="00000000" w:rsidR="00000000" w:rsidRPr="00000000">
              <w:rPr>
                <w:rtl w:val="0"/>
              </w:rPr>
              <w:t xml:space="preserve">Delivery: CUAMM Addis Ababa</w:t>
            </w:r>
          </w:p>
        </w:tc>
        <w:tc>
          <w:tcPr/>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D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D84">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85">
            <w:pPr>
              <w:widowControl w:val="1"/>
              <w:rPr>
                <w:b w:val="1"/>
                <w:bCs w:val="1"/>
              </w:rPr>
            </w:pPr>
            <w:r w:rsidDel="00000000" w:rsidR="00000000" w:rsidRPr="00000000">
              <w:rPr>
                <w:b w:val="1"/>
                <w:bCs w:val="1"/>
                <w:rtl w:val="0"/>
              </w:rPr>
              <w:t xml:space="preserve">Coagulation Analyzer</w:t>
            </w:r>
          </w:p>
          <w:p w:rsidR="00000000" w:rsidDel="00000000" w:rsidP="00000000" w:rsidRDefault="00000000" w:rsidRPr="00000000" w14:paraId="00000D86">
            <w:pPr>
              <w:widowControl w:val="1"/>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0D87">
            <w:pPr>
              <w:widowControl w:val="1"/>
              <w:rPr/>
            </w:pPr>
            <w:r w:rsidDel="00000000" w:rsidR="00000000" w:rsidRPr="00000000">
              <w:rPr>
                <w:rtl w:val="0"/>
              </w:rPr>
              <w:t xml:space="preserve">General Description</w:t>
            </w:r>
          </w:p>
          <w:p w:rsidR="00000000" w:rsidDel="00000000" w:rsidP="00000000" w:rsidRDefault="00000000" w:rsidRPr="00000000" w14:paraId="00000D88">
            <w:pPr>
              <w:widowControl w:val="1"/>
              <w:numPr>
                <w:ilvl w:val="0"/>
                <w:numId w:val="152"/>
              </w:numPr>
              <w:ind w:left="720" w:hanging="360"/>
              <w:rPr/>
            </w:pPr>
            <w:r w:rsidDel="00000000" w:rsidR="00000000" w:rsidRPr="00000000">
              <w:rPr>
                <w:rtl w:val="0"/>
              </w:rPr>
              <w:t xml:space="preserve">Automated or semi-automated coagulation analyzer for in vitro diagnostic use </w:t>
            </w:r>
          </w:p>
          <w:p w:rsidR="00000000" w:rsidDel="00000000" w:rsidP="00000000" w:rsidRDefault="00000000" w:rsidRPr="00000000" w14:paraId="00000D89">
            <w:pPr>
              <w:widowControl w:val="1"/>
              <w:numPr>
                <w:ilvl w:val="0"/>
                <w:numId w:val="152"/>
              </w:numPr>
              <w:ind w:left="720" w:hanging="360"/>
              <w:rPr/>
            </w:pPr>
            <w:r w:rsidDel="00000000" w:rsidR="00000000" w:rsidRPr="00000000">
              <w:rPr>
                <w:rtl w:val="0"/>
              </w:rPr>
              <w:t xml:space="preserve">Designed to perform routine and specialized coagulation tests in hospital and laboratory settings </w:t>
            </w:r>
          </w:p>
          <w:p w:rsidR="00000000" w:rsidDel="00000000" w:rsidP="00000000" w:rsidRDefault="00000000" w:rsidRPr="00000000" w14:paraId="00000D8A">
            <w:pPr>
              <w:widowControl w:val="1"/>
              <w:numPr>
                <w:ilvl w:val="0"/>
                <w:numId w:val="152"/>
              </w:numPr>
              <w:ind w:left="720" w:hanging="360"/>
              <w:rPr/>
            </w:pPr>
            <w:r w:rsidDel="00000000" w:rsidR="00000000" w:rsidRPr="00000000">
              <w:rPr>
                <w:rtl w:val="0"/>
              </w:rPr>
              <w:t xml:space="preserve">Suitable for use in Ethiopian health facilities with moderate to high workload </w:t>
            </w:r>
          </w:p>
          <w:p w:rsidR="00000000" w:rsidDel="00000000" w:rsidP="00000000" w:rsidRDefault="00000000" w:rsidRPr="00000000" w14:paraId="00000D8B">
            <w:pPr>
              <w:widowControl w:val="1"/>
              <w:rPr/>
            </w:pPr>
            <w:r w:rsidDel="00000000" w:rsidR="00000000" w:rsidRPr="00000000">
              <w:rPr>
                <w:rtl w:val="0"/>
              </w:rPr>
              <w:t xml:space="preserve">Technical Specifications</w:t>
            </w:r>
          </w:p>
          <w:p w:rsidR="00000000" w:rsidDel="00000000" w:rsidP="00000000" w:rsidRDefault="00000000" w:rsidRPr="00000000" w14:paraId="00000D8C">
            <w:pPr>
              <w:widowControl w:val="1"/>
              <w:numPr>
                <w:ilvl w:val="0"/>
                <w:numId w:val="153"/>
              </w:numPr>
              <w:ind w:left="720" w:hanging="360"/>
              <w:rPr/>
            </w:pPr>
            <w:r w:rsidDel="00000000" w:rsidR="00000000" w:rsidRPr="00000000">
              <w:rPr>
                <w:rtl w:val="0"/>
              </w:rPr>
              <w:t xml:space="preserve">Throughput (Fully Automated) </w:t>
            </w:r>
          </w:p>
          <w:p w:rsidR="00000000" w:rsidDel="00000000" w:rsidP="00000000" w:rsidRDefault="00000000" w:rsidRPr="00000000" w14:paraId="00000D8D">
            <w:pPr>
              <w:widowControl w:val="1"/>
              <w:numPr>
                <w:ilvl w:val="1"/>
                <w:numId w:val="153"/>
              </w:numPr>
              <w:ind w:left="1440" w:hanging="360"/>
              <w:rPr/>
            </w:pPr>
            <w:r w:rsidDel="00000000" w:rsidR="00000000" w:rsidRPr="00000000">
              <w:rPr>
                <w:rtl w:val="0"/>
              </w:rPr>
              <w:t xml:space="preserve">Minimum 100 tests per hour, preferably up to 400 tests per hour or higher </w:t>
            </w:r>
          </w:p>
          <w:p w:rsidR="00000000" w:rsidDel="00000000" w:rsidP="00000000" w:rsidRDefault="00000000" w:rsidRPr="00000000" w14:paraId="00000D8E">
            <w:pPr>
              <w:widowControl w:val="1"/>
              <w:numPr>
                <w:ilvl w:val="1"/>
                <w:numId w:val="153"/>
              </w:numPr>
              <w:ind w:left="1440" w:hanging="360"/>
              <w:rPr/>
            </w:pPr>
            <w:r w:rsidDel="00000000" w:rsidR="00000000" w:rsidRPr="00000000">
              <w:rPr>
                <w:rtl w:val="0"/>
              </w:rPr>
              <w:t xml:space="preserve">Capable of processing multiple assays such as PT, APTT, Fibrinogen, TT, and D-Dimer simultaneously </w:t>
            </w:r>
          </w:p>
          <w:p w:rsidR="00000000" w:rsidDel="00000000" w:rsidP="00000000" w:rsidRDefault="00000000" w:rsidRPr="00000000" w14:paraId="00000D8F">
            <w:pPr>
              <w:widowControl w:val="1"/>
              <w:numPr>
                <w:ilvl w:val="0"/>
                <w:numId w:val="153"/>
              </w:numPr>
              <w:ind w:left="720" w:hanging="360"/>
              <w:rPr/>
            </w:pPr>
            <w:r w:rsidDel="00000000" w:rsidR="00000000" w:rsidRPr="00000000">
              <w:rPr>
                <w:rtl w:val="0"/>
              </w:rPr>
              <w:t xml:space="preserve">Channels (Semi-Automated) </w:t>
            </w:r>
          </w:p>
          <w:p w:rsidR="00000000" w:rsidDel="00000000" w:rsidP="00000000" w:rsidRDefault="00000000" w:rsidRPr="00000000" w14:paraId="00000D90">
            <w:pPr>
              <w:widowControl w:val="1"/>
              <w:numPr>
                <w:ilvl w:val="1"/>
                <w:numId w:val="153"/>
              </w:numPr>
              <w:ind w:left="1440" w:hanging="360"/>
              <w:rPr/>
            </w:pPr>
            <w:r w:rsidDel="00000000" w:rsidR="00000000" w:rsidRPr="00000000">
              <w:rPr>
                <w:rtl w:val="0"/>
              </w:rPr>
              <w:t xml:space="preserve">Minimum 1 to 4 independent measuring channels </w:t>
            </w:r>
          </w:p>
          <w:p w:rsidR="00000000" w:rsidDel="00000000" w:rsidP="00000000" w:rsidRDefault="00000000" w:rsidRPr="00000000" w14:paraId="00000D91">
            <w:pPr>
              <w:widowControl w:val="1"/>
              <w:numPr>
                <w:ilvl w:val="0"/>
                <w:numId w:val="153"/>
              </w:numPr>
              <w:ind w:left="720" w:hanging="360"/>
              <w:rPr/>
            </w:pPr>
            <w:r w:rsidDel="00000000" w:rsidR="00000000" w:rsidRPr="00000000">
              <w:rPr>
                <w:rtl w:val="0"/>
              </w:rPr>
              <w:t xml:space="preserve">Sample and reagent management </w:t>
            </w:r>
          </w:p>
          <w:p w:rsidR="00000000" w:rsidDel="00000000" w:rsidP="00000000" w:rsidRDefault="00000000" w:rsidRPr="00000000" w14:paraId="00000D92">
            <w:pPr>
              <w:widowControl w:val="1"/>
              <w:numPr>
                <w:ilvl w:val="1"/>
                <w:numId w:val="153"/>
              </w:numPr>
              <w:ind w:left="1440" w:hanging="360"/>
              <w:rPr/>
            </w:pPr>
            <w:r w:rsidDel="00000000" w:rsidR="00000000" w:rsidRPr="00000000">
              <w:rPr>
                <w:rtl w:val="0"/>
              </w:rPr>
              <w:t xml:space="preserve">Barcode recognition for samples and reagents </w:t>
            </w:r>
          </w:p>
          <w:p w:rsidR="00000000" w:rsidDel="00000000" w:rsidP="00000000" w:rsidRDefault="00000000" w:rsidRPr="00000000" w14:paraId="00000D93">
            <w:pPr>
              <w:widowControl w:val="1"/>
              <w:numPr>
                <w:ilvl w:val="1"/>
                <w:numId w:val="153"/>
              </w:numPr>
              <w:ind w:left="1440" w:hanging="360"/>
              <w:rPr/>
            </w:pPr>
            <w:r w:rsidDel="00000000" w:rsidR="00000000" w:rsidRPr="00000000">
              <w:rPr>
                <w:rtl w:val="0"/>
              </w:rPr>
              <w:t xml:space="preserve">Automatic pipette detection and liquid level sensing </w:t>
            </w:r>
          </w:p>
          <w:p w:rsidR="00000000" w:rsidDel="00000000" w:rsidP="00000000" w:rsidRDefault="00000000" w:rsidRPr="00000000" w14:paraId="00000D94">
            <w:pPr>
              <w:widowControl w:val="1"/>
              <w:numPr>
                <w:ilvl w:val="1"/>
                <w:numId w:val="153"/>
              </w:numPr>
              <w:ind w:left="1440" w:hanging="360"/>
              <w:rPr/>
            </w:pPr>
            <w:r w:rsidDel="00000000" w:rsidR="00000000" w:rsidRPr="00000000">
              <w:rPr>
                <w:rtl w:val="0"/>
              </w:rPr>
              <w:t xml:space="preserve">Pre-warming positions with temperature control typically between 16°C and 37°C </w:t>
            </w:r>
          </w:p>
          <w:p w:rsidR="00000000" w:rsidDel="00000000" w:rsidP="00000000" w:rsidRDefault="00000000" w:rsidRPr="00000000" w14:paraId="00000D95">
            <w:pPr>
              <w:widowControl w:val="1"/>
              <w:numPr>
                <w:ilvl w:val="1"/>
                <w:numId w:val="153"/>
              </w:numPr>
              <w:ind w:left="1440" w:hanging="360"/>
              <w:rPr/>
            </w:pPr>
            <w:r w:rsidDel="00000000" w:rsidR="00000000" w:rsidRPr="00000000">
              <w:rPr>
                <w:rtl w:val="0"/>
              </w:rPr>
              <w:t xml:space="preserve">Low sample and reagent volume consumption </w:t>
            </w:r>
          </w:p>
          <w:p w:rsidR="00000000" w:rsidDel="00000000" w:rsidP="00000000" w:rsidRDefault="00000000" w:rsidRPr="00000000" w14:paraId="00000D96">
            <w:pPr>
              <w:widowControl w:val="1"/>
              <w:numPr>
                <w:ilvl w:val="0"/>
                <w:numId w:val="153"/>
              </w:numPr>
              <w:ind w:left="720" w:hanging="360"/>
              <w:rPr/>
            </w:pPr>
            <w:r w:rsidDel="00000000" w:rsidR="00000000" w:rsidRPr="00000000">
              <w:rPr>
                <w:rtl w:val="0"/>
              </w:rPr>
              <w:t xml:space="preserve">Measurement capability </w:t>
            </w:r>
          </w:p>
          <w:p w:rsidR="00000000" w:rsidDel="00000000" w:rsidP="00000000" w:rsidRDefault="00000000" w:rsidRPr="00000000" w14:paraId="00000D97">
            <w:pPr>
              <w:widowControl w:val="1"/>
              <w:numPr>
                <w:ilvl w:val="1"/>
                <w:numId w:val="153"/>
              </w:numPr>
              <w:ind w:left="1440" w:hanging="360"/>
              <w:rPr/>
            </w:pPr>
            <w:r w:rsidDel="00000000" w:rsidR="00000000" w:rsidRPr="00000000">
              <w:rPr>
                <w:rtl w:val="0"/>
              </w:rPr>
              <w:t xml:space="preserve">Clotting, chromogenic, and immunological methods (if applicable) </w:t>
            </w:r>
          </w:p>
          <w:p w:rsidR="00000000" w:rsidDel="00000000" w:rsidP="00000000" w:rsidRDefault="00000000" w:rsidRPr="00000000" w14:paraId="00000D98">
            <w:pPr>
              <w:widowControl w:val="1"/>
              <w:rPr/>
            </w:pPr>
            <w:r w:rsidDel="00000000" w:rsidR="00000000" w:rsidRPr="00000000">
              <w:rPr>
                <w:rtl w:val="0"/>
              </w:rPr>
              <w:t xml:space="preserve">Key Parameters</w:t>
            </w:r>
          </w:p>
          <w:p w:rsidR="00000000" w:rsidDel="00000000" w:rsidP="00000000" w:rsidRDefault="00000000" w:rsidRPr="00000000" w14:paraId="00000D99">
            <w:pPr>
              <w:widowControl w:val="1"/>
              <w:numPr>
                <w:ilvl w:val="0"/>
                <w:numId w:val="154"/>
              </w:numPr>
              <w:ind w:left="720" w:hanging="360"/>
              <w:rPr/>
            </w:pPr>
            <w:r w:rsidDel="00000000" w:rsidR="00000000" w:rsidRPr="00000000">
              <w:rPr>
                <w:rtl w:val="0"/>
              </w:rPr>
              <w:t xml:space="preserve">Prothrombin Time (PT) </w:t>
            </w:r>
          </w:p>
          <w:p w:rsidR="00000000" w:rsidDel="00000000" w:rsidP="00000000" w:rsidRDefault="00000000" w:rsidRPr="00000000" w14:paraId="00000D9A">
            <w:pPr>
              <w:widowControl w:val="1"/>
              <w:numPr>
                <w:ilvl w:val="0"/>
                <w:numId w:val="154"/>
              </w:numPr>
              <w:ind w:left="720" w:hanging="360"/>
              <w:rPr/>
            </w:pPr>
            <w:r w:rsidDel="00000000" w:rsidR="00000000" w:rsidRPr="00000000">
              <w:rPr>
                <w:rtl w:val="0"/>
              </w:rPr>
              <w:t xml:space="preserve">Activated Partial Thromboplastin Time (APTT) </w:t>
            </w:r>
          </w:p>
          <w:p w:rsidR="00000000" w:rsidDel="00000000" w:rsidP="00000000" w:rsidRDefault="00000000" w:rsidRPr="00000000" w14:paraId="00000D9B">
            <w:pPr>
              <w:widowControl w:val="1"/>
              <w:numPr>
                <w:ilvl w:val="0"/>
                <w:numId w:val="154"/>
              </w:numPr>
              <w:ind w:left="720" w:hanging="360"/>
              <w:rPr/>
            </w:pPr>
            <w:r w:rsidDel="00000000" w:rsidR="00000000" w:rsidRPr="00000000">
              <w:rPr>
                <w:rtl w:val="0"/>
              </w:rPr>
              <w:t xml:space="preserve">Fibrinogen (Fib) </w:t>
            </w:r>
          </w:p>
          <w:p w:rsidR="00000000" w:rsidDel="00000000" w:rsidP="00000000" w:rsidRDefault="00000000" w:rsidRPr="00000000" w14:paraId="00000D9C">
            <w:pPr>
              <w:widowControl w:val="1"/>
              <w:numPr>
                <w:ilvl w:val="0"/>
                <w:numId w:val="154"/>
              </w:numPr>
              <w:ind w:left="720" w:hanging="360"/>
              <w:rPr/>
            </w:pPr>
            <w:r w:rsidDel="00000000" w:rsidR="00000000" w:rsidRPr="00000000">
              <w:rPr>
                <w:rtl w:val="0"/>
              </w:rPr>
              <w:t xml:space="preserve">Thrombin Time (TT) </w:t>
            </w:r>
          </w:p>
          <w:p w:rsidR="00000000" w:rsidDel="00000000" w:rsidP="00000000" w:rsidRDefault="00000000" w:rsidRPr="00000000" w14:paraId="00000D9D">
            <w:pPr>
              <w:widowControl w:val="1"/>
              <w:numPr>
                <w:ilvl w:val="0"/>
                <w:numId w:val="154"/>
              </w:numPr>
              <w:ind w:left="720" w:hanging="360"/>
              <w:rPr/>
            </w:pPr>
            <w:r w:rsidDel="00000000" w:rsidR="00000000" w:rsidRPr="00000000">
              <w:rPr>
                <w:rtl w:val="0"/>
              </w:rPr>
              <w:t xml:space="preserve">D-Dimer </w:t>
            </w:r>
          </w:p>
          <w:p w:rsidR="00000000" w:rsidDel="00000000" w:rsidP="00000000" w:rsidRDefault="00000000" w:rsidRPr="00000000" w14:paraId="00000D9E">
            <w:pPr>
              <w:widowControl w:val="1"/>
              <w:numPr>
                <w:ilvl w:val="0"/>
                <w:numId w:val="154"/>
              </w:numPr>
              <w:ind w:left="720" w:hanging="360"/>
              <w:rPr/>
            </w:pPr>
            <w:r w:rsidDel="00000000" w:rsidR="00000000" w:rsidRPr="00000000">
              <w:rPr>
                <w:rtl w:val="0"/>
              </w:rPr>
              <w:t xml:space="preserve">Clotting factor assays (optional but preferred) </w:t>
            </w:r>
          </w:p>
          <w:p w:rsidR="00000000" w:rsidDel="00000000" w:rsidP="00000000" w:rsidRDefault="00000000" w:rsidRPr="00000000" w14:paraId="00000D9F">
            <w:pPr>
              <w:widowControl w:val="1"/>
              <w:rPr/>
            </w:pPr>
            <w:r w:rsidDel="00000000" w:rsidR="00000000" w:rsidRPr="00000000">
              <w:rPr>
                <w:rtl w:val="0"/>
              </w:rPr>
              <w:t xml:space="preserve"> Data Management and Interface</w:t>
            </w:r>
          </w:p>
          <w:p w:rsidR="00000000" w:rsidDel="00000000" w:rsidP="00000000" w:rsidRDefault="00000000" w:rsidRPr="00000000" w14:paraId="00000DA0">
            <w:pPr>
              <w:widowControl w:val="1"/>
              <w:numPr>
                <w:ilvl w:val="0"/>
                <w:numId w:val="156"/>
              </w:numPr>
              <w:ind w:left="720" w:hanging="360"/>
              <w:rPr/>
            </w:pPr>
            <w:r w:rsidDel="00000000" w:rsidR="00000000" w:rsidRPr="00000000">
              <w:rPr>
                <w:rtl w:val="0"/>
              </w:rPr>
              <w:t xml:space="preserve">User interface </w:t>
            </w:r>
          </w:p>
          <w:p w:rsidR="00000000" w:rsidDel="00000000" w:rsidP="00000000" w:rsidRDefault="00000000" w:rsidRPr="00000000" w14:paraId="00000DA1">
            <w:pPr>
              <w:widowControl w:val="1"/>
              <w:numPr>
                <w:ilvl w:val="1"/>
                <w:numId w:val="156"/>
              </w:numPr>
              <w:ind w:left="1440" w:hanging="360"/>
              <w:rPr/>
            </w:pPr>
            <w:r w:rsidDel="00000000" w:rsidR="00000000" w:rsidRPr="00000000">
              <w:rPr>
                <w:rtl w:val="0"/>
              </w:rPr>
              <w:t xml:space="preserve">Touch screen display (minimum 5 inches, larger preferred) </w:t>
            </w:r>
          </w:p>
          <w:p w:rsidR="00000000" w:rsidDel="00000000" w:rsidP="00000000" w:rsidRDefault="00000000" w:rsidRPr="00000000" w14:paraId="00000DA2">
            <w:pPr>
              <w:widowControl w:val="1"/>
              <w:numPr>
                <w:ilvl w:val="1"/>
                <w:numId w:val="156"/>
              </w:numPr>
              <w:ind w:left="1440" w:hanging="360"/>
              <w:rPr/>
            </w:pPr>
            <w:r w:rsidDel="00000000" w:rsidR="00000000" w:rsidRPr="00000000">
              <w:rPr>
                <w:rtl w:val="0"/>
              </w:rPr>
              <w:t xml:space="preserve">User-friendly and menu-driven operation </w:t>
            </w:r>
          </w:p>
          <w:p w:rsidR="00000000" w:rsidDel="00000000" w:rsidP="00000000" w:rsidRDefault="00000000" w:rsidRPr="00000000" w14:paraId="00000DA3">
            <w:pPr>
              <w:widowControl w:val="1"/>
              <w:numPr>
                <w:ilvl w:val="0"/>
                <w:numId w:val="156"/>
              </w:numPr>
              <w:ind w:left="720" w:hanging="360"/>
              <w:rPr/>
            </w:pPr>
            <w:r w:rsidDel="00000000" w:rsidR="00000000" w:rsidRPr="00000000">
              <w:rPr>
                <w:rtl w:val="0"/>
              </w:rPr>
              <w:t xml:space="preserve">Data storage </w:t>
            </w:r>
          </w:p>
          <w:p w:rsidR="00000000" w:rsidDel="00000000" w:rsidP="00000000" w:rsidRDefault="00000000" w:rsidRPr="00000000" w14:paraId="00000DA4">
            <w:pPr>
              <w:widowControl w:val="1"/>
              <w:numPr>
                <w:ilvl w:val="1"/>
                <w:numId w:val="156"/>
              </w:numPr>
              <w:ind w:left="1440" w:hanging="360"/>
              <w:rPr/>
            </w:pPr>
            <w:r w:rsidDel="00000000" w:rsidR="00000000" w:rsidRPr="00000000">
              <w:rPr>
                <w:rtl w:val="0"/>
              </w:rPr>
              <w:t xml:space="preserve">Minimum 20,000 results, preferably up to 200,000 or more </w:t>
            </w:r>
          </w:p>
          <w:p w:rsidR="00000000" w:rsidDel="00000000" w:rsidP="00000000" w:rsidRDefault="00000000" w:rsidRPr="00000000" w14:paraId="00000DA5">
            <w:pPr>
              <w:widowControl w:val="1"/>
              <w:numPr>
                <w:ilvl w:val="0"/>
                <w:numId w:val="156"/>
              </w:numPr>
              <w:ind w:left="720" w:hanging="360"/>
              <w:rPr/>
            </w:pPr>
            <w:r w:rsidDel="00000000" w:rsidR="00000000" w:rsidRPr="00000000">
              <w:rPr>
                <w:rtl w:val="0"/>
              </w:rPr>
              <w:t xml:space="preserve">Connectivity </w:t>
            </w:r>
          </w:p>
          <w:p w:rsidR="00000000" w:rsidDel="00000000" w:rsidP="00000000" w:rsidRDefault="00000000" w:rsidRPr="00000000" w14:paraId="00000DA6">
            <w:pPr>
              <w:widowControl w:val="1"/>
              <w:numPr>
                <w:ilvl w:val="1"/>
                <w:numId w:val="156"/>
              </w:numPr>
              <w:ind w:left="1440" w:hanging="360"/>
              <w:rPr/>
            </w:pPr>
            <w:r w:rsidDel="00000000" w:rsidR="00000000" w:rsidRPr="00000000">
              <w:rPr>
                <w:rtl w:val="0"/>
              </w:rPr>
              <w:t xml:space="preserve">USB and/or RS232 ports </w:t>
            </w:r>
          </w:p>
          <w:p w:rsidR="00000000" w:rsidDel="00000000" w:rsidP="00000000" w:rsidRDefault="00000000" w:rsidRPr="00000000" w14:paraId="00000DA7">
            <w:pPr>
              <w:widowControl w:val="1"/>
              <w:numPr>
                <w:ilvl w:val="1"/>
                <w:numId w:val="156"/>
              </w:numPr>
              <w:ind w:left="1440" w:hanging="360"/>
              <w:rPr/>
            </w:pPr>
            <w:r w:rsidDel="00000000" w:rsidR="00000000" w:rsidRPr="00000000">
              <w:rPr>
                <w:rtl w:val="0"/>
              </w:rPr>
              <w:t xml:space="preserve">LIS compatibility with bidirectional communication </w:t>
            </w:r>
          </w:p>
          <w:p w:rsidR="00000000" w:rsidDel="00000000" w:rsidP="00000000" w:rsidRDefault="00000000" w:rsidRPr="00000000" w14:paraId="00000DA8">
            <w:pPr>
              <w:widowControl w:val="1"/>
              <w:numPr>
                <w:ilvl w:val="0"/>
                <w:numId w:val="156"/>
              </w:numPr>
              <w:ind w:left="720" w:hanging="360"/>
              <w:rPr/>
            </w:pPr>
            <w:r w:rsidDel="00000000" w:rsidR="00000000" w:rsidRPr="00000000">
              <w:rPr>
                <w:rtl w:val="0"/>
              </w:rPr>
              <w:t xml:space="preserve">Data export and report printing capability </w:t>
            </w:r>
          </w:p>
          <w:p w:rsidR="00000000" w:rsidDel="00000000" w:rsidP="00000000" w:rsidRDefault="00000000" w:rsidRPr="00000000" w14:paraId="00000DA9">
            <w:pPr>
              <w:widowControl w:val="1"/>
              <w:rPr/>
            </w:pPr>
            <w:r w:rsidDel="00000000" w:rsidR="00000000" w:rsidRPr="00000000">
              <w:rPr>
                <w:rtl w:val="0"/>
              </w:rPr>
              <w:t xml:space="preserve">Reagents and Consumables</w:t>
            </w:r>
          </w:p>
          <w:p w:rsidR="00000000" w:rsidDel="00000000" w:rsidP="00000000" w:rsidRDefault="00000000" w:rsidRPr="00000000" w14:paraId="00000DAA">
            <w:pPr>
              <w:widowControl w:val="1"/>
              <w:numPr>
                <w:ilvl w:val="0"/>
                <w:numId w:val="157"/>
              </w:numPr>
              <w:ind w:left="720" w:hanging="360"/>
              <w:rPr/>
            </w:pPr>
            <w:r w:rsidDel="00000000" w:rsidR="00000000" w:rsidRPr="00000000">
              <w:rPr>
                <w:rtl w:val="0"/>
              </w:rPr>
              <w:t xml:space="preserve">Compatible with stable and locally available reagents </w:t>
            </w:r>
          </w:p>
          <w:p w:rsidR="00000000" w:rsidDel="00000000" w:rsidP="00000000" w:rsidRDefault="00000000" w:rsidRPr="00000000" w14:paraId="00000DAB">
            <w:pPr>
              <w:widowControl w:val="1"/>
              <w:numPr>
                <w:ilvl w:val="0"/>
                <w:numId w:val="157"/>
              </w:numPr>
              <w:ind w:left="720" w:hanging="360"/>
              <w:rPr/>
            </w:pPr>
            <w:r w:rsidDel="00000000" w:rsidR="00000000" w:rsidRPr="00000000">
              <w:rPr>
                <w:rtl w:val="0"/>
              </w:rPr>
              <w:t xml:space="preserve">Preferably open reagent system or flexible reagent options </w:t>
            </w:r>
          </w:p>
          <w:p w:rsidR="00000000" w:rsidDel="00000000" w:rsidP="00000000" w:rsidRDefault="00000000" w:rsidRPr="00000000" w14:paraId="00000DAC">
            <w:pPr>
              <w:widowControl w:val="1"/>
              <w:numPr>
                <w:ilvl w:val="0"/>
                <w:numId w:val="157"/>
              </w:numPr>
              <w:ind w:left="720" w:hanging="360"/>
              <w:rPr/>
            </w:pPr>
            <w:r w:rsidDel="00000000" w:rsidR="00000000" w:rsidRPr="00000000">
              <w:rPr>
                <w:rtl w:val="0"/>
              </w:rPr>
              <w:t xml:space="preserve">Low reagent consumption to reduce operating cost </w:t>
            </w:r>
          </w:p>
          <w:p w:rsidR="00000000" w:rsidDel="00000000" w:rsidP="00000000" w:rsidRDefault="00000000" w:rsidRPr="00000000" w14:paraId="00000DAD">
            <w:pPr>
              <w:widowControl w:val="1"/>
              <w:numPr>
                <w:ilvl w:val="0"/>
                <w:numId w:val="157"/>
              </w:numPr>
              <w:ind w:left="720" w:hanging="360"/>
              <w:rPr/>
            </w:pPr>
            <w:r w:rsidDel="00000000" w:rsidR="00000000" w:rsidRPr="00000000">
              <w:rPr>
                <w:rtl w:val="0"/>
              </w:rPr>
              <w:t xml:space="preserve">Reagents should have reasonable shelf life under local storage conditions </w:t>
            </w:r>
          </w:p>
          <w:p w:rsidR="00000000" w:rsidDel="00000000" w:rsidP="00000000" w:rsidRDefault="00000000" w:rsidRPr="00000000" w14:paraId="00000DAE">
            <w:pPr>
              <w:widowControl w:val="1"/>
              <w:rPr/>
            </w:pPr>
            <w:r w:rsidDel="00000000" w:rsidR="00000000" w:rsidRPr="00000000">
              <w:rPr>
                <w:rtl w:val="0"/>
              </w:rPr>
              <w:t xml:space="preserve">Performance Features</w:t>
            </w:r>
          </w:p>
          <w:p w:rsidR="00000000" w:rsidDel="00000000" w:rsidP="00000000" w:rsidRDefault="00000000" w:rsidRPr="00000000" w14:paraId="00000DAF">
            <w:pPr>
              <w:widowControl w:val="1"/>
              <w:numPr>
                <w:ilvl w:val="0"/>
                <w:numId w:val="158"/>
              </w:numPr>
              <w:ind w:left="720" w:hanging="360"/>
              <w:rPr/>
            </w:pPr>
            <w:r w:rsidDel="00000000" w:rsidR="00000000" w:rsidRPr="00000000">
              <w:rPr>
                <w:rtl w:val="0"/>
              </w:rPr>
              <w:t xml:space="preserve">High accuracy and reproducibility </w:t>
            </w:r>
          </w:p>
          <w:p w:rsidR="00000000" w:rsidDel="00000000" w:rsidP="00000000" w:rsidRDefault="00000000" w:rsidRPr="00000000" w14:paraId="00000DB0">
            <w:pPr>
              <w:widowControl w:val="1"/>
              <w:numPr>
                <w:ilvl w:val="0"/>
                <w:numId w:val="158"/>
              </w:numPr>
              <w:ind w:left="720" w:hanging="360"/>
              <w:rPr/>
            </w:pPr>
            <w:r w:rsidDel="00000000" w:rsidR="00000000" w:rsidRPr="00000000">
              <w:rPr>
                <w:rtl w:val="0"/>
              </w:rPr>
              <w:t xml:space="preserve">Automatic detection of clot formation </w:t>
            </w:r>
          </w:p>
          <w:p w:rsidR="00000000" w:rsidDel="00000000" w:rsidP="00000000" w:rsidRDefault="00000000" w:rsidRPr="00000000" w14:paraId="00000DB1">
            <w:pPr>
              <w:widowControl w:val="1"/>
              <w:numPr>
                <w:ilvl w:val="0"/>
                <w:numId w:val="158"/>
              </w:numPr>
              <w:ind w:left="720" w:hanging="360"/>
              <w:rPr/>
            </w:pPr>
            <w:r w:rsidDel="00000000" w:rsidR="00000000" w:rsidRPr="00000000">
              <w:rPr>
                <w:rtl w:val="0"/>
              </w:rPr>
              <w:t xml:space="preserve">Flagging system for abnormal or out-of-range results </w:t>
            </w:r>
          </w:p>
          <w:p w:rsidR="00000000" w:rsidDel="00000000" w:rsidP="00000000" w:rsidRDefault="00000000" w:rsidRPr="00000000" w14:paraId="00000DB2">
            <w:pPr>
              <w:widowControl w:val="1"/>
              <w:numPr>
                <w:ilvl w:val="0"/>
                <w:numId w:val="158"/>
              </w:numPr>
              <w:ind w:left="720" w:hanging="360"/>
              <w:rPr/>
            </w:pPr>
            <w:r w:rsidDel="00000000" w:rsidR="00000000" w:rsidRPr="00000000">
              <w:rPr>
                <w:rtl w:val="0"/>
              </w:rPr>
              <w:t xml:space="preserve">Calibration </w:t>
            </w:r>
          </w:p>
          <w:p w:rsidR="00000000" w:rsidDel="00000000" w:rsidP="00000000" w:rsidRDefault="00000000" w:rsidRPr="00000000" w14:paraId="00000DB3">
            <w:pPr>
              <w:widowControl w:val="1"/>
              <w:numPr>
                <w:ilvl w:val="1"/>
                <w:numId w:val="158"/>
              </w:numPr>
              <w:ind w:left="1440" w:hanging="360"/>
              <w:rPr/>
            </w:pPr>
            <w:r w:rsidDel="00000000" w:rsidR="00000000" w:rsidRPr="00000000">
              <w:rPr>
                <w:rtl w:val="0"/>
              </w:rPr>
              <w:t xml:space="preserve">Automated and/or manual calibration </w:t>
            </w:r>
          </w:p>
          <w:p w:rsidR="00000000" w:rsidDel="00000000" w:rsidP="00000000" w:rsidRDefault="00000000" w:rsidRPr="00000000" w14:paraId="00000DB4">
            <w:pPr>
              <w:widowControl w:val="1"/>
              <w:numPr>
                <w:ilvl w:val="0"/>
                <w:numId w:val="158"/>
              </w:numPr>
              <w:ind w:left="720" w:hanging="360"/>
              <w:rPr/>
            </w:pPr>
            <w:r w:rsidDel="00000000" w:rsidR="00000000" w:rsidRPr="00000000">
              <w:rPr>
                <w:rtl w:val="0"/>
              </w:rPr>
              <w:t xml:space="preserve">Built-in quality control program </w:t>
            </w:r>
          </w:p>
          <w:p w:rsidR="00000000" w:rsidDel="00000000" w:rsidP="00000000" w:rsidRDefault="00000000" w:rsidRPr="00000000" w14:paraId="00000DB5">
            <w:pPr>
              <w:widowControl w:val="1"/>
              <w:rPr/>
            </w:pPr>
            <w:r w:rsidDel="00000000" w:rsidR="00000000" w:rsidRPr="00000000">
              <w:rPr>
                <w:rtl w:val="0"/>
              </w:rPr>
              <w:t xml:space="preserve">Power and Environmental Requirements</w:t>
            </w:r>
          </w:p>
          <w:p w:rsidR="00000000" w:rsidDel="00000000" w:rsidP="00000000" w:rsidRDefault="00000000" w:rsidRPr="00000000" w14:paraId="00000DB6">
            <w:pPr>
              <w:widowControl w:val="1"/>
              <w:numPr>
                <w:ilvl w:val="0"/>
                <w:numId w:val="159"/>
              </w:numPr>
              <w:ind w:left="720" w:hanging="360"/>
              <w:rPr/>
            </w:pPr>
            <w:r w:rsidDel="00000000" w:rsidR="00000000" w:rsidRPr="00000000">
              <w:rPr>
                <w:rtl w:val="0"/>
              </w:rPr>
              <w:t xml:space="preserve">Power supply </w:t>
            </w:r>
          </w:p>
          <w:p w:rsidR="00000000" w:rsidDel="00000000" w:rsidP="00000000" w:rsidRDefault="00000000" w:rsidRPr="00000000" w14:paraId="00000DB7">
            <w:pPr>
              <w:widowControl w:val="1"/>
              <w:numPr>
                <w:ilvl w:val="1"/>
                <w:numId w:val="159"/>
              </w:numPr>
              <w:ind w:left="1440" w:hanging="360"/>
              <w:rPr/>
            </w:pPr>
            <w:r w:rsidDel="00000000" w:rsidR="00000000" w:rsidRPr="00000000">
              <w:rPr>
                <w:rtl w:val="0"/>
              </w:rPr>
              <w:t xml:space="preserve">220–240 V, 50 Hz compatible with Ethiopian electrical system </w:t>
            </w:r>
          </w:p>
          <w:p w:rsidR="00000000" w:rsidDel="00000000" w:rsidP="00000000" w:rsidRDefault="00000000" w:rsidRPr="00000000" w14:paraId="00000DB8">
            <w:pPr>
              <w:widowControl w:val="1"/>
              <w:numPr>
                <w:ilvl w:val="0"/>
                <w:numId w:val="159"/>
              </w:numPr>
              <w:ind w:left="720" w:hanging="360"/>
              <w:rPr/>
            </w:pPr>
            <w:r w:rsidDel="00000000" w:rsidR="00000000" w:rsidRPr="00000000">
              <w:rPr>
                <w:rtl w:val="0"/>
              </w:rPr>
              <w:t xml:space="preserve">Power protection </w:t>
            </w:r>
          </w:p>
          <w:p w:rsidR="00000000" w:rsidDel="00000000" w:rsidP="00000000" w:rsidRDefault="00000000" w:rsidRPr="00000000" w14:paraId="00000DB9">
            <w:pPr>
              <w:widowControl w:val="1"/>
              <w:numPr>
                <w:ilvl w:val="1"/>
                <w:numId w:val="159"/>
              </w:numPr>
              <w:ind w:left="1440" w:hanging="360"/>
              <w:rPr/>
            </w:pPr>
            <w:r w:rsidDel="00000000" w:rsidR="00000000" w:rsidRPr="00000000">
              <w:rPr>
                <w:rtl w:val="0"/>
              </w:rPr>
              <w:t xml:space="preserve">Supplied with voltage stabilizer and/or UPS </w:t>
            </w:r>
          </w:p>
          <w:p w:rsidR="00000000" w:rsidDel="00000000" w:rsidP="00000000" w:rsidRDefault="00000000" w:rsidRPr="00000000" w14:paraId="00000DBA">
            <w:pPr>
              <w:widowControl w:val="1"/>
              <w:numPr>
                <w:ilvl w:val="0"/>
                <w:numId w:val="159"/>
              </w:numPr>
              <w:ind w:left="720" w:hanging="360"/>
              <w:rPr/>
            </w:pPr>
            <w:r w:rsidDel="00000000" w:rsidR="00000000" w:rsidRPr="00000000">
              <w:rPr>
                <w:rtl w:val="0"/>
              </w:rPr>
              <w:t xml:space="preserve">Operating conditions </w:t>
            </w:r>
          </w:p>
          <w:p w:rsidR="00000000" w:rsidDel="00000000" w:rsidP="00000000" w:rsidRDefault="00000000" w:rsidRPr="00000000" w14:paraId="00000DBB">
            <w:pPr>
              <w:widowControl w:val="1"/>
              <w:numPr>
                <w:ilvl w:val="1"/>
                <w:numId w:val="159"/>
              </w:numPr>
              <w:ind w:left="1440" w:hanging="360"/>
              <w:rPr/>
            </w:pPr>
            <w:r w:rsidDel="00000000" w:rsidR="00000000" w:rsidRPr="00000000">
              <w:rPr>
                <w:rtl w:val="0"/>
              </w:rPr>
              <w:t xml:space="preserve">Temperature range approximately 15°C to 35°C </w:t>
            </w:r>
          </w:p>
          <w:p w:rsidR="00000000" w:rsidDel="00000000" w:rsidP="00000000" w:rsidRDefault="00000000" w:rsidRPr="00000000" w14:paraId="00000DBC">
            <w:pPr>
              <w:widowControl w:val="1"/>
              <w:numPr>
                <w:ilvl w:val="1"/>
                <w:numId w:val="159"/>
              </w:numPr>
              <w:ind w:left="1440" w:hanging="360"/>
              <w:rPr/>
            </w:pPr>
            <w:r w:rsidDel="00000000" w:rsidR="00000000" w:rsidRPr="00000000">
              <w:rPr>
                <w:rtl w:val="0"/>
              </w:rPr>
              <w:t xml:space="preserve">Relative humidity up to 85% </w:t>
            </w:r>
          </w:p>
          <w:p w:rsidR="00000000" w:rsidDel="00000000" w:rsidP="00000000" w:rsidRDefault="00000000" w:rsidRPr="00000000" w14:paraId="00000DBD">
            <w:pPr>
              <w:widowControl w:val="1"/>
              <w:numPr>
                <w:ilvl w:val="0"/>
                <w:numId w:val="159"/>
              </w:numPr>
              <w:ind w:left="720" w:hanging="360"/>
              <w:rPr/>
            </w:pPr>
            <w:r w:rsidDel="00000000" w:rsidR="00000000" w:rsidRPr="00000000">
              <w:rPr>
                <w:rtl w:val="0"/>
              </w:rPr>
              <w:t xml:space="preserve">Equipment should tolerate typical fluctuations in power and environment </w:t>
            </w:r>
          </w:p>
          <w:p w:rsidR="00000000" w:rsidDel="00000000" w:rsidP="00000000" w:rsidRDefault="00000000" w:rsidRPr="00000000" w14:paraId="00000DBE">
            <w:pPr>
              <w:widowControl w:val="1"/>
              <w:rPr/>
            </w:pPr>
            <w:r w:rsidDel="00000000" w:rsidR="00000000" w:rsidRPr="00000000">
              <w:rPr>
                <w:rtl w:val="0"/>
              </w:rPr>
              <w:t xml:space="preserve"> Additional Requirements</w:t>
            </w:r>
          </w:p>
          <w:p w:rsidR="00000000" w:rsidDel="00000000" w:rsidP="00000000" w:rsidRDefault="00000000" w:rsidRPr="00000000" w14:paraId="00000DBF">
            <w:pPr>
              <w:widowControl w:val="1"/>
              <w:numPr>
                <w:ilvl w:val="0"/>
                <w:numId w:val="160"/>
              </w:numPr>
              <w:ind w:left="720" w:hanging="360"/>
              <w:rPr/>
            </w:pPr>
            <w:r w:rsidDel="00000000" w:rsidR="00000000" w:rsidRPr="00000000">
              <w:rPr>
                <w:rtl w:val="0"/>
              </w:rPr>
              <w:t xml:space="preserve">Built-in or external printer support </w:t>
            </w:r>
          </w:p>
          <w:p w:rsidR="00000000" w:rsidDel="00000000" w:rsidP="00000000" w:rsidRDefault="00000000" w:rsidRPr="00000000" w14:paraId="00000DC0">
            <w:pPr>
              <w:widowControl w:val="1"/>
              <w:numPr>
                <w:ilvl w:val="0"/>
                <w:numId w:val="160"/>
              </w:numPr>
              <w:ind w:left="720" w:hanging="360"/>
              <w:rPr/>
            </w:pPr>
            <w:r w:rsidDel="00000000" w:rsidR="00000000" w:rsidRPr="00000000">
              <w:rPr>
                <w:rtl w:val="0"/>
              </w:rPr>
              <w:t xml:space="preserve">Easy maintenance and cleaning procedures </w:t>
            </w:r>
          </w:p>
          <w:p w:rsidR="00000000" w:rsidDel="00000000" w:rsidP="00000000" w:rsidRDefault="00000000" w:rsidRPr="00000000" w14:paraId="00000DC1">
            <w:pPr>
              <w:widowControl w:val="1"/>
              <w:numPr>
                <w:ilvl w:val="0"/>
                <w:numId w:val="160"/>
              </w:numPr>
              <w:ind w:left="720" w:hanging="360"/>
              <w:rPr/>
            </w:pPr>
            <w:r w:rsidDel="00000000" w:rsidR="00000000" w:rsidRPr="00000000">
              <w:rPr>
                <w:rtl w:val="0"/>
              </w:rPr>
              <w:t xml:space="preserve">Availability of local service support, spare parts, and consumables in Ethiopia </w:t>
            </w:r>
          </w:p>
          <w:p w:rsidR="00000000" w:rsidDel="00000000" w:rsidP="00000000" w:rsidRDefault="00000000" w:rsidRPr="00000000" w14:paraId="00000DC2">
            <w:pPr>
              <w:widowControl w:val="1"/>
              <w:numPr>
                <w:ilvl w:val="0"/>
                <w:numId w:val="160"/>
              </w:numPr>
              <w:ind w:left="720" w:hanging="360"/>
              <w:rPr/>
            </w:pPr>
            <w:r w:rsidDel="00000000" w:rsidR="00000000" w:rsidRPr="00000000">
              <w:rPr>
                <w:rtl w:val="0"/>
              </w:rPr>
              <w:t xml:space="preserve">Installation, calibration, and user training included </w:t>
            </w:r>
          </w:p>
          <w:p w:rsidR="00000000" w:rsidDel="00000000" w:rsidP="00000000" w:rsidRDefault="00000000" w:rsidRPr="00000000" w14:paraId="00000DC3">
            <w:pPr>
              <w:widowControl w:val="1"/>
              <w:rPr/>
            </w:pPr>
            <w:r w:rsidDel="00000000" w:rsidR="00000000" w:rsidRPr="00000000">
              <w:rPr>
                <w:rtl w:val="0"/>
              </w:rPr>
              <w:t xml:space="preserve">Standards and Safety</w:t>
            </w:r>
          </w:p>
          <w:p w:rsidR="00000000" w:rsidDel="00000000" w:rsidP="00000000" w:rsidRDefault="00000000" w:rsidRPr="00000000" w14:paraId="00000DC4">
            <w:pPr>
              <w:widowControl w:val="1"/>
              <w:numPr>
                <w:ilvl w:val="0"/>
                <w:numId w:val="161"/>
              </w:numPr>
              <w:ind w:left="720" w:hanging="360"/>
              <w:rPr/>
            </w:pPr>
            <w:r w:rsidDel="00000000" w:rsidR="00000000" w:rsidRPr="00000000">
              <w:rPr>
                <w:rtl w:val="0"/>
              </w:rPr>
              <w:t xml:space="preserve">Complies with international standards such as ISO 13485 and IEC 61010 or equivalent </w:t>
            </w:r>
          </w:p>
          <w:p w:rsidR="00000000" w:rsidDel="00000000" w:rsidP="00000000" w:rsidRDefault="00000000" w:rsidRPr="00000000" w14:paraId="00000DC5">
            <w:pPr>
              <w:widowControl w:val="1"/>
              <w:numPr>
                <w:ilvl w:val="0"/>
                <w:numId w:val="161"/>
              </w:numPr>
              <w:ind w:left="720" w:hanging="360"/>
              <w:rPr/>
            </w:pPr>
            <w:r w:rsidDel="00000000" w:rsidR="00000000" w:rsidRPr="00000000">
              <w:rPr>
                <w:rtl w:val="0"/>
              </w:rPr>
              <w:t xml:space="preserve">CE mark or FDA approval (or equivalent) preferred </w:t>
            </w:r>
          </w:p>
          <w:p w:rsidR="00000000" w:rsidDel="00000000" w:rsidP="00000000" w:rsidRDefault="00000000" w:rsidRPr="00000000" w14:paraId="00000DC6">
            <w:pPr>
              <w:widowControl w:val="1"/>
              <w:numPr>
                <w:ilvl w:val="0"/>
                <w:numId w:val="161"/>
              </w:numPr>
              <w:ind w:left="720" w:hanging="360"/>
              <w:rPr/>
            </w:pPr>
            <w:r w:rsidDel="00000000" w:rsidR="00000000" w:rsidRPr="00000000">
              <w:rPr>
                <w:rtl w:val="0"/>
              </w:rPr>
              <w:t xml:space="preserve">Electrical and biological safety ensured </w:t>
            </w:r>
          </w:p>
          <w:p w:rsidR="00000000" w:rsidDel="00000000" w:rsidP="00000000" w:rsidRDefault="00000000" w:rsidRPr="00000000" w14:paraId="00000DC7">
            <w:pPr>
              <w:widowControl w:val="1"/>
              <w:rPr/>
            </w:pPr>
            <w:r w:rsidDel="00000000" w:rsidR="00000000" w:rsidRPr="00000000">
              <w:rPr>
                <w:rtl w:val="0"/>
              </w:rPr>
              <w:t xml:space="preserve">Supplied with</w:t>
            </w:r>
          </w:p>
          <w:p w:rsidR="00000000" w:rsidDel="00000000" w:rsidP="00000000" w:rsidRDefault="00000000" w:rsidRPr="00000000" w14:paraId="00000DC8">
            <w:pPr>
              <w:widowControl w:val="1"/>
              <w:numPr>
                <w:ilvl w:val="0"/>
                <w:numId w:val="162"/>
              </w:numPr>
              <w:ind w:left="720" w:hanging="360"/>
              <w:rPr/>
            </w:pPr>
            <w:r w:rsidDel="00000000" w:rsidR="00000000" w:rsidRPr="00000000">
              <w:rPr>
                <w:rtl w:val="0"/>
              </w:rPr>
              <w:t xml:space="preserve">Starter kit of reagents </w:t>
            </w:r>
          </w:p>
          <w:p w:rsidR="00000000" w:rsidDel="00000000" w:rsidP="00000000" w:rsidRDefault="00000000" w:rsidRPr="00000000" w14:paraId="00000DC9">
            <w:pPr>
              <w:widowControl w:val="1"/>
              <w:numPr>
                <w:ilvl w:val="0"/>
                <w:numId w:val="162"/>
              </w:numPr>
              <w:ind w:left="720" w:hanging="360"/>
              <w:rPr/>
            </w:pPr>
            <w:r w:rsidDel="00000000" w:rsidR="00000000" w:rsidRPr="00000000">
              <w:rPr>
                <w:rtl w:val="0"/>
              </w:rPr>
              <w:t xml:space="preserve">Quality control materials </w:t>
            </w:r>
          </w:p>
          <w:p w:rsidR="00000000" w:rsidDel="00000000" w:rsidP="00000000" w:rsidRDefault="00000000" w:rsidRPr="00000000" w14:paraId="00000DCA">
            <w:pPr>
              <w:widowControl w:val="1"/>
              <w:numPr>
                <w:ilvl w:val="0"/>
                <w:numId w:val="162"/>
              </w:numPr>
              <w:ind w:left="720" w:hanging="360"/>
              <w:rPr/>
            </w:pPr>
            <w:r w:rsidDel="00000000" w:rsidR="00000000" w:rsidRPr="00000000">
              <w:rPr>
                <w:rtl w:val="0"/>
              </w:rPr>
              <w:t xml:space="preserve">Cuvettes or reaction consumables </w:t>
            </w:r>
          </w:p>
          <w:p w:rsidR="00000000" w:rsidDel="00000000" w:rsidP="00000000" w:rsidRDefault="00000000" w:rsidRPr="00000000" w14:paraId="00000DCB">
            <w:pPr>
              <w:widowControl w:val="1"/>
              <w:numPr>
                <w:ilvl w:val="0"/>
                <w:numId w:val="162"/>
              </w:numPr>
              <w:ind w:left="720" w:hanging="360"/>
              <w:rPr/>
            </w:pPr>
            <w:r w:rsidDel="00000000" w:rsidR="00000000" w:rsidRPr="00000000">
              <w:rPr>
                <w:rtl w:val="0"/>
              </w:rPr>
              <w:t xml:space="preserve">Pipettes/tips (if applicable) </w:t>
            </w:r>
          </w:p>
          <w:p w:rsidR="00000000" w:rsidDel="00000000" w:rsidP="00000000" w:rsidRDefault="00000000" w:rsidRPr="00000000" w14:paraId="00000DCC">
            <w:pPr>
              <w:widowControl w:val="1"/>
              <w:numPr>
                <w:ilvl w:val="0"/>
                <w:numId w:val="162"/>
              </w:numPr>
              <w:ind w:left="720" w:hanging="360"/>
              <w:rPr/>
            </w:pPr>
            <w:r w:rsidDel="00000000" w:rsidR="00000000" w:rsidRPr="00000000">
              <w:rPr>
                <w:rtl w:val="0"/>
              </w:rPr>
              <w:t xml:space="preserve">Power cable and accessories </w:t>
            </w:r>
          </w:p>
          <w:p w:rsidR="00000000" w:rsidDel="00000000" w:rsidP="00000000" w:rsidRDefault="00000000" w:rsidRPr="00000000" w14:paraId="00000DCD">
            <w:pPr>
              <w:widowControl w:val="1"/>
              <w:numPr>
                <w:ilvl w:val="0"/>
                <w:numId w:val="162"/>
              </w:numPr>
              <w:ind w:left="720" w:hanging="360"/>
              <w:rPr/>
            </w:pPr>
            <w:r w:rsidDel="00000000" w:rsidR="00000000" w:rsidRPr="00000000">
              <w:rPr>
                <w:rtl w:val="0"/>
              </w:rPr>
              <w:t xml:space="preserve">User and service manuals in English </w:t>
            </w:r>
          </w:p>
          <w:p w:rsidR="00000000" w:rsidDel="00000000" w:rsidP="00000000" w:rsidRDefault="00000000" w:rsidRPr="00000000" w14:paraId="00000DCE">
            <w:pPr>
              <w:widowControl w:val="1"/>
              <w:rPr/>
            </w:pPr>
            <w:r w:rsidDel="00000000" w:rsidR="00000000" w:rsidRPr="00000000">
              <w:rPr>
                <w:rtl w:val="0"/>
              </w:rPr>
              <w:t xml:space="preserve">Packaging and Labelling</w:t>
            </w:r>
          </w:p>
          <w:p w:rsidR="00000000" w:rsidDel="00000000" w:rsidP="00000000" w:rsidRDefault="00000000" w:rsidRPr="00000000" w14:paraId="00000DCF">
            <w:pPr>
              <w:widowControl w:val="1"/>
              <w:numPr>
                <w:ilvl w:val="0"/>
                <w:numId w:val="163"/>
              </w:numPr>
              <w:ind w:left="720" w:hanging="360"/>
              <w:rPr/>
            </w:pPr>
            <w:r w:rsidDel="00000000" w:rsidR="00000000" w:rsidRPr="00000000">
              <w:rPr>
                <w:rtl w:val="0"/>
              </w:rPr>
              <w:t xml:space="preserve">Product labelling shall meet international medical device labelling requirements </w:t>
            </w:r>
          </w:p>
          <w:p w:rsidR="00000000" w:rsidDel="00000000" w:rsidP="00000000" w:rsidRDefault="00000000" w:rsidRPr="00000000" w14:paraId="00000DD0">
            <w:pPr>
              <w:widowControl w:val="1"/>
              <w:numPr>
                <w:ilvl w:val="0"/>
                <w:numId w:val="163"/>
              </w:numPr>
              <w:ind w:left="720" w:hanging="360"/>
              <w:rPr/>
            </w:pPr>
            <w:r w:rsidDel="00000000" w:rsidR="00000000" w:rsidRPr="00000000">
              <w:rPr>
                <w:rtl w:val="0"/>
              </w:rPr>
              <w:t xml:space="preserve">Clear indication of manufacturer, model, serial number, and safety information </w:t>
            </w:r>
          </w:p>
          <w:p w:rsidR="00000000" w:rsidDel="00000000" w:rsidP="00000000" w:rsidRDefault="00000000" w:rsidRPr="00000000" w14:paraId="00000DD1">
            <w:pPr>
              <w:widowControl w:val="1"/>
              <w:numPr>
                <w:ilvl w:val="0"/>
                <w:numId w:val="163"/>
              </w:numPr>
              <w:ind w:left="720" w:hanging="360"/>
              <w:rPr/>
            </w:pPr>
            <w:r w:rsidDel="00000000" w:rsidR="00000000" w:rsidRPr="00000000">
              <w:rPr>
                <w:rtl w:val="0"/>
              </w:rPr>
              <w:t xml:space="preserve">Packaging suitable for transport and storage under Ethiopian conditions</w:t>
            </w:r>
          </w:p>
          <w:p w:rsidR="00000000" w:rsidDel="00000000" w:rsidP="00000000" w:rsidRDefault="00000000" w:rsidRPr="00000000" w14:paraId="00000DD2">
            <w:pPr>
              <w:widowControl w:val="1"/>
              <w:rPr/>
            </w:pPr>
            <w:r w:rsidDel="00000000" w:rsidR="00000000" w:rsidRPr="00000000">
              <w:rPr>
                <w:rtl w:val="0"/>
              </w:rPr>
              <w:t xml:space="preserve">Unit: Each</w:t>
            </w:r>
          </w:p>
          <w:p w:rsidR="00000000" w:rsidDel="00000000" w:rsidP="00000000" w:rsidRDefault="00000000" w:rsidRPr="00000000" w14:paraId="00000DD3">
            <w:pPr>
              <w:widowControl w:val="1"/>
              <w:rPr/>
            </w:pPr>
            <w:r w:rsidDel="00000000" w:rsidR="00000000" w:rsidRPr="00000000">
              <w:rPr>
                <w:rtl w:val="0"/>
              </w:rPr>
              <w:t xml:space="preserve">Quantity: 01</w:t>
            </w:r>
          </w:p>
          <w:p w:rsidR="00000000" w:rsidDel="00000000" w:rsidP="00000000" w:rsidRDefault="00000000" w:rsidRPr="00000000" w14:paraId="00000DD4">
            <w:pPr>
              <w:jc w:val="both"/>
              <w:rPr/>
            </w:pPr>
            <w:r w:rsidDel="00000000" w:rsidR="00000000" w:rsidRPr="00000000">
              <w:rPr>
                <w:rtl w:val="0"/>
              </w:rPr>
              <w:t xml:space="preserve">Expires Date: N/A</w:t>
            </w:r>
          </w:p>
          <w:p w:rsidR="00000000" w:rsidDel="00000000" w:rsidP="00000000" w:rsidRDefault="00000000" w:rsidRPr="00000000" w14:paraId="00000DD5">
            <w:pPr>
              <w:widowControl w:val="1"/>
              <w:rPr/>
            </w:pPr>
            <w:r w:rsidDel="00000000" w:rsidR="00000000" w:rsidRPr="00000000">
              <w:rPr>
                <w:rtl w:val="0"/>
              </w:rPr>
              <w:t xml:space="preserve">Delivery: CUAMM Addis Ababa</w:t>
            </w:r>
          </w:p>
        </w:tc>
        <w:tc>
          <w:tcPr/>
          <w:p w:rsidR="00000000" w:rsidDel="00000000" w:rsidP="00000000" w:rsidRDefault="00000000" w:rsidRPr="00000000" w14:paraId="00000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DDF">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E0">
            <w:pPr>
              <w:widowControl w:val="1"/>
              <w:rPr>
                <w:b w:val="1"/>
                <w:bCs w:val="1"/>
              </w:rPr>
            </w:pPr>
            <w:r w:rsidDel="00000000" w:rsidR="00000000" w:rsidRPr="00000000">
              <w:rPr>
                <w:b w:val="1"/>
                <w:bCs w:val="1"/>
                <w:rtl w:val="0"/>
              </w:rPr>
              <w:t xml:space="preserve">CPAP Machine (Neonatal)</w:t>
            </w:r>
          </w:p>
          <w:p w:rsidR="00000000" w:rsidDel="00000000" w:rsidP="00000000" w:rsidRDefault="00000000" w:rsidRPr="00000000" w14:paraId="00000DE1">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DE2">
            <w:pPr>
              <w:widowControl w:val="1"/>
              <w:rPr/>
            </w:pPr>
            <w:r w:rsidDel="00000000" w:rsidR="00000000" w:rsidRPr="00000000">
              <w:rPr>
                <w:rtl w:val="0"/>
              </w:rPr>
              <w:t xml:space="preserve">1. Description</w:t>
            </w:r>
          </w:p>
          <w:p w:rsidR="00000000" w:rsidDel="00000000" w:rsidP="00000000" w:rsidRDefault="00000000" w:rsidRPr="00000000" w14:paraId="00000DE3">
            <w:pPr>
              <w:widowControl w:val="1"/>
              <w:rPr/>
            </w:pPr>
            <w:r w:rsidDel="00000000" w:rsidR="00000000" w:rsidRPr="00000000">
              <w:rPr>
                <w:rtl w:val="0"/>
              </w:rPr>
              <w:t xml:space="preserve">Device for neonatal respiratory support using continuous positive airway pressure.</w:t>
            </w:r>
          </w:p>
          <w:p w:rsidR="00000000" w:rsidDel="00000000" w:rsidP="00000000" w:rsidRDefault="00000000" w:rsidRPr="00000000" w14:paraId="00000DE4">
            <w:pPr>
              <w:widowControl w:val="1"/>
              <w:rPr/>
            </w:pPr>
            <w:r w:rsidDel="00000000" w:rsidR="00000000" w:rsidRPr="00000000">
              <w:rPr>
                <w:rtl w:val="0"/>
              </w:rPr>
              <w:t xml:space="preserve">2. Technical Specifications</w:t>
            </w:r>
          </w:p>
          <w:p w:rsidR="00000000" w:rsidDel="00000000" w:rsidP="00000000" w:rsidRDefault="00000000" w:rsidRPr="00000000" w14:paraId="00000DE5">
            <w:pPr>
              <w:widowControl w:val="1"/>
              <w:numPr>
                <w:ilvl w:val="0"/>
                <w:numId w:val="164"/>
              </w:numPr>
              <w:ind w:left="720" w:hanging="360"/>
              <w:rPr/>
            </w:pPr>
            <w:r w:rsidDel="00000000" w:rsidR="00000000" w:rsidRPr="00000000">
              <w:rPr>
                <w:rtl w:val="0"/>
              </w:rPr>
              <w:t xml:space="preserve">Flow capacity: up to 10 L/min </w:t>
            </w:r>
          </w:p>
          <w:p w:rsidR="00000000" w:rsidDel="00000000" w:rsidP="00000000" w:rsidRDefault="00000000" w:rsidRPr="00000000" w14:paraId="00000DE6">
            <w:pPr>
              <w:widowControl w:val="1"/>
              <w:numPr>
                <w:ilvl w:val="0"/>
                <w:numId w:val="164"/>
              </w:numPr>
              <w:ind w:left="720" w:hanging="360"/>
              <w:rPr/>
            </w:pPr>
            <w:r w:rsidDel="00000000" w:rsidR="00000000" w:rsidRPr="00000000">
              <w:rPr>
                <w:rtl w:val="0"/>
              </w:rPr>
              <w:t xml:space="preserve">Oxygen/Air supply: dual flow meters (5 L/min each), 21–95% oxygen </w:t>
            </w:r>
          </w:p>
          <w:p w:rsidR="00000000" w:rsidDel="00000000" w:rsidP="00000000" w:rsidRDefault="00000000" w:rsidRPr="00000000" w14:paraId="00000DE7">
            <w:pPr>
              <w:widowControl w:val="1"/>
              <w:numPr>
                <w:ilvl w:val="0"/>
                <w:numId w:val="164"/>
              </w:numPr>
              <w:ind w:left="720" w:hanging="360"/>
              <w:rPr/>
            </w:pPr>
            <w:r w:rsidDel="00000000" w:rsidR="00000000" w:rsidRPr="00000000">
              <w:rPr>
                <w:rtl w:val="0"/>
              </w:rPr>
              <w:t xml:space="preserve">Pressure range: 1–10 cm H₂O (bubble CPAP) </w:t>
            </w:r>
          </w:p>
          <w:p w:rsidR="00000000" w:rsidDel="00000000" w:rsidP="00000000" w:rsidRDefault="00000000" w:rsidRPr="00000000" w14:paraId="00000DE8">
            <w:pPr>
              <w:widowControl w:val="1"/>
              <w:numPr>
                <w:ilvl w:val="0"/>
                <w:numId w:val="164"/>
              </w:numPr>
              <w:ind w:left="720" w:hanging="360"/>
              <w:rPr/>
            </w:pPr>
            <w:r w:rsidDel="00000000" w:rsidR="00000000" w:rsidRPr="00000000">
              <w:rPr>
                <w:rtl w:val="0"/>
              </w:rPr>
              <w:t xml:space="preserve">Integrated humidifier </w:t>
            </w:r>
          </w:p>
          <w:p w:rsidR="00000000" w:rsidDel="00000000" w:rsidP="00000000" w:rsidRDefault="00000000" w:rsidRPr="00000000" w14:paraId="00000DE9">
            <w:pPr>
              <w:widowControl w:val="1"/>
              <w:numPr>
                <w:ilvl w:val="0"/>
                <w:numId w:val="164"/>
              </w:numPr>
              <w:ind w:left="720" w:hanging="360"/>
              <w:rPr/>
            </w:pPr>
            <w:r w:rsidDel="00000000" w:rsidR="00000000" w:rsidRPr="00000000">
              <w:rPr>
                <w:rtl w:val="0"/>
              </w:rPr>
              <w:t xml:space="preserve">Power: 220–240 VAC, 50 Hz, 312 W </w:t>
            </w:r>
          </w:p>
          <w:p w:rsidR="00000000" w:rsidDel="00000000" w:rsidP="00000000" w:rsidRDefault="00000000" w:rsidRPr="00000000" w14:paraId="00000DEA">
            <w:pPr>
              <w:widowControl w:val="1"/>
              <w:numPr>
                <w:ilvl w:val="0"/>
                <w:numId w:val="164"/>
              </w:numPr>
              <w:ind w:left="720" w:hanging="360"/>
              <w:rPr/>
            </w:pPr>
            <w:r w:rsidDel="00000000" w:rsidR="00000000" w:rsidRPr="00000000">
              <w:rPr>
                <w:rtl w:val="0"/>
              </w:rPr>
              <w:t xml:space="preserve">Safety alarms: power failure, oxygen level, pressure, no flow </w:t>
            </w:r>
          </w:p>
          <w:p w:rsidR="00000000" w:rsidDel="00000000" w:rsidP="00000000" w:rsidRDefault="00000000" w:rsidRPr="00000000" w14:paraId="00000DEB">
            <w:pPr>
              <w:widowControl w:val="1"/>
              <w:numPr>
                <w:ilvl w:val="0"/>
                <w:numId w:val="164"/>
              </w:numPr>
              <w:ind w:left="720" w:hanging="360"/>
              <w:rPr/>
            </w:pPr>
            <w:r w:rsidDel="00000000" w:rsidR="00000000" w:rsidRPr="00000000">
              <w:rPr>
                <w:rtl w:val="0"/>
              </w:rPr>
              <w:t xml:space="preserve">Components: bonnets (4 sizes), nasal prongs (8 sizes), circuits </w:t>
            </w:r>
          </w:p>
          <w:p w:rsidR="00000000" w:rsidDel="00000000" w:rsidP="00000000" w:rsidRDefault="00000000" w:rsidRPr="00000000" w14:paraId="00000DEC">
            <w:pPr>
              <w:widowControl w:val="1"/>
              <w:numPr>
                <w:ilvl w:val="0"/>
                <w:numId w:val="164"/>
              </w:numPr>
              <w:ind w:left="720" w:hanging="360"/>
              <w:rPr/>
            </w:pPr>
            <w:r w:rsidDel="00000000" w:rsidR="00000000" w:rsidRPr="00000000">
              <w:rPr>
                <w:rtl w:val="0"/>
              </w:rPr>
              <w:t xml:space="preserve">Dimensions: 43 × 39 × 80 cm; Weight: 22 kg </w:t>
            </w:r>
          </w:p>
          <w:p w:rsidR="00000000" w:rsidDel="00000000" w:rsidP="00000000" w:rsidRDefault="00000000" w:rsidRPr="00000000" w14:paraId="00000DED">
            <w:pPr>
              <w:widowControl w:val="1"/>
              <w:numPr>
                <w:ilvl w:val="0"/>
                <w:numId w:val="164"/>
              </w:numPr>
              <w:ind w:left="720" w:hanging="360"/>
              <w:rPr/>
            </w:pPr>
            <w:r w:rsidDel="00000000" w:rsidR="00000000" w:rsidRPr="00000000">
              <w:rPr>
                <w:rtl w:val="0"/>
              </w:rPr>
              <w:t xml:space="preserve">Operating conditions: 10–35°C, &lt;85% RH </w:t>
            </w:r>
          </w:p>
          <w:p w:rsidR="00000000" w:rsidDel="00000000" w:rsidP="00000000" w:rsidRDefault="00000000" w:rsidRPr="00000000" w14:paraId="00000DEE">
            <w:pPr>
              <w:widowControl w:val="1"/>
              <w:numPr>
                <w:ilvl w:val="0"/>
                <w:numId w:val="164"/>
              </w:numPr>
              <w:ind w:left="720" w:hanging="360"/>
              <w:rPr/>
            </w:pPr>
            <w:r w:rsidDel="00000000" w:rsidR="00000000" w:rsidRPr="00000000">
              <w:rPr>
                <w:rtl w:val="0"/>
              </w:rPr>
              <w:t xml:space="preserve">Electrical compatibility: 100–240 V, 50/60 Hz </w:t>
            </w:r>
          </w:p>
          <w:p w:rsidR="00000000" w:rsidDel="00000000" w:rsidP="00000000" w:rsidRDefault="00000000" w:rsidRPr="00000000" w14:paraId="00000DEF">
            <w:pPr>
              <w:widowControl w:val="1"/>
              <w:rPr/>
            </w:pPr>
            <w:r w:rsidDel="00000000" w:rsidR="00000000" w:rsidRPr="00000000">
              <w:rPr>
                <w:rtl w:val="0"/>
              </w:rPr>
              <w:t xml:space="preserve">3. Standards</w:t>
            </w:r>
          </w:p>
          <w:p w:rsidR="00000000" w:rsidDel="00000000" w:rsidP="00000000" w:rsidRDefault="00000000" w:rsidRPr="00000000" w14:paraId="00000DF0">
            <w:pPr>
              <w:widowControl w:val="1"/>
              <w:numPr>
                <w:ilvl w:val="0"/>
                <w:numId w:val="165"/>
              </w:numPr>
              <w:ind w:left="720" w:hanging="360"/>
              <w:rPr/>
            </w:pPr>
            <w:r w:rsidDel="00000000" w:rsidR="00000000" w:rsidRPr="00000000">
              <w:rPr>
                <w:rtl w:val="0"/>
              </w:rPr>
              <w:t xml:space="preserve">IEC 60601 </w:t>
            </w:r>
          </w:p>
          <w:p w:rsidR="00000000" w:rsidDel="00000000" w:rsidP="00000000" w:rsidRDefault="00000000" w:rsidRPr="00000000" w14:paraId="00000DF1">
            <w:pPr>
              <w:widowControl w:val="1"/>
              <w:numPr>
                <w:ilvl w:val="0"/>
                <w:numId w:val="165"/>
              </w:numPr>
              <w:ind w:left="720" w:hanging="360"/>
              <w:rPr/>
            </w:pPr>
            <w:r w:rsidDel="00000000" w:rsidR="00000000" w:rsidRPr="00000000">
              <w:rPr>
                <w:rtl w:val="0"/>
              </w:rPr>
              <w:t xml:space="preserve">ISO 13485 </w:t>
            </w:r>
          </w:p>
          <w:p w:rsidR="00000000" w:rsidDel="00000000" w:rsidP="00000000" w:rsidRDefault="00000000" w:rsidRPr="00000000" w14:paraId="00000DF2">
            <w:pPr>
              <w:widowControl w:val="1"/>
              <w:rPr/>
            </w:pPr>
            <w:r w:rsidDel="00000000" w:rsidR="00000000" w:rsidRPr="00000000">
              <w:rPr>
                <w:rtl w:val="0"/>
              </w:rPr>
              <w:t xml:space="preserve">4. Accessories</w:t>
            </w:r>
          </w:p>
          <w:p w:rsidR="00000000" w:rsidDel="00000000" w:rsidP="00000000" w:rsidRDefault="00000000" w:rsidRPr="00000000" w14:paraId="00000DF3">
            <w:pPr>
              <w:widowControl w:val="1"/>
              <w:numPr>
                <w:ilvl w:val="0"/>
                <w:numId w:val="167"/>
              </w:numPr>
              <w:ind w:left="720" w:hanging="360"/>
              <w:rPr/>
            </w:pPr>
            <w:r w:rsidDel="00000000" w:rsidR="00000000" w:rsidRPr="00000000">
              <w:rPr>
                <w:rtl w:val="0"/>
              </w:rPr>
              <w:t xml:space="preserve">Bottles ×4 </w:t>
            </w:r>
          </w:p>
          <w:p w:rsidR="00000000" w:rsidDel="00000000" w:rsidP="00000000" w:rsidRDefault="00000000" w:rsidRPr="00000000" w14:paraId="00000DF4">
            <w:pPr>
              <w:widowControl w:val="1"/>
              <w:numPr>
                <w:ilvl w:val="0"/>
                <w:numId w:val="167"/>
              </w:numPr>
              <w:ind w:left="720" w:hanging="360"/>
              <w:rPr/>
            </w:pPr>
            <w:r w:rsidDel="00000000" w:rsidR="00000000" w:rsidRPr="00000000">
              <w:rPr>
                <w:rtl w:val="0"/>
              </w:rPr>
              <w:t xml:space="preserve">Filters ×5 </w:t>
            </w:r>
          </w:p>
          <w:p w:rsidR="00000000" w:rsidDel="00000000" w:rsidP="00000000" w:rsidRDefault="00000000" w:rsidRPr="00000000" w14:paraId="00000DF5">
            <w:pPr>
              <w:widowControl w:val="1"/>
              <w:rPr/>
            </w:pPr>
            <w:r w:rsidDel="00000000" w:rsidR="00000000" w:rsidRPr="00000000">
              <w:rPr>
                <w:rtl w:val="0"/>
              </w:rPr>
              <w:t xml:space="preserve">5. Warranty: Minimum 2 years </w:t>
            </w:r>
          </w:p>
          <w:p w:rsidR="00000000" w:rsidDel="00000000" w:rsidP="00000000" w:rsidRDefault="00000000" w:rsidRPr="00000000" w14:paraId="00000DF6">
            <w:pPr>
              <w:widowControl w:val="1"/>
              <w:rPr/>
            </w:pPr>
            <w:r w:rsidDel="00000000" w:rsidR="00000000" w:rsidRPr="00000000">
              <w:rPr>
                <w:rtl w:val="0"/>
              </w:rPr>
              <w:t xml:space="preserve">6. Additional Requirements</w:t>
            </w:r>
          </w:p>
          <w:p w:rsidR="00000000" w:rsidDel="00000000" w:rsidP="00000000" w:rsidRDefault="00000000" w:rsidRPr="00000000" w14:paraId="00000DF7">
            <w:pPr>
              <w:widowControl w:val="1"/>
              <w:numPr>
                <w:ilvl w:val="0"/>
                <w:numId w:val="168"/>
              </w:numPr>
              <w:ind w:left="720" w:hanging="360"/>
              <w:rPr/>
            </w:pPr>
            <w:r w:rsidDel="00000000" w:rsidR="00000000" w:rsidRPr="00000000">
              <w:rPr>
                <w:rtl w:val="0"/>
              </w:rPr>
              <w:t xml:space="preserve">Installation and training included </w:t>
            </w:r>
          </w:p>
          <w:p w:rsidR="00000000" w:rsidDel="00000000" w:rsidP="00000000" w:rsidRDefault="00000000" w:rsidRPr="00000000" w14:paraId="00000DF8">
            <w:pPr>
              <w:widowControl w:val="1"/>
              <w:numPr>
                <w:ilvl w:val="0"/>
                <w:numId w:val="168"/>
              </w:numPr>
              <w:ind w:left="720" w:hanging="360"/>
              <w:rPr/>
            </w:pPr>
            <w:r w:rsidDel="00000000" w:rsidR="00000000" w:rsidRPr="00000000">
              <w:rPr>
                <w:rtl w:val="0"/>
              </w:rPr>
              <w:t xml:space="preserve">Manuals in English </w:t>
            </w:r>
          </w:p>
          <w:p w:rsidR="00000000" w:rsidDel="00000000" w:rsidP="00000000" w:rsidRDefault="00000000" w:rsidRPr="00000000" w14:paraId="00000DF9">
            <w:pPr>
              <w:widowControl w:val="1"/>
              <w:numPr>
                <w:ilvl w:val="0"/>
                <w:numId w:val="168"/>
              </w:numPr>
              <w:ind w:left="720" w:hanging="360"/>
              <w:rPr/>
            </w:pPr>
            <w:r w:rsidDel="00000000" w:rsidR="00000000" w:rsidRPr="00000000">
              <w:rPr>
                <w:rtl w:val="0"/>
              </w:rPr>
              <w:t xml:space="preserve">Proper packaging and labelling</w:t>
            </w:r>
          </w:p>
          <w:p w:rsidR="00000000" w:rsidDel="00000000" w:rsidP="00000000" w:rsidRDefault="00000000" w:rsidRPr="00000000" w14:paraId="00000DFA">
            <w:pPr>
              <w:widowControl w:val="1"/>
              <w:rPr/>
            </w:pPr>
            <w:r w:rsidDel="00000000" w:rsidR="00000000" w:rsidRPr="00000000">
              <w:rPr>
                <w:rtl w:val="0"/>
              </w:rPr>
              <w:t xml:space="preserve">Unit: Each</w:t>
            </w:r>
          </w:p>
          <w:p w:rsidR="00000000" w:rsidDel="00000000" w:rsidP="00000000" w:rsidRDefault="00000000" w:rsidRPr="00000000" w14:paraId="00000DFB">
            <w:pPr>
              <w:widowControl w:val="1"/>
              <w:rPr/>
            </w:pPr>
            <w:r w:rsidDel="00000000" w:rsidR="00000000" w:rsidRPr="00000000">
              <w:rPr>
                <w:rtl w:val="0"/>
              </w:rPr>
              <w:t xml:space="preserve">Quantity: 05</w:t>
            </w:r>
          </w:p>
          <w:p w:rsidR="00000000" w:rsidDel="00000000" w:rsidP="00000000" w:rsidRDefault="00000000" w:rsidRPr="00000000" w14:paraId="00000DFC">
            <w:pPr>
              <w:jc w:val="both"/>
              <w:rPr/>
            </w:pPr>
            <w:r w:rsidDel="00000000" w:rsidR="00000000" w:rsidRPr="00000000">
              <w:rPr>
                <w:rtl w:val="0"/>
              </w:rPr>
              <w:t xml:space="preserve">Expires Date: N/A</w:t>
            </w:r>
          </w:p>
          <w:p w:rsidR="00000000" w:rsidDel="00000000" w:rsidP="00000000" w:rsidRDefault="00000000" w:rsidRPr="00000000" w14:paraId="00000DFD">
            <w:pPr>
              <w:widowControl w:val="1"/>
              <w:rPr/>
            </w:pPr>
            <w:r w:rsidDel="00000000" w:rsidR="00000000" w:rsidRPr="00000000">
              <w:rPr>
                <w:rtl w:val="0"/>
              </w:rPr>
              <w:t xml:space="preserve">Delivery: CUAMM Addis Ababa</w:t>
            </w:r>
          </w:p>
          <w:p w:rsidR="00000000" w:rsidDel="00000000" w:rsidP="00000000" w:rsidRDefault="00000000" w:rsidRPr="00000000" w14:paraId="00000DFE">
            <w:pPr>
              <w:widowControl w:val="1"/>
              <w:rPr/>
            </w:pPr>
            <w:r w:rsidDel="00000000" w:rsidR="00000000" w:rsidRPr="00000000">
              <w:rPr>
                <w:rtl w:val="0"/>
              </w:rPr>
            </w:r>
          </w:p>
        </w:tc>
        <w:tc>
          <w:tcPr/>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E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E08">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09">
            <w:pPr>
              <w:widowControl w:val="1"/>
              <w:rPr/>
            </w:pPr>
            <w:r w:rsidDel="00000000" w:rsidR="00000000" w:rsidRPr="00000000">
              <w:rPr>
                <w:b w:val="1"/>
                <w:bCs w:val="1"/>
                <w:rtl w:val="0"/>
              </w:rPr>
              <w:t xml:space="preserve">CTG (Cardio-Tocography) Machine</w:t>
            </w:r>
            <w:r w:rsidDel="00000000" w:rsidR="00000000" w:rsidRPr="00000000">
              <w:rPr>
                <w:rtl w:val="0"/>
              </w:rPr>
              <w:br w:type="textWrapping"/>
            </w:r>
            <w:r w:rsidDel="00000000" w:rsidR="00000000" w:rsidRPr="00000000">
              <w:rPr>
                <w:b w:val="1"/>
                <w:bCs w:val="1"/>
                <w:highlight w:val="yellow"/>
                <w:rtl w:val="0"/>
              </w:rPr>
              <w:t xml:space="preserve">Specifications</w:t>
            </w:r>
            <w:r w:rsidDel="00000000" w:rsidR="00000000" w:rsidRPr="00000000">
              <w:rPr>
                <w:rtl w:val="0"/>
              </w:rPr>
              <w:br w:type="textWrapping"/>
              <w:t xml:space="preserve">Delivery: CUAMM, Addis Ababa</w:t>
            </w:r>
          </w:p>
          <w:p w:rsidR="00000000" w:rsidDel="00000000" w:rsidP="00000000" w:rsidRDefault="00000000" w:rsidRPr="00000000" w14:paraId="00000E0A">
            <w:pPr>
              <w:widowControl w:val="1"/>
              <w:numPr>
                <w:ilvl w:val="0"/>
                <w:numId w:val="169"/>
              </w:numPr>
              <w:ind w:left="720" w:hanging="360"/>
              <w:rPr/>
            </w:pPr>
            <w:r w:rsidDel="00000000" w:rsidR="00000000" w:rsidRPr="00000000">
              <w:rPr>
                <w:rtl w:val="0"/>
              </w:rPr>
              <w:t xml:space="preserve">Clinical Purpose </w:t>
            </w:r>
          </w:p>
          <w:p w:rsidR="00000000" w:rsidDel="00000000" w:rsidP="00000000" w:rsidRDefault="00000000" w:rsidRPr="00000000" w14:paraId="00000E0B">
            <w:pPr>
              <w:widowControl w:val="1"/>
              <w:numPr>
                <w:ilvl w:val="0"/>
                <w:numId w:val="170"/>
              </w:numPr>
              <w:ind w:left="720" w:hanging="360"/>
              <w:rPr/>
            </w:pPr>
            <w:r w:rsidDel="00000000" w:rsidR="00000000" w:rsidRPr="00000000">
              <w:rPr>
                <w:rtl w:val="0"/>
              </w:rPr>
              <w:t xml:space="preserve">Monitor fetal heart rate (FHR) and uterine contractions throughout labor </w:t>
            </w:r>
          </w:p>
          <w:p w:rsidR="00000000" w:rsidDel="00000000" w:rsidP="00000000" w:rsidRDefault="00000000" w:rsidRPr="00000000" w14:paraId="00000E0C">
            <w:pPr>
              <w:widowControl w:val="1"/>
              <w:numPr>
                <w:ilvl w:val="0"/>
                <w:numId w:val="170"/>
              </w:numPr>
              <w:ind w:left="720" w:hanging="360"/>
              <w:rPr/>
            </w:pPr>
            <w:r w:rsidDel="00000000" w:rsidR="00000000" w:rsidRPr="00000000">
              <w:rPr>
                <w:rtl w:val="0"/>
              </w:rPr>
              <w:t xml:space="preserve">Supports high-risk pregnancies (hypertensive, pre-eclamptic, diabetic) </w:t>
            </w:r>
          </w:p>
          <w:p w:rsidR="00000000" w:rsidDel="00000000" w:rsidP="00000000" w:rsidRDefault="00000000" w:rsidRPr="00000000" w14:paraId="00000E0D">
            <w:pPr>
              <w:widowControl w:val="1"/>
              <w:numPr>
                <w:ilvl w:val="0"/>
                <w:numId w:val="170"/>
              </w:numPr>
              <w:ind w:left="720" w:hanging="360"/>
              <w:rPr/>
            </w:pPr>
            <w:r w:rsidDel="00000000" w:rsidR="00000000" w:rsidRPr="00000000">
              <w:rPr>
                <w:rtl w:val="0"/>
              </w:rPr>
              <w:t xml:space="preserve">Suitable for monitoring during delivery </w:t>
            </w:r>
          </w:p>
          <w:p w:rsidR="00000000" w:rsidDel="00000000" w:rsidP="00000000" w:rsidRDefault="00000000" w:rsidRPr="00000000" w14:paraId="00000E0E">
            <w:pPr>
              <w:widowControl w:val="1"/>
              <w:numPr>
                <w:ilvl w:val="0"/>
                <w:numId w:val="171"/>
              </w:numPr>
              <w:ind w:left="720" w:hanging="360"/>
              <w:rPr/>
            </w:pPr>
            <w:r w:rsidDel="00000000" w:rsidR="00000000" w:rsidRPr="00000000">
              <w:rPr>
                <w:rtl w:val="0"/>
              </w:rPr>
              <w:t xml:space="preserve">Technical Specifications </w:t>
            </w:r>
          </w:p>
          <w:p w:rsidR="00000000" w:rsidDel="00000000" w:rsidP="00000000" w:rsidRDefault="00000000" w:rsidRPr="00000000" w14:paraId="00000E0F">
            <w:pPr>
              <w:widowControl w:val="1"/>
              <w:numPr>
                <w:ilvl w:val="0"/>
                <w:numId w:val="172"/>
              </w:numPr>
              <w:ind w:left="720" w:hanging="360"/>
              <w:rPr/>
            </w:pPr>
            <w:sdt>
              <w:sdtPr>
                <w:id w:val="2013270284"/>
                <w:tag w:val="goog_rdk_0"/>
              </w:sdtPr>
              <w:sdtContent>
                <w:r w:rsidDel="00000000" w:rsidR="00000000" w:rsidRPr="00000000">
                  <w:rPr>
                    <w:rFonts w:ascii="Gungsuh" w:cs="Gungsuh" w:eastAsia="Gungsuh" w:hAnsi="Gungsuh"/>
                    <w:rtl w:val="0"/>
                  </w:rPr>
                  <w:t xml:space="preserve">Display: ≥7-inch color TFT LCD </w:t>
                </w:r>
              </w:sdtContent>
            </w:sdt>
          </w:p>
          <w:p w:rsidR="00000000" w:rsidDel="00000000" w:rsidP="00000000" w:rsidRDefault="00000000" w:rsidRPr="00000000" w14:paraId="00000E10">
            <w:pPr>
              <w:widowControl w:val="1"/>
              <w:numPr>
                <w:ilvl w:val="0"/>
                <w:numId w:val="172"/>
              </w:numPr>
              <w:ind w:left="720" w:hanging="360"/>
              <w:rPr/>
            </w:pPr>
            <w:r w:rsidDel="00000000" w:rsidR="00000000" w:rsidRPr="00000000">
              <w:rPr>
                <w:rtl w:val="0"/>
              </w:rPr>
              <w:t xml:space="preserve">Channels: Dual (FHR1, FHR2, TOCO) </w:t>
            </w:r>
          </w:p>
          <w:p w:rsidR="00000000" w:rsidDel="00000000" w:rsidP="00000000" w:rsidRDefault="00000000" w:rsidRPr="00000000" w14:paraId="00000E11">
            <w:pPr>
              <w:widowControl w:val="1"/>
              <w:numPr>
                <w:ilvl w:val="0"/>
                <w:numId w:val="172"/>
              </w:numPr>
              <w:ind w:left="720" w:hanging="360"/>
              <w:rPr/>
            </w:pPr>
            <w:r w:rsidDel="00000000" w:rsidR="00000000" w:rsidRPr="00000000">
              <w:rPr>
                <w:rtl w:val="0"/>
              </w:rPr>
              <w:t xml:space="preserve">FHR Range: 30–240 bpm; TOCO Range: 0–100 units </w:t>
            </w:r>
          </w:p>
          <w:p w:rsidR="00000000" w:rsidDel="00000000" w:rsidP="00000000" w:rsidRDefault="00000000" w:rsidRPr="00000000" w14:paraId="00000E12">
            <w:pPr>
              <w:widowControl w:val="1"/>
              <w:numPr>
                <w:ilvl w:val="0"/>
                <w:numId w:val="172"/>
              </w:numPr>
              <w:ind w:left="720" w:hanging="360"/>
              <w:rPr/>
            </w:pPr>
            <w:r w:rsidDel="00000000" w:rsidR="00000000" w:rsidRPr="00000000">
              <w:rPr>
                <w:rtl w:val="0"/>
              </w:rPr>
              <w:t xml:space="preserve">Recording: Thermal printer (150 mm width), 3-speed chart recorder </w:t>
            </w:r>
          </w:p>
          <w:p w:rsidR="00000000" w:rsidDel="00000000" w:rsidP="00000000" w:rsidRDefault="00000000" w:rsidRPr="00000000" w14:paraId="00000E13">
            <w:pPr>
              <w:widowControl w:val="1"/>
              <w:numPr>
                <w:ilvl w:val="0"/>
                <w:numId w:val="172"/>
              </w:numPr>
              <w:ind w:left="720" w:hanging="360"/>
              <w:rPr/>
            </w:pPr>
            <w:r w:rsidDel="00000000" w:rsidR="00000000" w:rsidRPr="00000000">
              <w:rPr>
                <w:rtl w:val="0"/>
              </w:rPr>
              <w:t xml:space="preserve">Supports fetal scalp ECG and intrauterine pressure measurement </w:t>
            </w:r>
          </w:p>
          <w:p w:rsidR="00000000" w:rsidDel="00000000" w:rsidP="00000000" w:rsidRDefault="00000000" w:rsidRPr="00000000" w14:paraId="00000E14">
            <w:pPr>
              <w:widowControl w:val="1"/>
              <w:numPr>
                <w:ilvl w:val="0"/>
                <w:numId w:val="172"/>
              </w:numPr>
              <w:ind w:left="720" w:hanging="360"/>
              <w:rPr/>
            </w:pPr>
            <w:r w:rsidDel="00000000" w:rsidR="00000000" w:rsidRPr="00000000">
              <w:rPr>
                <w:rtl w:val="0"/>
              </w:rPr>
              <w:t xml:space="preserve">Memory &amp; Export: Built-in storage, USB export </w:t>
            </w:r>
          </w:p>
          <w:p w:rsidR="00000000" w:rsidDel="00000000" w:rsidP="00000000" w:rsidRDefault="00000000" w:rsidRPr="00000000" w14:paraId="00000E15">
            <w:pPr>
              <w:widowControl w:val="1"/>
              <w:rPr/>
            </w:pPr>
            <w:r w:rsidDel="00000000" w:rsidR="00000000" w:rsidRPr="00000000">
              <w:rPr>
                <w:rtl w:val="0"/>
              </w:rPr>
              <w:t xml:space="preserve">Accessories Included</w:t>
            </w:r>
          </w:p>
          <w:p w:rsidR="00000000" w:rsidDel="00000000" w:rsidP="00000000" w:rsidRDefault="00000000" w:rsidRPr="00000000" w14:paraId="00000E16">
            <w:pPr>
              <w:widowControl w:val="1"/>
              <w:numPr>
                <w:ilvl w:val="0"/>
                <w:numId w:val="173"/>
              </w:numPr>
              <w:ind w:left="720" w:hanging="360"/>
              <w:rPr/>
            </w:pPr>
            <w:r w:rsidDel="00000000" w:rsidR="00000000" w:rsidRPr="00000000">
              <w:rPr>
                <w:rtl w:val="0"/>
              </w:rPr>
              <w:t xml:space="preserve">Contraction transducer, Wide-angle ultrasound transducer, Twin transducer </w:t>
            </w:r>
          </w:p>
          <w:p w:rsidR="00000000" w:rsidDel="00000000" w:rsidP="00000000" w:rsidRDefault="00000000" w:rsidRPr="00000000" w14:paraId="00000E17">
            <w:pPr>
              <w:widowControl w:val="1"/>
              <w:numPr>
                <w:ilvl w:val="0"/>
                <w:numId w:val="173"/>
              </w:numPr>
              <w:ind w:left="720" w:hanging="360"/>
              <w:rPr/>
            </w:pPr>
            <w:r w:rsidDel="00000000" w:rsidR="00000000" w:rsidRPr="00000000">
              <w:rPr>
                <w:rtl w:val="0"/>
              </w:rPr>
              <w:t xml:space="preserve">Mobile trolley, Elastic transducer belt (100 m), Coupling gel (6-pack) </w:t>
            </w:r>
          </w:p>
          <w:p w:rsidR="00000000" w:rsidDel="00000000" w:rsidP="00000000" w:rsidRDefault="00000000" w:rsidRPr="00000000" w14:paraId="00000E18">
            <w:pPr>
              <w:widowControl w:val="1"/>
              <w:numPr>
                <w:ilvl w:val="0"/>
                <w:numId w:val="173"/>
              </w:numPr>
              <w:ind w:left="720" w:hanging="360"/>
              <w:rPr/>
            </w:pPr>
            <w:r w:rsidDel="00000000" w:rsidR="00000000" w:rsidRPr="00000000">
              <w:rPr>
                <w:rtl w:val="0"/>
              </w:rPr>
              <w:t xml:space="preserve">Fetal scalp electrodes (25 pcs), Chart paper (6 rolls) </w:t>
            </w:r>
          </w:p>
          <w:p w:rsidR="00000000" w:rsidDel="00000000" w:rsidP="00000000" w:rsidRDefault="00000000" w:rsidRPr="00000000" w14:paraId="00000E19">
            <w:pPr>
              <w:widowControl w:val="1"/>
              <w:numPr>
                <w:ilvl w:val="0"/>
                <w:numId w:val="174"/>
              </w:numPr>
              <w:ind w:left="720" w:hanging="360"/>
              <w:rPr/>
            </w:pPr>
            <w:r w:rsidDel="00000000" w:rsidR="00000000" w:rsidRPr="00000000">
              <w:rPr>
                <w:rtl w:val="0"/>
              </w:rPr>
              <w:t xml:space="preserve">Power Supply </w:t>
            </w:r>
          </w:p>
          <w:p w:rsidR="00000000" w:rsidDel="00000000" w:rsidP="00000000" w:rsidRDefault="00000000" w:rsidRPr="00000000" w14:paraId="00000E1A">
            <w:pPr>
              <w:widowControl w:val="1"/>
              <w:numPr>
                <w:ilvl w:val="0"/>
                <w:numId w:val="175"/>
              </w:numPr>
              <w:ind w:left="720" w:hanging="360"/>
              <w:rPr/>
            </w:pPr>
            <w:r w:rsidDel="00000000" w:rsidR="00000000" w:rsidRPr="00000000">
              <w:rPr>
                <w:rtl w:val="0"/>
              </w:rPr>
              <w:t xml:space="preserve">AC 220 V ±10%, 50/60 Hz, battery backup </w:t>
            </w:r>
          </w:p>
          <w:p w:rsidR="00000000" w:rsidDel="00000000" w:rsidP="00000000" w:rsidRDefault="00000000" w:rsidRPr="00000000" w14:paraId="00000E1B">
            <w:pPr>
              <w:widowControl w:val="1"/>
              <w:numPr>
                <w:ilvl w:val="0"/>
                <w:numId w:val="175"/>
              </w:numPr>
              <w:ind w:left="720" w:hanging="360"/>
              <w:rPr/>
            </w:pPr>
            <w:r w:rsidDel="00000000" w:rsidR="00000000" w:rsidRPr="00000000">
              <w:rPr>
                <w:rtl w:val="0"/>
              </w:rPr>
              <w:t xml:space="preserve">Power: 500 W </w:t>
            </w:r>
          </w:p>
          <w:p w:rsidR="00000000" w:rsidDel="00000000" w:rsidP="00000000" w:rsidRDefault="00000000" w:rsidRPr="00000000" w14:paraId="00000E1C">
            <w:pPr>
              <w:widowControl w:val="1"/>
              <w:numPr>
                <w:ilvl w:val="0"/>
                <w:numId w:val="175"/>
              </w:numPr>
              <w:ind w:left="720" w:hanging="360"/>
              <w:rPr/>
            </w:pPr>
            <w:r w:rsidDel="00000000" w:rsidR="00000000" w:rsidRPr="00000000">
              <w:rPr>
                <w:rtl w:val="0"/>
              </w:rPr>
              <w:t xml:space="preserve">Material: Heavy-duty plastic/synthetics, trolley steel </w:t>
            </w:r>
          </w:p>
          <w:p w:rsidR="00000000" w:rsidDel="00000000" w:rsidP="00000000" w:rsidRDefault="00000000" w:rsidRPr="00000000" w14:paraId="00000E1D">
            <w:pPr>
              <w:widowControl w:val="1"/>
              <w:numPr>
                <w:ilvl w:val="0"/>
                <w:numId w:val="176"/>
              </w:numPr>
              <w:ind w:left="720" w:hanging="360"/>
              <w:rPr/>
            </w:pPr>
            <w:r w:rsidDel="00000000" w:rsidR="00000000" w:rsidRPr="00000000">
              <w:rPr>
                <w:rtl w:val="0"/>
              </w:rPr>
              <w:t xml:space="preserve">Packaging &amp; Labeling </w:t>
            </w:r>
          </w:p>
          <w:p w:rsidR="00000000" w:rsidDel="00000000" w:rsidP="00000000" w:rsidRDefault="00000000" w:rsidRPr="00000000" w14:paraId="00000E1E">
            <w:pPr>
              <w:widowControl w:val="1"/>
              <w:numPr>
                <w:ilvl w:val="0"/>
                <w:numId w:val="178"/>
              </w:numPr>
              <w:ind w:left="720" w:hanging="360"/>
              <w:rPr/>
            </w:pPr>
            <w:r w:rsidDel="00000000" w:rsidR="00000000" w:rsidRPr="00000000">
              <w:rPr>
                <w:rtl w:val="0"/>
              </w:rPr>
              <w:t xml:space="preserve">Trolley-mounted unit in manufacturer box </w:t>
            </w:r>
          </w:p>
          <w:p w:rsidR="00000000" w:rsidDel="00000000" w:rsidP="00000000" w:rsidRDefault="00000000" w:rsidRPr="00000000" w14:paraId="00000E1F">
            <w:pPr>
              <w:widowControl w:val="1"/>
              <w:numPr>
                <w:ilvl w:val="0"/>
                <w:numId w:val="178"/>
              </w:numPr>
              <w:ind w:left="720" w:hanging="360"/>
              <w:rPr/>
            </w:pPr>
            <w:r w:rsidDel="00000000" w:rsidR="00000000" w:rsidRPr="00000000">
              <w:rPr>
                <w:rtl w:val="0"/>
              </w:rPr>
              <w:t xml:space="preserve">All items labeled, packed with accessories and spare parts </w:t>
            </w:r>
          </w:p>
          <w:p w:rsidR="00000000" w:rsidDel="00000000" w:rsidP="00000000" w:rsidRDefault="00000000" w:rsidRPr="00000000" w14:paraId="00000E20">
            <w:pPr>
              <w:widowControl w:val="1"/>
              <w:rPr/>
            </w:pPr>
            <w:r w:rsidDel="00000000" w:rsidR="00000000" w:rsidRPr="00000000">
              <w:rPr>
                <w:rtl w:val="0"/>
              </w:rPr>
              <w:t xml:space="preserve">Spare Parts / Consumables</w:t>
            </w:r>
          </w:p>
          <w:p w:rsidR="00000000" w:rsidDel="00000000" w:rsidP="00000000" w:rsidRDefault="00000000" w:rsidRPr="00000000" w14:paraId="00000E21">
            <w:pPr>
              <w:widowControl w:val="1"/>
              <w:numPr>
                <w:ilvl w:val="0"/>
                <w:numId w:val="179"/>
              </w:numPr>
              <w:ind w:left="720" w:hanging="360"/>
              <w:rPr/>
            </w:pPr>
            <w:r w:rsidDel="00000000" w:rsidR="00000000" w:rsidRPr="00000000">
              <w:rPr>
                <w:rtl w:val="0"/>
              </w:rPr>
              <w:t xml:space="preserve">Coupling gel, 2 FHR probes, 1 TOCO probe, Event marker </w:t>
            </w:r>
          </w:p>
          <w:p w:rsidR="00000000" w:rsidDel="00000000" w:rsidP="00000000" w:rsidRDefault="00000000" w:rsidRPr="00000000" w14:paraId="00000E22">
            <w:pPr>
              <w:widowControl w:val="1"/>
              <w:numPr>
                <w:ilvl w:val="0"/>
                <w:numId w:val="179"/>
              </w:numPr>
              <w:ind w:left="720" w:hanging="360"/>
              <w:rPr/>
            </w:pPr>
            <w:r w:rsidDel="00000000" w:rsidR="00000000" w:rsidRPr="00000000">
              <w:rPr>
                <w:rtl w:val="0"/>
              </w:rPr>
              <w:t xml:space="preserve">Optional: PC connectivity/software, Fetal scalp electrodes, Chart paper </w:t>
            </w:r>
          </w:p>
          <w:p w:rsidR="00000000" w:rsidDel="00000000" w:rsidP="00000000" w:rsidRDefault="00000000" w:rsidRPr="00000000" w14:paraId="00000E23">
            <w:pPr>
              <w:widowControl w:val="1"/>
              <w:numPr>
                <w:ilvl w:val="0"/>
                <w:numId w:val="180"/>
              </w:numPr>
              <w:ind w:left="720" w:hanging="360"/>
              <w:rPr/>
            </w:pPr>
            <w:r w:rsidDel="00000000" w:rsidR="00000000" w:rsidRPr="00000000">
              <w:rPr>
                <w:rtl w:val="0"/>
              </w:rPr>
              <w:t xml:space="preserve">Weight &amp; Environment </w:t>
            </w:r>
          </w:p>
          <w:p w:rsidR="00000000" w:rsidDel="00000000" w:rsidP="00000000" w:rsidRDefault="00000000" w:rsidRPr="00000000" w14:paraId="00000E24">
            <w:pPr>
              <w:widowControl w:val="1"/>
              <w:numPr>
                <w:ilvl w:val="0"/>
                <w:numId w:val="181"/>
              </w:numPr>
              <w:ind w:left="720" w:hanging="360"/>
              <w:rPr/>
            </w:pPr>
            <w:r w:rsidDel="00000000" w:rsidR="00000000" w:rsidRPr="00000000">
              <w:rPr>
                <w:rtl w:val="0"/>
              </w:rPr>
              <w:t xml:space="preserve">Weight: ~12 kg, Volume: 50 cdm </w:t>
            </w:r>
          </w:p>
          <w:p w:rsidR="00000000" w:rsidDel="00000000" w:rsidP="00000000" w:rsidRDefault="00000000" w:rsidRPr="00000000" w14:paraId="00000E25">
            <w:pPr>
              <w:widowControl w:val="1"/>
              <w:numPr>
                <w:ilvl w:val="0"/>
                <w:numId w:val="181"/>
              </w:numPr>
              <w:ind w:left="720" w:hanging="360"/>
              <w:rPr/>
            </w:pPr>
            <w:r w:rsidDel="00000000" w:rsidR="00000000" w:rsidRPr="00000000">
              <w:rPr>
                <w:rtl w:val="0"/>
              </w:rPr>
              <w:t xml:space="preserve">Operating temp: +10–35 °C, Humidity: &lt;85% </w:t>
            </w:r>
          </w:p>
          <w:p w:rsidR="00000000" w:rsidDel="00000000" w:rsidP="00000000" w:rsidRDefault="00000000" w:rsidRPr="00000000" w14:paraId="00000E26">
            <w:pPr>
              <w:widowControl w:val="1"/>
              <w:numPr>
                <w:ilvl w:val="0"/>
                <w:numId w:val="182"/>
              </w:numPr>
              <w:ind w:left="720" w:hanging="360"/>
              <w:rPr/>
            </w:pPr>
            <w:r w:rsidDel="00000000" w:rsidR="00000000" w:rsidRPr="00000000">
              <w:rPr>
                <w:rtl w:val="0"/>
              </w:rPr>
              <w:t xml:space="preserve">Utility Requirements </w:t>
            </w:r>
          </w:p>
          <w:p w:rsidR="00000000" w:rsidDel="00000000" w:rsidP="00000000" w:rsidRDefault="00000000" w:rsidRPr="00000000" w14:paraId="00000E27">
            <w:pPr>
              <w:widowControl w:val="1"/>
              <w:numPr>
                <w:ilvl w:val="0"/>
                <w:numId w:val="183"/>
              </w:numPr>
              <w:ind w:left="720" w:hanging="360"/>
              <w:rPr/>
            </w:pPr>
            <w:r w:rsidDel="00000000" w:rsidR="00000000" w:rsidRPr="00000000">
              <w:rPr>
                <w:rtl w:val="0"/>
              </w:rPr>
              <w:t xml:space="preserve">Electrical: 100–240 V AC, 50/60 Hz </w:t>
            </w:r>
          </w:p>
          <w:p w:rsidR="00000000" w:rsidDel="00000000" w:rsidP="00000000" w:rsidRDefault="00000000" w:rsidRPr="00000000" w14:paraId="00000E28">
            <w:pPr>
              <w:widowControl w:val="1"/>
              <w:numPr>
                <w:ilvl w:val="0"/>
                <w:numId w:val="183"/>
              </w:numPr>
              <w:ind w:left="720" w:hanging="360"/>
              <w:rPr/>
            </w:pPr>
            <w:r w:rsidDel="00000000" w:rsidR="00000000" w:rsidRPr="00000000">
              <w:rPr>
                <w:rtl w:val="0"/>
              </w:rPr>
              <w:t xml:space="preserve">Power consumption: &lt;5 W (measurement), 2 W (standby) </w:t>
            </w:r>
          </w:p>
          <w:p w:rsidR="00000000" w:rsidDel="00000000" w:rsidP="00000000" w:rsidRDefault="00000000" w:rsidRPr="00000000" w14:paraId="00000E29">
            <w:pPr>
              <w:widowControl w:val="1"/>
              <w:numPr>
                <w:ilvl w:val="0"/>
                <w:numId w:val="184"/>
              </w:numPr>
              <w:ind w:left="720" w:hanging="360"/>
              <w:rPr/>
            </w:pPr>
            <w:r w:rsidDel="00000000" w:rsidR="00000000" w:rsidRPr="00000000">
              <w:rPr>
                <w:rtl w:val="0"/>
              </w:rPr>
              <w:t xml:space="preserve">Standards </w:t>
            </w:r>
          </w:p>
          <w:p w:rsidR="00000000" w:rsidDel="00000000" w:rsidP="00000000" w:rsidRDefault="00000000" w:rsidRPr="00000000" w14:paraId="00000E2A">
            <w:pPr>
              <w:widowControl w:val="1"/>
              <w:numPr>
                <w:ilvl w:val="0"/>
                <w:numId w:val="185"/>
              </w:numPr>
              <w:ind w:left="720" w:hanging="360"/>
              <w:rPr/>
            </w:pPr>
            <w:r w:rsidDel="00000000" w:rsidR="00000000" w:rsidRPr="00000000">
              <w:rPr>
                <w:rtl w:val="0"/>
              </w:rPr>
              <w:t xml:space="preserve">IEC 60601 (EMC), ISO 13485 (quality) </w:t>
            </w:r>
          </w:p>
          <w:p w:rsidR="00000000" w:rsidDel="00000000" w:rsidP="00000000" w:rsidRDefault="00000000" w:rsidRPr="00000000" w14:paraId="00000E2B">
            <w:pPr>
              <w:widowControl w:val="1"/>
              <w:numPr>
                <w:ilvl w:val="0"/>
                <w:numId w:val="186"/>
              </w:numPr>
              <w:ind w:left="720" w:hanging="360"/>
              <w:rPr/>
            </w:pPr>
            <w:r w:rsidDel="00000000" w:rsidR="00000000" w:rsidRPr="00000000">
              <w:rPr>
                <w:rtl w:val="0"/>
              </w:rPr>
              <w:t xml:space="preserve">Installation &amp; Training </w:t>
            </w:r>
          </w:p>
          <w:p w:rsidR="00000000" w:rsidDel="00000000" w:rsidP="00000000" w:rsidRDefault="00000000" w:rsidRPr="00000000" w14:paraId="00000E2C">
            <w:pPr>
              <w:widowControl w:val="1"/>
              <w:numPr>
                <w:ilvl w:val="0"/>
                <w:numId w:val="187"/>
              </w:numPr>
              <w:ind w:left="720" w:hanging="360"/>
              <w:rPr/>
            </w:pPr>
            <w:r w:rsidDel="00000000" w:rsidR="00000000" w:rsidRPr="00000000">
              <w:rPr>
                <w:rtl w:val="0"/>
              </w:rPr>
              <w:t xml:space="preserve">Supplier provides installation, commissioning, and end-user training </w:t>
            </w:r>
          </w:p>
          <w:p w:rsidR="00000000" w:rsidDel="00000000" w:rsidP="00000000" w:rsidRDefault="00000000" w:rsidRPr="00000000" w14:paraId="00000E2D">
            <w:pPr>
              <w:widowControl w:val="1"/>
              <w:numPr>
                <w:ilvl w:val="0"/>
                <w:numId w:val="189"/>
              </w:numPr>
              <w:ind w:left="720" w:hanging="360"/>
              <w:rPr/>
            </w:pPr>
            <w:r w:rsidDel="00000000" w:rsidR="00000000" w:rsidRPr="00000000">
              <w:rPr>
                <w:rtl w:val="0"/>
              </w:rPr>
              <w:t xml:space="preserve">Warranty &amp; Service </w:t>
            </w:r>
          </w:p>
          <w:p w:rsidR="00000000" w:rsidDel="00000000" w:rsidP="00000000" w:rsidRDefault="00000000" w:rsidRPr="00000000" w14:paraId="00000E2E">
            <w:pPr>
              <w:widowControl w:val="1"/>
              <w:numPr>
                <w:ilvl w:val="0"/>
                <w:numId w:val="190"/>
              </w:numPr>
              <w:ind w:left="720" w:hanging="360"/>
              <w:rPr/>
            </w:pPr>
            <w:r w:rsidDel="00000000" w:rsidR="00000000" w:rsidRPr="00000000">
              <w:rPr>
                <w:rtl w:val="0"/>
              </w:rPr>
              <w:t xml:space="preserve">Minimum 2 years including labor and spare parts </w:t>
            </w:r>
          </w:p>
          <w:p w:rsidR="00000000" w:rsidDel="00000000" w:rsidP="00000000" w:rsidRDefault="00000000" w:rsidRPr="00000000" w14:paraId="00000E2F">
            <w:pPr>
              <w:widowControl w:val="1"/>
              <w:numPr>
                <w:ilvl w:val="0"/>
                <w:numId w:val="190"/>
              </w:numPr>
              <w:ind w:left="720" w:hanging="360"/>
              <w:rPr/>
            </w:pPr>
            <w:r w:rsidDel="00000000" w:rsidR="00000000" w:rsidRPr="00000000">
              <w:rPr>
                <w:rtl w:val="0"/>
              </w:rPr>
              <w:t xml:space="preserve">Post-warranty support required </w:t>
            </w:r>
          </w:p>
          <w:p w:rsidR="00000000" w:rsidDel="00000000" w:rsidP="00000000" w:rsidRDefault="00000000" w:rsidRPr="00000000" w14:paraId="00000E30">
            <w:pPr>
              <w:widowControl w:val="1"/>
              <w:numPr>
                <w:ilvl w:val="0"/>
                <w:numId w:val="191"/>
              </w:numPr>
              <w:ind w:left="720" w:hanging="360"/>
              <w:rPr/>
            </w:pPr>
            <w:r w:rsidDel="00000000" w:rsidR="00000000" w:rsidRPr="00000000">
              <w:rPr>
                <w:rtl w:val="0"/>
              </w:rPr>
              <w:t xml:space="preserve">Documentation </w:t>
            </w:r>
          </w:p>
          <w:p w:rsidR="00000000" w:rsidDel="00000000" w:rsidP="00000000" w:rsidRDefault="00000000" w:rsidRPr="00000000" w14:paraId="00000E31">
            <w:pPr>
              <w:widowControl w:val="1"/>
              <w:numPr>
                <w:ilvl w:val="0"/>
                <w:numId w:val="192"/>
              </w:numPr>
              <w:ind w:left="720" w:hanging="360"/>
              <w:rPr/>
            </w:pPr>
            <w:r w:rsidDel="00000000" w:rsidR="00000000" w:rsidRPr="00000000">
              <w:rPr>
                <w:rtl w:val="0"/>
              </w:rPr>
              <w:t xml:space="preserve">User and service manuals in English</w:t>
            </w:r>
          </w:p>
          <w:p w:rsidR="00000000" w:rsidDel="00000000" w:rsidP="00000000" w:rsidRDefault="00000000" w:rsidRPr="00000000" w14:paraId="00000E32">
            <w:pPr>
              <w:widowControl w:val="1"/>
              <w:rPr/>
            </w:pPr>
            <w:r w:rsidDel="00000000" w:rsidR="00000000" w:rsidRPr="00000000">
              <w:rPr>
                <w:rtl w:val="0"/>
              </w:rPr>
              <w:t xml:space="preserve">Unit: Each</w:t>
            </w:r>
          </w:p>
          <w:p w:rsidR="00000000" w:rsidDel="00000000" w:rsidP="00000000" w:rsidRDefault="00000000" w:rsidRPr="00000000" w14:paraId="00000E33">
            <w:pPr>
              <w:widowControl w:val="1"/>
              <w:rPr/>
            </w:pPr>
            <w:r w:rsidDel="00000000" w:rsidR="00000000" w:rsidRPr="00000000">
              <w:rPr>
                <w:rtl w:val="0"/>
              </w:rPr>
              <w:t xml:space="preserve">Quantity: 06</w:t>
            </w:r>
          </w:p>
          <w:p w:rsidR="00000000" w:rsidDel="00000000" w:rsidP="00000000" w:rsidRDefault="00000000" w:rsidRPr="00000000" w14:paraId="00000E34">
            <w:pPr>
              <w:jc w:val="both"/>
              <w:rPr/>
            </w:pPr>
            <w:r w:rsidDel="00000000" w:rsidR="00000000" w:rsidRPr="00000000">
              <w:rPr>
                <w:rtl w:val="0"/>
              </w:rPr>
              <w:t xml:space="preserve">Expires Date: N/A</w:t>
            </w:r>
          </w:p>
          <w:p w:rsidR="00000000" w:rsidDel="00000000" w:rsidP="00000000" w:rsidRDefault="00000000" w:rsidRPr="00000000" w14:paraId="00000E35">
            <w:pPr>
              <w:widowControl w:val="1"/>
              <w:rPr/>
            </w:pPr>
            <w:r w:rsidDel="00000000" w:rsidR="00000000" w:rsidRPr="00000000">
              <w:rPr>
                <w:rtl w:val="0"/>
              </w:rPr>
              <w:t xml:space="preserve">Delivery: CUAMM Addis Ababa</w:t>
            </w:r>
          </w:p>
        </w:tc>
        <w:tc>
          <w:tcPr/>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E3F">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40">
            <w:pPr>
              <w:widowControl w:val="1"/>
              <w:rPr>
                <w:b w:val="1"/>
                <w:bCs w:val="1"/>
              </w:rPr>
            </w:pPr>
            <w:r w:rsidDel="00000000" w:rsidR="00000000" w:rsidRPr="00000000">
              <w:rPr>
                <w:b w:val="1"/>
                <w:bCs w:val="1"/>
                <w:rtl w:val="0"/>
              </w:rPr>
              <w:t xml:space="preserve">Digital Blood Pressure (BP) Apparatus – Adult</w:t>
            </w:r>
          </w:p>
          <w:p w:rsidR="00000000" w:rsidDel="00000000" w:rsidP="00000000" w:rsidRDefault="00000000" w:rsidRPr="00000000" w14:paraId="00000E41">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E42">
            <w:pPr>
              <w:widowControl w:val="1"/>
              <w:rPr/>
            </w:pPr>
            <w:r w:rsidDel="00000000" w:rsidR="00000000" w:rsidRPr="00000000">
              <w:rPr>
                <w:b w:val="1"/>
                <w:bCs w:val="1"/>
                <w:rtl w:val="0"/>
              </w:rPr>
              <w:t xml:space="preserve">Clinical Purpose:</w:t>
            </w:r>
            <w:r w:rsidDel="00000000" w:rsidR="00000000" w:rsidRPr="00000000">
              <w:rPr>
                <w:rtl w:val="0"/>
              </w:rPr>
            </w:r>
          </w:p>
          <w:p w:rsidR="00000000" w:rsidDel="00000000" w:rsidP="00000000" w:rsidRDefault="00000000" w:rsidRPr="00000000" w14:paraId="00000E43">
            <w:pPr>
              <w:widowControl w:val="1"/>
              <w:numPr>
                <w:ilvl w:val="0"/>
                <w:numId w:val="193"/>
              </w:numPr>
              <w:ind w:left="720" w:hanging="360"/>
              <w:rPr/>
            </w:pPr>
            <w:r w:rsidDel="00000000" w:rsidR="00000000" w:rsidRPr="00000000">
              <w:rPr>
                <w:rtl w:val="0"/>
              </w:rPr>
              <w:t xml:space="preserve">Non-invasive measurement of blood pressure (systolic and diastolic) and pulse rate in adult patients for routine monitoring in health facilities. </w:t>
            </w:r>
          </w:p>
          <w:p w:rsidR="00000000" w:rsidDel="00000000" w:rsidP="00000000" w:rsidRDefault="00000000" w:rsidRPr="00000000" w14:paraId="00000E44">
            <w:pPr>
              <w:widowControl w:val="1"/>
              <w:rPr/>
            </w:pPr>
            <w:r w:rsidDel="00000000" w:rsidR="00000000" w:rsidRPr="00000000">
              <w:rPr>
                <w:b w:val="1"/>
                <w:bCs w:val="1"/>
                <w:rtl w:val="0"/>
              </w:rPr>
              <w:t xml:space="preserve">Technical Specifications:</w:t>
            </w:r>
            <w:r w:rsidDel="00000000" w:rsidR="00000000" w:rsidRPr="00000000">
              <w:rPr>
                <w:rtl w:val="0"/>
              </w:rPr>
            </w:r>
          </w:p>
          <w:p w:rsidR="00000000" w:rsidDel="00000000" w:rsidP="00000000" w:rsidRDefault="00000000" w:rsidRPr="00000000" w14:paraId="00000E45">
            <w:pPr>
              <w:widowControl w:val="1"/>
              <w:numPr>
                <w:ilvl w:val="0"/>
                <w:numId w:val="194"/>
              </w:numPr>
              <w:ind w:left="720" w:hanging="360"/>
              <w:rPr/>
            </w:pPr>
            <w:r w:rsidDel="00000000" w:rsidR="00000000" w:rsidRPr="00000000">
              <w:rPr>
                <w:b w:val="1"/>
                <w:bCs w:val="1"/>
                <w:rtl w:val="0"/>
              </w:rPr>
              <w:t xml:space="preserve">Power Supply:</w:t>
            </w:r>
            <w:r w:rsidDel="00000000" w:rsidR="00000000" w:rsidRPr="00000000">
              <w:rPr>
                <w:rtl w:val="0"/>
              </w:rPr>
              <w:t xml:space="preserve"> 4x AAA batteries or Micro-USB cable (suitable for areas with unreliable electricity) </w:t>
            </w:r>
          </w:p>
          <w:p w:rsidR="00000000" w:rsidDel="00000000" w:rsidP="00000000" w:rsidRDefault="00000000" w:rsidRPr="00000000" w14:paraId="00000E46">
            <w:pPr>
              <w:widowControl w:val="1"/>
              <w:numPr>
                <w:ilvl w:val="0"/>
                <w:numId w:val="194"/>
              </w:numPr>
              <w:ind w:left="720" w:hanging="360"/>
              <w:rPr/>
            </w:pPr>
            <w:r w:rsidDel="00000000" w:rsidR="00000000" w:rsidRPr="00000000">
              <w:rPr>
                <w:b w:val="1"/>
                <w:bCs w:val="1"/>
                <w:rtl w:val="0"/>
              </w:rPr>
              <w:t xml:space="preserve">Display:</w:t>
            </w:r>
            <w:r w:rsidDel="00000000" w:rsidR="00000000" w:rsidRPr="00000000">
              <w:rPr>
                <w:rtl w:val="0"/>
              </w:rPr>
              <w:t xml:space="preserve"> LCD, 60 x 64 mm, easy-to-read for busy clinic settings </w:t>
            </w:r>
          </w:p>
          <w:p w:rsidR="00000000" w:rsidDel="00000000" w:rsidP="00000000" w:rsidRDefault="00000000" w:rsidRPr="00000000" w14:paraId="00000E47">
            <w:pPr>
              <w:widowControl w:val="1"/>
              <w:numPr>
                <w:ilvl w:val="0"/>
                <w:numId w:val="194"/>
              </w:numPr>
              <w:ind w:left="720" w:hanging="360"/>
              <w:rPr/>
            </w:pPr>
            <w:r w:rsidDel="00000000" w:rsidR="00000000" w:rsidRPr="00000000">
              <w:rPr>
                <w:b w:val="1"/>
                <w:bCs w:val="1"/>
                <w:rtl w:val="0"/>
              </w:rPr>
              <w:t xml:space="preserve">Cuff Pressure Range:</w:t>
            </w:r>
            <w:r w:rsidDel="00000000" w:rsidR="00000000" w:rsidRPr="00000000">
              <w:rPr>
                <w:rtl w:val="0"/>
              </w:rPr>
              <w:t xml:space="preserve"> 0–299 mmHg </w:t>
            </w:r>
          </w:p>
          <w:p w:rsidR="00000000" w:rsidDel="00000000" w:rsidP="00000000" w:rsidRDefault="00000000" w:rsidRPr="00000000" w14:paraId="00000E48">
            <w:pPr>
              <w:widowControl w:val="1"/>
              <w:numPr>
                <w:ilvl w:val="0"/>
                <w:numId w:val="194"/>
              </w:numPr>
              <w:ind w:left="720" w:hanging="360"/>
              <w:rPr/>
            </w:pPr>
            <w:r w:rsidDel="00000000" w:rsidR="00000000" w:rsidRPr="00000000">
              <w:rPr>
                <w:b w:val="1"/>
                <w:bCs w:val="1"/>
                <w:rtl w:val="0"/>
              </w:rPr>
              <w:t xml:space="preserve">Blood Pressure Measurement Range:</w:t>
            </w:r>
            <w:r w:rsidDel="00000000" w:rsidR="00000000" w:rsidRPr="00000000">
              <w:rPr>
                <w:rtl w:val="0"/>
              </w:rPr>
              <w:t xml:space="preserve"> Systolic 60–230 mmHg, Diastolic 40–130 mmHg </w:t>
            </w:r>
          </w:p>
          <w:p w:rsidR="00000000" w:rsidDel="00000000" w:rsidP="00000000" w:rsidRDefault="00000000" w:rsidRPr="00000000" w14:paraId="00000E49">
            <w:pPr>
              <w:widowControl w:val="1"/>
              <w:numPr>
                <w:ilvl w:val="0"/>
                <w:numId w:val="194"/>
              </w:numPr>
              <w:ind w:left="720" w:hanging="360"/>
              <w:rPr/>
            </w:pPr>
            <w:r w:rsidDel="00000000" w:rsidR="00000000" w:rsidRPr="00000000">
              <w:rPr>
                <w:b w:val="1"/>
                <w:bCs w:val="1"/>
                <w:rtl w:val="0"/>
              </w:rPr>
              <w:t xml:space="preserve">Pulse Rate Measurement Range:</w:t>
            </w:r>
            <w:r w:rsidDel="00000000" w:rsidR="00000000" w:rsidRPr="00000000">
              <w:rPr>
                <w:rtl w:val="0"/>
              </w:rPr>
              <w:t xml:space="preserve"> 40–199 beats per minute </w:t>
            </w:r>
          </w:p>
          <w:p w:rsidR="00000000" w:rsidDel="00000000" w:rsidP="00000000" w:rsidRDefault="00000000" w:rsidRPr="00000000" w14:paraId="00000E4A">
            <w:pPr>
              <w:widowControl w:val="1"/>
              <w:numPr>
                <w:ilvl w:val="0"/>
                <w:numId w:val="194"/>
              </w:numPr>
              <w:ind w:left="720" w:hanging="360"/>
              <w:rPr/>
            </w:pPr>
            <w:r w:rsidDel="00000000" w:rsidR="00000000" w:rsidRPr="00000000">
              <w:rPr>
                <w:b w:val="1"/>
                <w:bCs w:val="1"/>
                <w:rtl w:val="0"/>
              </w:rPr>
              <w:t xml:space="preserve">Cuff Type &amp; Size:</w:t>
            </w:r>
            <w:r w:rsidDel="00000000" w:rsidR="00000000" w:rsidRPr="00000000">
              <w:rPr>
                <w:rtl w:val="0"/>
              </w:rPr>
              <w:t xml:space="preserve"> Adult standard cuff 22–42 cm; optional smaller cuff 22–32 cm for slim adults or adolescents </w:t>
            </w:r>
          </w:p>
          <w:p w:rsidR="00000000" w:rsidDel="00000000" w:rsidP="00000000" w:rsidRDefault="00000000" w:rsidRPr="00000000" w14:paraId="00000E4B">
            <w:pPr>
              <w:widowControl w:val="1"/>
              <w:numPr>
                <w:ilvl w:val="0"/>
                <w:numId w:val="194"/>
              </w:numPr>
              <w:ind w:left="720" w:hanging="360"/>
              <w:rPr/>
            </w:pPr>
            <w:r w:rsidDel="00000000" w:rsidR="00000000" w:rsidRPr="00000000">
              <w:rPr>
                <w:b w:val="1"/>
                <w:bCs w:val="1"/>
                <w:rtl w:val="0"/>
              </w:rPr>
              <w:t xml:space="preserve">Dimensions:</w:t>
            </w:r>
            <w:r w:rsidDel="00000000" w:rsidR="00000000" w:rsidRPr="00000000">
              <w:rPr>
                <w:rtl w:val="0"/>
              </w:rPr>
              <w:t xml:space="preserve"> 100 x 129 x 45 mm; compact for easy storage in clinics </w:t>
            </w:r>
          </w:p>
          <w:p w:rsidR="00000000" w:rsidDel="00000000" w:rsidP="00000000" w:rsidRDefault="00000000" w:rsidRPr="00000000" w14:paraId="00000E4C">
            <w:pPr>
              <w:widowControl w:val="1"/>
              <w:numPr>
                <w:ilvl w:val="0"/>
                <w:numId w:val="194"/>
              </w:numPr>
              <w:ind w:left="720" w:hanging="360"/>
              <w:rPr/>
            </w:pPr>
            <w:r w:rsidDel="00000000" w:rsidR="00000000" w:rsidRPr="00000000">
              <w:rPr>
                <w:b w:val="1"/>
                <w:bCs w:val="1"/>
                <w:rtl w:val="0"/>
              </w:rPr>
              <w:t xml:space="preserve">Applied Part &amp; Safety:</w:t>
            </w:r>
            <w:r w:rsidDel="00000000" w:rsidR="00000000" w:rsidRPr="00000000">
              <w:rPr>
                <w:rtl w:val="0"/>
              </w:rPr>
              <w:t xml:space="preserve"> Type BF applied part, IP21 protection against light splashes </w:t>
            </w:r>
          </w:p>
          <w:p w:rsidR="00000000" w:rsidDel="00000000" w:rsidP="00000000" w:rsidRDefault="00000000" w:rsidRPr="00000000" w14:paraId="00000E4D">
            <w:pPr>
              <w:widowControl w:val="1"/>
              <w:numPr>
                <w:ilvl w:val="0"/>
                <w:numId w:val="194"/>
              </w:numPr>
              <w:ind w:left="720" w:hanging="360"/>
              <w:rPr/>
            </w:pPr>
            <w:r w:rsidDel="00000000" w:rsidR="00000000" w:rsidRPr="00000000">
              <w:rPr>
                <w:b w:val="1"/>
                <w:bCs w:val="1"/>
                <w:rtl w:val="0"/>
              </w:rPr>
              <w:t xml:space="preserve">Durability:</w:t>
            </w:r>
            <w:r w:rsidDel="00000000" w:rsidR="00000000" w:rsidRPr="00000000">
              <w:rPr>
                <w:rtl w:val="0"/>
              </w:rPr>
              <w:t xml:space="preserve"> Designed for frequent use in health facilities, lightweight, and portable </w:t>
            </w:r>
          </w:p>
          <w:p w:rsidR="00000000" w:rsidDel="00000000" w:rsidP="00000000" w:rsidRDefault="00000000" w:rsidRPr="00000000" w14:paraId="00000E4E">
            <w:pPr>
              <w:widowControl w:val="1"/>
              <w:rPr/>
            </w:pPr>
            <w:r w:rsidDel="00000000" w:rsidR="00000000" w:rsidRPr="00000000">
              <w:rPr>
                <w:b w:val="1"/>
                <w:bCs w:val="1"/>
                <w:rtl w:val="0"/>
              </w:rPr>
              <w:t xml:space="preserve">Accessories:</w:t>
            </w:r>
            <w:r w:rsidDel="00000000" w:rsidR="00000000" w:rsidRPr="00000000">
              <w:rPr>
                <w:rtl w:val="0"/>
              </w:rPr>
            </w:r>
          </w:p>
          <w:p w:rsidR="00000000" w:rsidDel="00000000" w:rsidP="00000000" w:rsidRDefault="00000000" w:rsidRPr="00000000" w14:paraId="00000E4F">
            <w:pPr>
              <w:widowControl w:val="1"/>
              <w:numPr>
                <w:ilvl w:val="0"/>
                <w:numId w:val="195"/>
              </w:numPr>
              <w:ind w:left="720" w:hanging="360"/>
              <w:rPr/>
            </w:pPr>
            <w:r w:rsidDel="00000000" w:rsidR="00000000" w:rsidRPr="00000000">
              <w:rPr>
                <w:rtl w:val="0"/>
              </w:rPr>
              <w:t xml:space="preserve">Adult cuff, batteries, USB charging cable, user manual </w:t>
            </w:r>
          </w:p>
          <w:p w:rsidR="00000000" w:rsidDel="00000000" w:rsidP="00000000" w:rsidRDefault="00000000" w:rsidRPr="00000000" w14:paraId="00000E50">
            <w:pPr>
              <w:widowControl w:val="1"/>
              <w:rPr/>
            </w:pPr>
            <w:r w:rsidDel="00000000" w:rsidR="00000000" w:rsidRPr="00000000">
              <w:rPr>
                <w:b w:val="1"/>
                <w:bCs w:val="1"/>
                <w:rtl w:val="0"/>
              </w:rPr>
              <w:t xml:space="preserve">Standards &amp; Compliance:</w:t>
            </w:r>
            <w:r w:rsidDel="00000000" w:rsidR="00000000" w:rsidRPr="00000000">
              <w:rPr>
                <w:rtl w:val="0"/>
              </w:rPr>
            </w:r>
          </w:p>
          <w:p w:rsidR="00000000" w:rsidDel="00000000" w:rsidP="00000000" w:rsidRDefault="00000000" w:rsidRPr="00000000" w14:paraId="00000E51">
            <w:pPr>
              <w:widowControl w:val="1"/>
              <w:numPr>
                <w:ilvl w:val="0"/>
                <w:numId w:val="196"/>
              </w:numPr>
              <w:ind w:left="720" w:hanging="360"/>
              <w:rPr/>
            </w:pPr>
            <w:r w:rsidDel="00000000" w:rsidR="00000000" w:rsidRPr="00000000">
              <w:rPr>
                <w:rtl w:val="0"/>
              </w:rPr>
              <w:t xml:space="preserve">Must comply with ISO 13485 medical device quality management </w:t>
            </w:r>
          </w:p>
          <w:p w:rsidR="00000000" w:rsidDel="00000000" w:rsidP="00000000" w:rsidRDefault="00000000" w:rsidRPr="00000000" w14:paraId="00000E52">
            <w:pPr>
              <w:widowControl w:val="1"/>
              <w:numPr>
                <w:ilvl w:val="0"/>
                <w:numId w:val="196"/>
              </w:numPr>
              <w:ind w:left="720" w:hanging="360"/>
              <w:rPr/>
            </w:pPr>
            <w:r w:rsidDel="00000000" w:rsidR="00000000" w:rsidRPr="00000000">
              <w:rPr>
                <w:rtl w:val="0"/>
              </w:rPr>
              <w:t xml:space="preserve">CE or FDA certified, suitable for use in Ethiopian public and private health facilities </w:t>
            </w:r>
          </w:p>
          <w:p w:rsidR="00000000" w:rsidDel="00000000" w:rsidP="00000000" w:rsidRDefault="00000000" w:rsidRPr="00000000" w14:paraId="00000E53">
            <w:pPr>
              <w:widowControl w:val="1"/>
              <w:rPr/>
            </w:pPr>
            <w:r w:rsidDel="00000000" w:rsidR="00000000" w:rsidRPr="00000000">
              <w:rPr>
                <w:b w:val="1"/>
                <w:bCs w:val="1"/>
                <w:rtl w:val="0"/>
              </w:rPr>
              <w:t xml:space="preserve">Operating Conditions:</w:t>
            </w:r>
            <w:r w:rsidDel="00000000" w:rsidR="00000000" w:rsidRPr="00000000">
              <w:rPr>
                <w:rtl w:val="0"/>
              </w:rPr>
            </w:r>
          </w:p>
          <w:p w:rsidR="00000000" w:rsidDel="00000000" w:rsidP="00000000" w:rsidRDefault="00000000" w:rsidRPr="00000000" w14:paraId="00000E54">
            <w:pPr>
              <w:widowControl w:val="1"/>
              <w:numPr>
                <w:ilvl w:val="0"/>
                <w:numId w:val="197"/>
              </w:numPr>
              <w:ind w:left="720" w:hanging="360"/>
              <w:rPr/>
            </w:pPr>
            <w:r w:rsidDel="00000000" w:rsidR="00000000" w:rsidRPr="00000000">
              <w:rPr>
                <w:rtl w:val="0"/>
              </w:rPr>
              <w:t xml:space="preserve">Temperature: +10 °C to +40 °C </w:t>
            </w:r>
          </w:p>
          <w:p w:rsidR="00000000" w:rsidDel="00000000" w:rsidP="00000000" w:rsidRDefault="00000000" w:rsidRPr="00000000" w14:paraId="00000E55">
            <w:pPr>
              <w:widowControl w:val="1"/>
              <w:numPr>
                <w:ilvl w:val="0"/>
                <w:numId w:val="197"/>
              </w:numPr>
              <w:ind w:left="720" w:hanging="360"/>
              <w:rPr/>
            </w:pPr>
            <w:r w:rsidDel="00000000" w:rsidR="00000000" w:rsidRPr="00000000">
              <w:rPr>
                <w:rtl w:val="0"/>
              </w:rPr>
              <w:t xml:space="preserve">Humidity: 10–85% non-condensing </w:t>
            </w:r>
          </w:p>
          <w:p w:rsidR="00000000" w:rsidDel="00000000" w:rsidP="00000000" w:rsidRDefault="00000000" w:rsidRPr="00000000" w14:paraId="00000E56">
            <w:pPr>
              <w:widowControl w:val="1"/>
              <w:rPr/>
            </w:pPr>
            <w:r w:rsidDel="00000000" w:rsidR="00000000" w:rsidRPr="00000000">
              <w:rPr>
                <w:b w:val="1"/>
                <w:bCs w:val="1"/>
                <w:rtl w:val="0"/>
              </w:rPr>
              <w:t xml:space="preserve">Maintenance &amp; Service:</w:t>
            </w:r>
            <w:r w:rsidDel="00000000" w:rsidR="00000000" w:rsidRPr="00000000">
              <w:rPr>
                <w:rtl w:val="0"/>
              </w:rPr>
            </w:r>
          </w:p>
          <w:p w:rsidR="00000000" w:rsidDel="00000000" w:rsidP="00000000" w:rsidRDefault="00000000" w:rsidRPr="00000000" w14:paraId="00000E57">
            <w:pPr>
              <w:widowControl w:val="1"/>
              <w:numPr>
                <w:ilvl w:val="0"/>
                <w:numId w:val="198"/>
              </w:numPr>
              <w:ind w:left="720" w:hanging="360"/>
              <w:rPr/>
            </w:pPr>
            <w:r w:rsidDel="00000000" w:rsidR="00000000" w:rsidRPr="00000000">
              <w:rPr>
                <w:rtl w:val="0"/>
              </w:rPr>
              <w:t xml:space="preserve">Supplier to provide warranty of at least 1 years including spare parts and technical support </w:t>
            </w:r>
          </w:p>
          <w:p w:rsidR="00000000" w:rsidDel="00000000" w:rsidP="00000000" w:rsidRDefault="00000000" w:rsidRPr="00000000" w14:paraId="00000E58">
            <w:pPr>
              <w:widowControl w:val="1"/>
              <w:numPr>
                <w:ilvl w:val="0"/>
                <w:numId w:val="198"/>
              </w:numPr>
              <w:ind w:left="720" w:hanging="360"/>
              <w:rPr/>
            </w:pPr>
            <w:r w:rsidDel="00000000" w:rsidR="00000000" w:rsidRPr="00000000">
              <w:rPr>
                <w:rtl w:val="0"/>
              </w:rPr>
              <w:t xml:space="preserve">Training on correct use for clinical staff must be included</w:t>
            </w:r>
          </w:p>
          <w:p w:rsidR="00000000" w:rsidDel="00000000" w:rsidP="00000000" w:rsidRDefault="00000000" w:rsidRPr="00000000" w14:paraId="00000E59">
            <w:pPr>
              <w:widowControl w:val="1"/>
              <w:rPr/>
            </w:pPr>
            <w:r w:rsidDel="00000000" w:rsidR="00000000" w:rsidRPr="00000000">
              <w:rPr>
                <w:rtl w:val="0"/>
              </w:rPr>
              <w:t xml:space="preserve">Unit: Each</w:t>
            </w:r>
          </w:p>
          <w:p w:rsidR="00000000" w:rsidDel="00000000" w:rsidP="00000000" w:rsidRDefault="00000000" w:rsidRPr="00000000" w14:paraId="00000E5A">
            <w:pPr>
              <w:widowControl w:val="1"/>
              <w:rPr/>
            </w:pPr>
            <w:r w:rsidDel="00000000" w:rsidR="00000000" w:rsidRPr="00000000">
              <w:rPr>
                <w:rtl w:val="0"/>
              </w:rPr>
              <w:t xml:space="preserve">Quantity: 25</w:t>
            </w:r>
          </w:p>
          <w:p w:rsidR="00000000" w:rsidDel="00000000" w:rsidP="00000000" w:rsidRDefault="00000000" w:rsidRPr="00000000" w14:paraId="00000E5B">
            <w:pPr>
              <w:jc w:val="both"/>
              <w:rPr/>
            </w:pPr>
            <w:r w:rsidDel="00000000" w:rsidR="00000000" w:rsidRPr="00000000">
              <w:rPr>
                <w:rtl w:val="0"/>
              </w:rPr>
              <w:t xml:space="preserve">Expires Date: N/A</w:t>
            </w:r>
          </w:p>
          <w:p w:rsidR="00000000" w:rsidDel="00000000" w:rsidP="00000000" w:rsidRDefault="00000000" w:rsidRPr="00000000" w14:paraId="00000E5C">
            <w:pPr>
              <w:widowControl w:val="1"/>
              <w:rPr/>
            </w:pPr>
            <w:r w:rsidDel="00000000" w:rsidR="00000000" w:rsidRPr="00000000">
              <w:rPr>
                <w:rtl w:val="0"/>
              </w:rPr>
              <w:t xml:space="preserve">Delivery: CUAMM Addis Ababa</w:t>
            </w:r>
          </w:p>
          <w:p w:rsidR="00000000" w:rsidDel="00000000" w:rsidP="00000000" w:rsidRDefault="00000000" w:rsidRPr="00000000" w14:paraId="00000E5D">
            <w:pPr>
              <w:widowControl w:val="1"/>
              <w:rPr/>
            </w:pPr>
            <w:r w:rsidDel="00000000" w:rsidR="00000000" w:rsidRPr="00000000">
              <w:rPr>
                <w:rtl w:val="0"/>
              </w:rPr>
            </w:r>
          </w:p>
        </w:tc>
        <w:tc>
          <w:tcPr/>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E67">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68">
            <w:pPr>
              <w:widowControl w:val="1"/>
              <w:rPr>
                <w:b w:val="1"/>
                <w:bCs w:val="1"/>
              </w:rPr>
            </w:pPr>
            <w:r w:rsidDel="00000000" w:rsidR="00000000" w:rsidRPr="00000000">
              <w:rPr>
                <w:b w:val="1"/>
                <w:bCs w:val="1"/>
                <w:rtl w:val="0"/>
              </w:rPr>
              <w:t xml:space="preserve">Digital Otoscope </w:t>
            </w:r>
          </w:p>
          <w:p w:rsidR="00000000" w:rsidDel="00000000" w:rsidP="00000000" w:rsidRDefault="00000000" w:rsidRPr="00000000" w14:paraId="00000E69">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E6A">
            <w:pPr>
              <w:widowControl w:val="1"/>
              <w:rPr/>
            </w:pPr>
            <w:r w:rsidDel="00000000" w:rsidR="00000000" w:rsidRPr="00000000">
              <w:rPr>
                <w:rtl w:val="0"/>
              </w:rPr>
              <w:t xml:space="preserve">1. Imaging Specifications</w:t>
            </w:r>
          </w:p>
          <w:p w:rsidR="00000000" w:rsidDel="00000000" w:rsidP="00000000" w:rsidRDefault="00000000" w:rsidRPr="00000000" w14:paraId="00000E6B">
            <w:pPr>
              <w:widowControl w:val="1"/>
              <w:numPr>
                <w:ilvl w:val="0"/>
                <w:numId w:val="206"/>
              </w:numPr>
              <w:ind w:left="720" w:hanging="360"/>
              <w:rPr/>
            </w:pPr>
            <w:r w:rsidDel="00000000" w:rsidR="00000000" w:rsidRPr="00000000">
              <w:rPr>
                <w:rtl w:val="0"/>
              </w:rPr>
              <w:t xml:space="preserve">Resolution: 720p (1280×720) up to HD 1280×1024 or higher (e.g., 1080p). </w:t>
            </w:r>
          </w:p>
          <w:p w:rsidR="00000000" w:rsidDel="00000000" w:rsidP="00000000" w:rsidRDefault="00000000" w:rsidRPr="00000000" w14:paraId="00000E6C">
            <w:pPr>
              <w:widowControl w:val="1"/>
              <w:numPr>
                <w:ilvl w:val="0"/>
                <w:numId w:val="206"/>
              </w:numPr>
              <w:ind w:left="720" w:hanging="360"/>
              <w:rPr/>
            </w:pPr>
            <w:r w:rsidDel="00000000" w:rsidR="00000000" w:rsidRPr="00000000">
              <w:rPr>
                <w:rtl w:val="0"/>
              </w:rPr>
              <w:t xml:space="preserve">Magnification: </w:t>
            </w:r>
          </w:p>
          <w:p w:rsidR="00000000" w:rsidDel="00000000" w:rsidP="00000000" w:rsidRDefault="00000000" w:rsidRPr="00000000" w14:paraId="00000E6D">
            <w:pPr>
              <w:widowControl w:val="1"/>
              <w:numPr>
                <w:ilvl w:val="1"/>
                <w:numId w:val="206"/>
              </w:numPr>
              <w:ind w:left="1440" w:hanging="360"/>
              <w:rPr/>
            </w:pPr>
            <w:r w:rsidDel="00000000" w:rsidR="00000000" w:rsidRPr="00000000">
              <w:rPr>
                <w:rtl w:val="0"/>
              </w:rPr>
              <w:t xml:space="preserve">Optical: 15× to 50× </w:t>
            </w:r>
          </w:p>
          <w:p w:rsidR="00000000" w:rsidDel="00000000" w:rsidP="00000000" w:rsidRDefault="00000000" w:rsidRPr="00000000" w14:paraId="00000E6E">
            <w:pPr>
              <w:widowControl w:val="1"/>
              <w:numPr>
                <w:ilvl w:val="1"/>
                <w:numId w:val="206"/>
              </w:numPr>
              <w:ind w:left="1440" w:hanging="360"/>
              <w:rPr/>
            </w:pPr>
            <w:r w:rsidDel="00000000" w:rsidR="00000000" w:rsidRPr="00000000">
              <w:rPr>
                <w:rtl w:val="0"/>
              </w:rPr>
              <w:t xml:space="preserve">Digital: up to 150× </w:t>
            </w:r>
          </w:p>
          <w:p w:rsidR="00000000" w:rsidDel="00000000" w:rsidP="00000000" w:rsidRDefault="00000000" w:rsidRPr="00000000" w14:paraId="00000E6F">
            <w:pPr>
              <w:widowControl w:val="1"/>
              <w:numPr>
                <w:ilvl w:val="0"/>
                <w:numId w:val="206"/>
              </w:numPr>
              <w:ind w:left="720" w:hanging="360"/>
              <w:rPr/>
            </w:pPr>
            <w:r w:rsidDel="00000000" w:rsidR="00000000" w:rsidRPr="00000000">
              <w:rPr>
                <w:rtl w:val="0"/>
              </w:rPr>
              <w:t xml:space="preserve">Focus Type: Fixed-focus, manual focus wheel, or auto-focus </w:t>
            </w:r>
          </w:p>
          <w:p w:rsidR="00000000" w:rsidDel="00000000" w:rsidP="00000000" w:rsidRDefault="00000000" w:rsidRPr="00000000" w14:paraId="00000E70">
            <w:pPr>
              <w:widowControl w:val="1"/>
              <w:numPr>
                <w:ilvl w:val="0"/>
                <w:numId w:val="206"/>
              </w:numPr>
              <w:ind w:left="720" w:hanging="360"/>
              <w:rPr/>
            </w:pPr>
            <w:r w:rsidDel="00000000" w:rsidR="00000000" w:rsidRPr="00000000">
              <w:rPr>
                <w:rtl w:val="0"/>
              </w:rPr>
              <w:t xml:space="preserve">Frame Rate: 30 FPS (frames per second) for smooth live video </w:t>
            </w:r>
          </w:p>
          <w:p w:rsidR="00000000" w:rsidDel="00000000" w:rsidP="00000000" w:rsidRDefault="00000000" w:rsidRPr="00000000" w14:paraId="00000E71">
            <w:pPr>
              <w:widowControl w:val="1"/>
              <w:numPr>
                <w:ilvl w:val="0"/>
                <w:numId w:val="206"/>
              </w:numPr>
              <w:ind w:left="720" w:hanging="360"/>
              <w:rPr/>
            </w:pPr>
            <w:r w:rsidDel="00000000" w:rsidR="00000000" w:rsidRPr="00000000">
              <w:rPr>
                <w:rtl w:val="0"/>
              </w:rPr>
              <w:t xml:space="preserve">Depth of Field (DOF): 5 mm to 30 mm (optimized for ear canal) </w:t>
            </w:r>
          </w:p>
          <w:p w:rsidR="00000000" w:rsidDel="00000000" w:rsidP="00000000" w:rsidRDefault="00000000" w:rsidRPr="00000000" w14:paraId="00000E72">
            <w:pPr>
              <w:widowControl w:val="1"/>
              <w:rPr/>
            </w:pPr>
            <w:r w:rsidDel="00000000" w:rsidR="00000000" w:rsidRPr="00000000">
              <w:rPr>
                <w:rtl w:val="0"/>
              </w:rPr>
              <w:t xml:space="preserve">2. Illumination and Optical System</w:t>
            </w:r>
          </w:p>
          <w:p w:rsidR="00000000" w:rsidDel="00000000" w:rsidP="00000000" w:rsidRDefault="00000000" w:rsidRPr="00000000" w14:paraId="00000E73">
            <w:pPr>
              <w:widowControl w:val="1"/>
              <w:numPr>
                <w:ilvl w:val="0"/>
                <w:numId w:val="207"/>
              </w:numPr>
              <w:ind w:left="720" w:hanging="360"/>
              <w:rPr/>
            </w:pPr>
            <w:r w:rsidDel="00000000" w:rsidR="00000000" w:rsidRPr="00000000">
              <w:rPr>
                <w:rtl w:val="0"/>
              </w:rPr>
              <w:t xml:space="preserve">Light Source: 4–6 ultra-bright white LEDs (cold light technology to prevent tissue heating) </w:t>
            </w:r>
          </w:p>
          <w:p w:rsidR="00000000" w:rsidDel="00000000" w:rsidP="00000000" w:rsidRDefault="00000000" w:rsidRPr="00000000" w14:paraId="00000E74">
            <w:pPr>
              <w:widowControl w:val="1"/>
              <w:numPr>
                <w:ilvl w:val="0"/>
                <w:numId w:val="207"/>
              </w:numPr>
              <w:ind w:left="720" w:hanging="360"/>
              <w:rPr/>
            </w:pPr>
            <w:r w:rsidDel="00000000" w:rsidR="00000000" w:rsidRPr="00000000">
              <w:rPr>
                <w:rtl w:val="0"/>
              </w:rPr>
              <w:t xml:space="preserve">Light Control: Adjustable brightness levels </w:t>
            </w:r>
          </w:p>
          <w:p w:rsidR="00000000" w:rsidDel="00000000" w:rsidP="00000000" w:rsidRDefault="00000000" w:rsidRPr="00000000" w14:paraId="00000E75">
            <w:pPr>
              <w:widowControl w:val="1"/>
              <w:numPr>
                <w:ilvl w:val="0"/>
                <w:numId w:val="207"/>
              </w:numPr>
              <w:ind w:left="720" w:hanging="360"/>
              <w:rPr/>
            </w:pPr>
            <w:r w:rsidDel="00000000" w:rsidR="00000000" w:rsidRPr="00000000">
              <w:rPr>
                <w:rtl w:val="0"/>
              </w:rPr>
              <w:t xml:space="preserve">Lens: Multi-layered glass, often with 650 nm cut-off for improved clarity </w:t>
            </w:r>
          </w:p>
          <w:p w:rsidR="00000000" w:rsidDel="00000000" w:rsidP="00000000" w:rsidRDefault="00000000" w:rsidRPr="00000000" w14:paraId="00000E76">
            <w:pPr>
              <w:widowControl w:val="1"/>
              <w:numPr>
                <w:ilvl w:val="0"/>
                <w:numId w:val="207"/>
              </w:numPr>
              <w:ind w:left="720" w:hanging="360"/>
              <w:rPr/>
            </w:pPr>
            <w:r w:rsidDel="00000000" w:rsidR="00000000" w:rsidRPr="00000000">
              <w:rPr>
                <w:rtl w:val="0"/>
              </w:rPr>
              <w:t xml:space="preserve">Probe Diameter: Slim, 3.9 mm to 5 mm for patient comfort </w:t>
            </w:r>
          </w:p>
          <w:p w:rsidR="00000000" w:rsidDel="00000000" w:rsidP="00000000" w:rsidRDefault="00000000" w:rsidRPr="00000000" w14:paraId="00000E77">
            <w:pPr>
              <w:widowControl w:val="1"/>
              <w:rPr/>
            </w:pPr>
            <w:r w:rsidDel="00000000" w:rsidR="00000000" w:rsidRPr="00000000">
              <w:rPr>
                <w:rtl w:val="0"/>
              </w:rPr>
              <w:t xml:space="preserve">3. Connectivity and Display</w:t>
            </w:r>
          </w:p>
          <w:p w:rsidR="00000000" w:rsidDel="00000000" w:rsidP="00000000" w:rsidRDefault="00000000" w:rsidRPr="00000000" w14:paraId="00000E78">
            <w:pPr>
              <w:widowControl w:val="1"/>
              <w:numPr>
                <w:ilvl w:val="0"/>
                <w:numId w:val="208"/>
              </w:numPr>
              <w:ind w:left="720" w:hanging="360"/>
              <w:rPr/>
            </w:pPr>
            <w:r w:rsidDel="00000000" w:rsidR="00000000" w:rsidRPr="00000000">
              <w:rPr>
                <w:rtl w:val="0"/>
              </w:rPr>
              <w:t xml:space="preserve">Wireless Connectivity: Wi-Fi (802.11ac) for streaming to tablets/smartphones </w:t>
            </w:r>
          </w:p>
          <w:p w:rsidR="00000000" w:rsidDel="00000000" w:rsidP="00000000" w:rsidRDefault="00000000" w:rsidRPr="00000000" w14:paraId="00000E79">
            <w:pPr>
              <w:widowControl w:val="1"/>
              <w:numPr>
                <w:ilvl w:val="0"/>
                <w:numId w:val="208"/>
              </w:numPr>
              <w:ind w:left="720" w:hanging="360"/>
              <w:rPr/>
            </w:pPr>
            <w:r w:rsidDel="00000000" w:rsidR="00000000" w:rsidRPr="00000000">
              <w:rPr>
                <w:rtl w:val="0"/>
              </w:rPr>
              <w:t xml:space="preserve">Wired Connectivity: USB 2.0 or USB-C for direct connection to PC/laptop </w:t>
            </w:r>
          </w:p>
          <w:p w:rsidR="00000000" w:rsidDel="00000000" w:rsidP="00000000" w:rsidRDefault="00000000" w:rsidRPr="00000000" w14:paraId="00000E7A">
            <w:pPr>
              <w:widowControl w:val="1"/>
              <w:numPr>
                <w:ilvl w:val="0"/>
                <w:numId w:val="208"/>
              </w:numPr>
              <w:ind w:left="720" w:hanging="360"/>
              <w:rPr/>
            </w:pPr>
            <w:r w:rsidDel="00000000" w:rsidR="00000000" w:rsidRPr="00000000">
              <w:rPr>
                <w:rtl w:val="0"/>
              </w:rPr>
              <w:t xml:space="preserve">Display: Integrated 1.5” to 4.5” TFT/IPS screen (handheld models) </w:t>
            </w:r>
          </w:p>
          <w:p w:rsidR="00000000" w:rsidDel="00000000" w:rsidP="00000000" w:rsidRDefault="00000000" w:rsidRPr="00000000" w14:paraId="00000E7B">
            <w:pPr>
              <w:widowControl w:val="1"/>
              <w:numPr>
                <w:ilvl w:val="0"/>
                <w:numId w:val="208"/>
              </w:numPr>
              <w:ind w:left="720" w:hanging="360"/>
              <w:rPr/>
            </w:pPr>
            <w:r w:rsidDel="00000000" w:rsidR="00000000" w:rsidRPr="00000000">
              <w:rPr>
                <w:rtl w:val="0"/>
              </w:rPr>
              <w:t xml:space="preserve">Video Output: HDMI for external monitoring </w:t>
            </w:r>
          </w:p>
          <w:p w:rsidR="00000000" w:rsidDel="00000000" w:rsidP="00000000" w:rsidRDefault="00000000" w:rsidRPr="00000000" w14:paraId="00000E7C">
            <w:pPr>
              <w:widowControl w:val="1"/>
              <w:numPr>
                <w:ilvl w:val="0"/>
                <w:numId w:val="208"/>
              </w:numPr>
              <w:ind w:left="720" w:hanging="360"/>
              <w:rPr/>
            </w:pPr>
            <w:r w:rsidDel="00000000" w:rsidR="00000000" w:rsidRPr="00000000">
              <w:rPr>
                <w:rtl w:val="0"/>
              </w:rPr>
              <w:t xml:space="preserve">Compatibility: Android 8.0+, iOS 9.0+, Windows, macOS </w:t>
            </w:r>
          </w:p>
          <w:p w:rsidR="00000000" w:rsidDel="00000000" w:rsidP="00000000" w:rsidRDefault="00000000" w:rsidRPr="00000000" w14:paraId="00000E7D">
            <w:pPr>
              <w:widowControl w:val="1"/>
              <w:rPr/>
            </w:pPr>
            <w:r w:rsidDel="00000000" w:rsidR="00000000" w:rsidRPr="00000000">
              <w:rPr>
                <w:rtl w:val="0"/>
              </w:rPr>
              <w:t xml:space="preserve">4. Software and Data Management</w:t>
            </w:r>
          </w:p>
          <w:p w:rsidR="00000000" w:rsidDel="00000000" w:rsidP="00000000" w:rsidRDefault="00000000" w:rsidRPr="00000000" w14:paraId="00000E7E">
            <w:pPr>
              <w:widowControl w:val="1"/>
              <w:numPr>
                <w:ilvl w:val="0"/>
                <w:numId w:val="209"/>
              </w:numPr>
              <w:ind w:left="720" w:hanging="360"/>
              <w:rPr/>
            </w:pPr>
            <w:r w:rsidDel="00000000" w:rsidR="00000000" w:rsidRPr="00000000">
              <w:rPr>
                <w:rtl w:val="0"/>
              </w:rPr>
              <w:t xml:space="preserve">Functionality: Snapshot (one-touch freeze frame) and real-time video recording </w:t>
            </w:r>
          </w:p>
          <w:p w:rsidR="00000000" w:rsidDel="00000000" w:rsidP="00000000" w:rsidRDefault="00000000" w:rsidRPr="00000000" w14:paraId="00000E7F">
            <w:pPr>
              <w:widowControl w:val="1"/>
              <w:numPr>
                <w:ilvl w:val="0"/>
                <w:numId w:val="209"/>
              </w:numPr>
              <w:ind w:left="720" w:hanging="360"/>
              <w:rPr/>
            </w:pPr>
            <w:r w:rsidDel="00000000" w:rsidR="00000000" w:rsidRPr="00000000">
              <w:rPr>
                <w:rtl w:val="0"/>
              </w:rPr>
              <w:t xml:space="preserve">Storage: Internal memory or Micro SD card (up to 32 GB/64 GB) </w:t>
            </w:r>
          </w:p>
          <w:p w:rsidR="00000000" w:rsidDel="00000000" w:rsidP="00000000" w:rsidRDefault="00000000" w:rsidRPr="00000000" w14:paraId="00000E80">
            <w:pPr>
              <w:widowControl w:val="1"/>
              <w:numPr>
                <w:ilvl w:val="0"/>
                <w:numId w:val="209"/>
              </w:numPr>
              <w:ind w:left="720" w:hanging="360"/>
              <w:rPr/>
            </w:pPr>
            <w:r w:rsidDel="00000000" w:rsidR="00000000" w:rsidRPr="00000000">
              <w:rPr>
                <w:rtl w:val="0"/>
              </w:rPr>
              <w:t xml:space="preserve">Supported Formats: JPEG, MP4, AVI, MOV </w:t>
            </w:r>
          </w:p>
          <w:p w:rsidR="00000000" w:rsidDel="00000000" w:rsidP="00000000" w:rsidRDefault="00000000" w:rsidRPr="00000000" w14:paraId="00000E81">
            <w:pPr>
              <w:widowControl w:val="1"/>
              <w:numPr>
                <w:ilvl w:val="0"/>
                <w:numId w:val="209"/>
              </w:numPr>
              <w:ind w:left="720" w:hanging="360"/>
              <w:rPr/>
            </w:pPr>
            <w:r w:rsidDel="00000000" w:rsidR="00000000" w:rsidRPr="00000000">
              <w:rPr>
                <w:rtl w:val="0"/>
              </w:rPr>
              <w:t xml:space="preserve">Software Features: Measurements, image comparison, and patient record tracking </w:t>
            </w:r>
          </w:p>
          <w:p w:rsidR="00000000" w:rsidDel="00000000" w:rsidP="00000000" w:rsidRDefault="00000000" w:rsidRPr="00000000" w14:paraId="00000E82">
            <w:pPr>
              <w:widowControl w:val="1"/>
              <w:rPr/>
            </w:pPr>
            <w:r w:rsidDel="00000000" w:rsidR="00000000" w:rsidRPr="00000000">
              <w:rPr>
                <w:rtl w:val="0"/>
              </w:rPr>
              <w:t xml:space="preserve">5. Physical and Electrical Specifications</w:t>
            </w:r>
          </w:p>
          <w:p w:rsidR="00000000" w:rsidDel="00000000" w:rsidP="00000000" w:rsidRDefault="00000000" w:rsidRPr="00000000" w14:paraId="00000E83">
            <w:pPr>
              <w:widowControl w:val="1"/>
              <w:numPr>
                <w:ilvl w:val="0"/>
                <w:numId w:val="211"/>
              </w:numPr>
              <w:ind w:left="720" w:hanging="360"/>
              <w:rPr/>
            </w:pPr>
            <w:sdt>
              <w:sdtPr>
                <w:id w:val="2141289405"/>
                <w:tag w:val="goog_rdk_1"/>
              </w:sdtPr>
              <w:sdtContent>
                <w:r w:rsidDel="00000000" w:rsidR="00000000" w:rsidRPr="00000000">
                  <w:rPr>
                    <w:rFonts w:ascii="Gungsuh" w:cs="Gungsuh" w:eastAsia="Gungsuh" w:hAnsi="Gungsuh"/>
                    <w:rtl w:val="0"/>
                  </w:rPr>
                  <w:t xml:space="preserve">Power Source: Built-in rechargeable lithium-ion battery (≥1000 mAh) </w:t>
                </w:r>
              </w:sdtContent>
            </w:sdt>
          </w:p>
          <w:p w:rsidR="00000000" w:rsidDel="00000000" w:rsidP="00000000" w:rsidRDefault="00000000" w:rsidRPr="00000000" w14:paraId="00000E84">
            <w:pPr>
              <w:widowControl w:val="1"/>
              <w:numPr>
                <w:ilvl w:val="0"/>
                <w:numId w:val="211"/>
              </w:numPr>
              <w:ind w:left="720" w:hanging="360"/>
              <w:rPr/>
            </w:pPr>
            <w:r w:rsidDel="00000000" w:rsidR="00000000" w:rsidRPr="00000000">
              <w:rPr>
                <w:rtl w:val="0"/>
              </w:rPr>
              <w:t xml:space="preserve">Battery Life: 1.5–8 hours of continuous operation </w:t>
            </w:r>
          </w:p>
          <w:p w:rsidR="00000000" w:rsidDel="00000000" w:rsidP="00000000" w:rsidRDefault="00000000" w:rsidRPr="00000000" w14:paraId="00000E85">
            <w:pPr>
              <w:widowControl w:val="1"/>
              <w:numPr>
                <w:ilvl w:val="0"/>
                <w:numId w:val="211"/>
              </w:numPr>
              <w:ind w:left="720" w:hanging="360"/>
              <w:rPr/>
            </w:pPr>
            <w:r w:rsidDel="00000000" w:rsidR="00000000" w:rsidRPr="00000000">
              <w:rPr>
                <w:rtl w:val="0"/>
              </w:rPr>
              <w:t xml:space="preserve">Specula: Reusable or disposable, available in 3 mm, 4 mm, and 5 mm sizes </w:t>
            </w:r>
          </w:p>
          <w:p w:rsidR="00000000" w:rsidDel="00000000" w:rsidP="00000000" w:rsidRDefault="00000000" w:rsidRPr="00000000" w14:paraId="00000E86">
            <w:pPr>
              <w:widowControl w:val="1"/>
              <w:numPr>
                <w:ilvl w:val="0"/>
                <w:numId w:val="211"/>
              </w:numPr>
              <w:ind w:left="720" w:hanging="360"/>
              <w:rPr/>
            </w:pPr>
            <w:r w:rsidDel="00000000" w:rsidR="00000000" w:rsidRPr="00000000">
              <w:rPr>
                <w:rtl w:val="0"/>
              </w:rPr>
              <w:t xml:space="preserve">Water Resistance: IP67 rating on tips for safe cleaning </w:t>
            </w:r>
          </w:p>
          <w:p w:rsidR="00000000" w:rsidDel="00000000" w:rsidP="00000000" w:rsidRDefault="00000000" w:rsidRPr="00000000" w14:paraId="00000E87">
            <w:pPr>
              <w:widowControl w:val="1"/>
              <w:numPr>
                <w:ilvl w:val="0"/>
                <w:numId w:val="211"/>
              </w:numPr>
              <w:ind w:left="720" w:hanging="360"/>
              <w:rPr/>
            </w:pPr>
            <w:r w:rsidDel="00000000" w:rsidR="00000000" w:rsidRPr="00000000">
              <w:rPr>
                <w:rtl w:val="0"/>
              </w:rPr>
              <w:t xml:space="preserve">Dimensions: 150–175 mm in length</w:t>
            </w:r>
          </w:p>
          <w:p w:rsidR="00000000" w:rsidDel="00000000" w:rsidP="00000000" w:rsidRDefault="00000000" w:rsidRPr="00000000" w14:paraId="00000E88">
            <w:pPr>
              <w:widowControl w:val="1"/>
              <w:rPr/>
            </w:pPr>
            <w:r w:rsidDel="00000000" w:rsidR="00000000" w:rsidRPr="00000000">
              <w:rPr>
                <w:rtl w:val="0"/>
              </w:rPr>
              <w:t xml:space="preserve">Unit: Each</w:t>
            </w:r>
          </w:p>
          <w:p w:rsidR="00000000" w:rsidDel="00000000" w:rsidP="00000000" w:rsidRDefault="00000000" w:rsidRPr="00000000" w14:paraId="00000E89">
            <w:pPr>
              <w:widowControl w:val="1"/>
              <w:rPr/>
            </w:pPr>
            <w:r w:rsidDel="00000000" w:rsidR="00000000" w:rsidRPr="00000000">
              <w:rPr>
                <w:rtl w:val="0"/>
              </w:rPr>
              <w:t xml:space="preserve">Quantity: 02</w:t>
            </w:r>
          </w:p>
          <w:p w:rsidR="00000000" w:rsidDel="00000000" w:rsidP="00000000" w:rsidRDefault="00000000" w:rsidRPr="00000000" w14:paraId="00000E8A">
            <w:pPr>
              <w:jc w:val="both"/>
              <w:rPr/>
            </w:pPr>
            <w:r w:rsidDel="00000000" w:rsidR="00000000" w:rsidRPr="00000000">
              <w:rPr>
                <w:rtl w:val="0"/>
              </w:rPr>
              <w:t xml:space="preserve">Expires Date: N/A</w:t>
            </w:r>
          </w:p>
          <w:p w:rsidR="00000000" w:rsidDel="00000000" w:rsidP="00000000" w:rsidRDefault="00000000" w:rsidRPr="00000000" w14:paraId="00000E8B">
            <w:pPr>
              <w:widowControl w:val="1"/>
              <w:rPr/>
            </w:pPr>
            <w:r w:rsidDel="00000000" w:rsidR="00000000" w:rsidRPr="00000000">
              <w:rPr>
                <w:rtl w:val="0"/>
              </w:rPr>
              <w:t xml:space="preserve">Delivery: CUAMM Addis Ababa</w:t>
            </w:r>
          </w:p>
          <w:p w:rsidR="00000000" w:rsidDel="00000000" w:rsidP="00000000" w:rsidRDefault="00000000" w:rsidRPr="00000000" w14:paraId="00000E8C">
            <w:pPr>
              <w:widowControl w:val="1"/>
              <w:rPr>
                <w:b w:val="1"/>
                <w:bCs w:val="1"/>
              </w:rPr>
            </w:pPr>
            <w:r w:rsidDel="00000000" w:rsidR="00000000" w:rsidRPr="00000000">
              <w:rPr>
                <w:rtl w:val="0"/>
              </w:rPr>
            </w:r>
          </w:p>
        </w:tc>
        <w:tc>
          <w:tcPr/>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E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E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E96">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97">
            <w:pPr>
              <w:widowControl w:val="1"/>
              <w:rPr>
                <w:b w:val="1"/>
                <w:bCs w:val="1"/>
              </w:rPr>
            </w:pPr>
            <w:r w:rsidDel="00000000" w:rsidR="00000000" w:rsidRPr="00000000">
              <w:rPr>
                <w:b w:val="1"/>
                <w:bCs w:val="1"/>
                <w:rtl w:val="0"/>
              </w:rPr>
              <w:t xml:space="preserve">Digital Thermometer</w:t>
            </w:r>
          </w:p>
          <w:p w:rsidR="00000000" w:rsidDel="00000000" w:rsidP="00000000" w:rsidRDefault="00000000" w:rsidRPr="00000000" w14:paraId="00000E98">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E99">
            <w:pPr>
              <w:widowControl w:val="1"/>
              <w:rPr/>
            </w:pPr>
            <w:r w:rsidDel="00000000" w:rsidR="00000000" w:rsidRPr="00000000">
              <w:rPr>
                <w:rtl w:val="0"/>
              </w:rPr>
              <w:t xml:space="preserve">1. Description</w:t>
            </w:r>
          </w:p>
          <w:p w:rsidR="00000000" w:rsidDel="00000000" w:rsidP="00000000" w:rsidRDefault="00000000" w:rsidRPr="00000000" w14:paraId="00000E9A">
            <w:pPr>
              <w:widowControl w:val="1"/>
              <w:numPr>
                <w:ilvl w:val="0"/>
                <w:numId w:val="200"/>
              </w:numPr>
              <w:ind w:left="720" w:hanging="360"/>
              <w:rPr/>
            </w:pPr>
            <w:r w:rsidDel="00000000" w:rsidR="00000000" w:rsidRPr="00000000">
              <w:rPr>
                <w:rtl w:val="0"/>
              </w:rPr>
              <w:t xml:space="preserve">Clinical digital thermometer for measuring body temperature from 32°C to 43°C. </w:t>
            </w:r>
          </w:p>
          <w:p w:rsidR="00000000" w:rsidDel="00000000" w:rsidP="00000000" w:rsidRDefault="00000000" w:rsidRPr="00000000" w14:paraId="00000E9B">
            <w:pPr>
              <w:widowControl w:val="1"/>
              <w:numPr>
                <w:ilvl w:val="0"/>
                <w:numId w:val="200"/>
              </w:numPr>
              <w:ind w:left="720" w:hanging="360"/>
              <w:rPr/>
            </w:pPr>
            <w:r w:rsidDel="00000000" w:rsidR="00000000" w:rsidRPr="00000000">
              <w:rPr>
                <w:rtl w:val="0"/>
              </w:rPr>
              <w:t xml:space="preserve">Safe, atraumatic design suitable for all patient groups. </w:t>
            </w:r>
          </w:p>
          <w:p w:rsidR="00000000" w:rsidDel="00000000" w:rsidP="00000000" w:rsidRDefault="00000000" w:rsidRPr="00000000" w14:paraId="00000E9C">
            <w:pPr>
              <w:widowControl w:val="1"/>
              <w:rPr/>
            </w:pPr>
            <w:r w:rsidDel="00000000" w:rsidR="00000000" w:rsidRPr="00000000">
              <w:rPr>
                <w:rtl w:val="0"/>
              </w:rPr>
              <w:t xml:space="preserve">2. Technical Specifications (Ethiopian Health Facility–Friendly)</w:t>
            </w:r>
          </w:p>
          <w:p w:rsidR="00000000" w:rsidDel="00000000" w:rsidP="00000000" w:rsidRDefault="00000000" w:rsidRPr="00000000" w14:paraId="00000E9D">
            <w:pPr>
              <w:widowControl w:val="1"/>
              <w:numPr>
                <w:ilvl w:val="0"/>
                <w:numId w:val="201"/>
              </w:numPr>
              <w:ind w:left="720" w:hanging="360"/>
              <w:rPr/>
            </w:pPr>
            <w:r w:rsidDel="00000000" w:rsidR="00000000" w:rsidRPr="00000000">
              <w:rPr>
                <w:rtl w:val="0"/>
              </w:rPr>
              <w:t xml:space="preserve">Digital thermometer with Celsius scale and switchable Fahrenheit display </w:t>
            </w:r>
          </w:p>
          <w:p w:rsidR="00000000" w:rsidDel="00000000" w:rsidP="00000000" w:rsidRDefault="00000000" w:rsidRPr="00000000" w14:paraId="00000E9E">
            <w:pPr>
              <w:widowControl w:val="1"/>
              <w:numPr>
                <w:ilvl w:val="0"/>
                <w:numId w:val="201"/>
              </w:numPr>
              <w:ind w:left="720" w:hanging="360"/>
              <w:rPr/>
            </w:pPr>
            <w:r w:rsidDel="00000000" w:rsidR="00000000" w:rsidRPr="00000000">
              <w:rPr>
                <w:rtl w:val="0"/>
              </w:rPr>
              <w:t xml:space="preserve">Safe to use – no glass, no mercury, reduces risk of injury or contamination </w:t>
            </w:r>
          </w:p>
          <w:p w:rsidR="00000000" w:rsidDel="00000000" w:rsidP="00000000" w:rsidRDefault="00000000" w:rsidRPr="00000000" w14:paraId="00000E9F">
            <w:pPr>
              <w:widowControl w:val="1"/>
              <w:numPr>
                <w:ilvl w:val="0"/>
                <w:numId w:val="201"/>
              </w:numPr>
              <w:ind w:left="720" w:hanging="360"/>
              <w:rPr/>
            </w:pPr>
            <w:r w:rsidDel="00000000" w:rsidR="00000000" w:rsidRPr="00000000">
              <w:rPr>
                <w:rtl w:val="0"/>
              </w:rPr>
              <w:t xml:space="preserve">Measurement range: 32°C to 43°C, covering typical clinical needs </w:t>
            </w:r>
          </w:p>
          <w:p w:rsidR="00000000" w:rsidDel="00000000" w:rsidP="00000000" w:rsidRDefault="00000000" w:rsidRPr="00000000" w14:paraId="00000EA0">
            <w:pPr>
              <w:widowControl w:val="1"/>
              <w:numPr>
                <w:ilvl w:val="0"/>
                <w:numId w:val="201"/>
              </w:numPr>
              <w:ind w:left="720" w:hanging="360"/>
              <w:rPr/>
            </w:pPr>
            <w:r w:rsidDel="00000000" w:rsidR="00000000" w:rsidRPr="00000000">
              <w:rPr>
                <w:rtl w:val="0"/>
              </w:rPr>
              <w:t xml:space="preserve">Accuracy: ±0.1°C between 35°C and 41°C </w:t>
            </w:r>
          </w:p>
          <w:p w:rsidR="00000000" w:rsidDel="00000000" w:rsidP="00000000" w:rsidRDefault="00000000" w:rsidRPr="00000000" w14:paraId="00000EA1">
            <w:pPr>
              <w:widowControl w:val="1"/>
              <w:numPr>
                <w:ilvl w:val="0"/>
                <w:numId w:val="201"/>
              </w:numPr>
              <w:ind w:left="720" w:hanging="360"/>
              <w:rPr/>
            </w:pPr>
            <w:r w:rsidDel="00000000" w:rsidR="00000000" w:rsidRPr="00000000">
              <w:rPr>
                <w:rtl w:val="0"/>
              </w:rPr>
              <w:t xml:space="preserve">Large, easy-to-read liquid crystal display (LCD) for fast readings </w:t>
            </w:r>
          </w:p>
          <w:p w:rsidR="00000000" w:rsidDel="00000000" w:rsidP="00000000" w:rsidRDefault="00000000" w:rsidRPr="00000000" w14:paraId="00000EA2">
            <w:pPr>
              <w:widowControl w:val="1"/>
              <w:numPr>
                <w:ilvl w:val="0"/>
                <w:numId w:val="201"/>
              </w:numPr>
              <w:ind w:left="720" w:hanging="360"/>
              <w:rPr/>
            </w:pPr>
            <w:r w:rsidDel="00000000" w:rsidR="00000000" w:rsidRPr="00000000">
              <w:rPr>
                <w:rtl w:val="0"/>
              </w:rPr>
              <w:t xml:space="preserve">Audible beep with automatic switch-off to save battery </w:t>
            </w:r>
          </w:p>
          <w:p w:rsidR="00000000" w:rsidDel="00000000" w:rsidP="00000000" w:rsidRDefault="00000000" w:rsidRPr="00000000" w14:paraId="00000EA3">
            <w:pPr>
              <w:widowControl w:val="1"/>
              <w:numPr>
                <w:ilvl w:val="0"/>
                <w:numId w:val="201"/>
              </w:numPr>
              <w:ind w:left="720" w:hanging="360"/>
              <w:rPr/>
            </w:pPr>
            <w:r w:rsidDel="00000000" w:rsidR="00000000" w:rsidRPr="00000000">
              <w:rPr>
                <w:rtl w:val="0"/>
              </w:rPr>
              <w:t xml:space="preserve">Waterproof and easy to clean with standard disinfectants </w:t>
            </w:r>
          </w:p>
          <w:p w:rsidR="00000000" w:rsidDel="00000000" w:rsidP="00000000" w:rsidRDefault="00000000" w:rsidRPr="00000000" w14:paraId="00000EA4">
            <w:pPr>
              <w:widowControl w:val="1"/>
              <w:numPr>
                <w:ilvl w:val="0"/>
                <w:numId w:val="201"/>
              </w:numPr>
              <w:ind w:left="720" w:hanging="360"/>
              <w:rPr/>
            </w:pPr>
            <w:r w:rsidDel="00000000" w:rsidR="00000000" w:rsidRPr="00000000">
              <w:rPr>
                <w:rtl w:val="0"/>
              </w:rPr>
              <w:t xml:space="preserve">Long-life, replaceable battery suitable for areas with unreliable power supply </w:t>
            </w:r>
          </w:p>
          <w:p w:rsidR="00000000" w:rsidDel="00000000" w:rsidP="00000000" w:rsidRDefault="00000000" w:rsidRPr="00000000" w14:paraId="00000EA5">
            <w:pPr>
              <w:widowControl w:val="1"/>
              <w:numPr>
                <w:ilvl w:val="0"/>
                <w:numId w:val="201"/>
              </w:numPr>
              <w:ind w:left="720" w:hanging="360"/>
              <w:rPr/>
            </w:pPr>
            <w:r w:rsidDel="00000000" w:rsidR="00000000" w:rsidRPr="00000000">
              <w:rPr>
                <w:rtl w:val="0"/>
              </w:rPr>
              <w:t xml:space="preserve">Durable casing to withstand frequent use in busy clinics and hospitals </w:t>
            </w:r>
          </w:p>
          <w:p w:rsidR="00000000" w:rsidDel="00000000" w:rsidP="00000000" w:rsidRDefault="00000000" w:rsidRPr="00000000" w14:paraId="00000EA6">
            <w:pPr>
              <w:widowControl w:val="1"/>
              <w:numPr>
                <w:ilvl w:val="0"/>
                <w:numId w:val="201"/>
              </w:numPr>
              <w:ind w:left="720" w:hanging="360"/>
              <w:rPr/>
            </w:pPr>
            <w:r w:rsidDel="00000000" w:rsidR="00000000" w:rsidRPr="00000000">
              <w:rPr>
                <w:rtl w:val="0"/>
              </w:rPr>
              <w:t xml:space="preserve">Lightweight and portable for use in wards, outreach programs, and emergency situations</w:t>
            </w:r>
          </w:p>
          <w:p w:rsidR="00000000" w:rsidDel="00000000" w:rsidP="00000000" w:rsidRDefault="00000000" w:rsidRPr="00000000" w14:paraId="00000EA7">
            <w:pPr>
              <w:widowControl w:val="1"/>
              <w:rPr/>
            </w:pPr>
            <w:r w:rsidDel="00000000" w:rsidR="00000000" w:rsidRPr="00000000">
              <w:rPr>
                <w:rtl w:val="0"/>
              </w:rPr>
              <w:t xml:space="preserve">Quantity: 15</w:t>
            </w:r>
          </w:p>
          <w:p w:rsidR="00000000" w:rsidDel="00000000" w:rsidP="00000000" w:rsidRDefault="00000000" w:rsidRPr="00000000" w14:paraId="00000EA8">
            <w:pPr>
              <w:jc w:val="both"/>
              <w:rPr/>
            </w:pPr>
            <w:r w:rsidDel="00000000" w:rsidR="00000000" w:rsidRPr="00000000">
              <w:rPr>
                <w:rtl w:val="0"/>
              </w:rPr>
              <w:t xml:space="preserve">Expires Date: N/A</w:t>
            </w:r>
          </w:p>
          <w:p w:rsidR="00000000" w:rsidDel="00000000" w:rsidP="00000000" w:rsidRDefault="00000000" w:rsidRPr="00000000" w14:paraId="00000EA9">
            <w:pPr>
              <w:widowControl w:val="1"/>
              <w:rPr/>
            </w:pPr>
            <w:r w:rsidDel="00000000" w:rsidR="00000000" w:rsidRPr="00000000">
              <w:rPr>
                <w:rtl w:val="0"/>
              </w:rPr>
              <w:t xml:space="preserve">Delivery: CUAMM Addis Ababa</w:t>
            </w:r>
          </w:p>
        </w:tc>
        <w:tc>
          <w:tcPr/>
          <w:p w:rsidR="00000000" w:rsidDel="00000000" w:rsidP="00000000" w:rsidRDefault="00000000" w:rsidRPr="00000000" w14:paraId="00000E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E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E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E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EB3">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B4">
            <w:pPr>
              <w:widowControl w:val="1"/>
              <w:rPr>
                <w:b w:val="1"/>
                <w:bCs w:val="1"/>
              </w:rPr>
            </w:pPr>
            <w:r w:rsidDel="00000000" w:rsidR="00000000" w:rsidRPr="00000000">
              <w:rPr>
                <w:b w:val="1"/>
                <w:bCs w:val="1"/>
                <w:rtl w:val="0"/>
              </w:rPr>
              <w:t xml:space="preserve">Dry Heat Sterilizer – High Temperature &amp; Volume</w:t>
            </w:r>
          </w:p>
          <w:p w:rsidR="00000000" w:rsidDel="00000000" w:rsidP="00000000" w:rsidRDefault="00000000" w:rsidRPr="00000000" w14:paraId="00000EB5">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EB6">
            <w:pPr>
              <w:widowControl w:val="1"/>
              <w:rPr/>
            </w:pPr>
            <w:r w:rsidDel="00000000" w:rsidR="00000000" w:rsidRPr="00000000">
              <w:rPr>
                <w:rtl w:val="0"/>
              </w:rPr>
              <w:t xml:space="preserve">Description:</w:t>
            </w:r>
          </w:p>
          <w:p w:rsidR="00000000" w:rsidDel="00000000" w:rsidP="00000000" w:rsidRDefault="00000000" w:rsidRPr="00000000" w14:paraId="00000EB7">
            <w:pPr>
              <w:widowControl w:val="1"/>
              <w:rPr/>
            </w:pPr>
            <w:r w:rsidDel="00000000" w:rsidR="00000000" w:rsidRPr="00000000">
              <w:rPr>
                <w:rtl w:val="0"/>
              </w:rPr>
              <w:t xml:space="preserve">A universal oven designed for dry heat sterilization or use as a drying oven, suitable for laboratories, clinics, and industrial applications.</w:t>
            </w:r>
          </w:p>
          <w:p w:rsidR="00000000" w:rsidDel="00000000" w:rsidP="00000000" w:rsidRDefault="00000000" w:rsidRPr="00000000" w14:paraId="00000EB8">
            <w:pPr>
              <w:widowControl w:val="1"/>
              <w:rPr/>
            </w:pPr>
            <w:r w:rsidDel="00000000" w:rsidR="00000000" w:rsidRPr="00000000">
              <w:rPr>
                <w:rtl w:val="0"/>
              </w:rPr>
              <w:t xml:space="preserve">Technical Features:</w:t>
            </w:r>
          </w:p>
          <w:p w:rsidR="00000000" w:rsidDel="00000000" w:rsidP="00000000" w:rsidRDefault="00000000" w:rsidRPr="00000000" w14:paraId="00000EB9">
            <w:pPr>
              <w:widowControl w:val="1"/>
              <w:rPr/>
            </w:pPr>
            <w:r w:rsidDel="00000000" w:rsidR="00000000" w:rsidRPr="00000000">
              <w:rPr>
                <w:rtl w:val="0"/>
              </w:rPr>
              <w:t xml:space="preserve">Heating Cabinet:</w:t>
            </w:r>
          </w:p>
          <w:p w:rsidR="00000000" w:rsidDel="00000000" w:rsidP="00000000" w:rsidRDefault="00000000" w:rsidRPr="00000000" w14:paraId="00000EBA">
            <w:pPr>
              <w:widowControl w:val="1"/>
              <w:rPr/>
            </w:pPr>
            <w:r w:rsidDel="00000000" w:rsidR="00000000" w:rsidRPr="00000000">
              <w:rPr>
                <w:rtl w:val="0"/>
              </w:rPr>
              <w:t xml:space="preserve">Can be used either as a drying oven or as a hot-air sterilizer.</w:t>
            </w:r>
          </w:p>
          <w:p w:rsidR="00000000" w:rsidDel="00000000" w:rsidP="00000000" w:rsidRDefault="00000000" w:rsidRPr="00000000" w14:paraId="00000EBB">
            <w:pPr>
              <w:widowControl w:val="1"/>
              <w:rPr/>
            </w:pPr>
            <w:r w:rsidDel="00000000" w:rsidR="00000000" w:rsidRPr="00000000">
              <w:rPr>
                <w:rtl w:val="0"/>
              </w:rPr>
              <w:t xml:space="preserve">Temperature Range:</w:t>
            </w:r>
          </w:p>
          <w:p w:rsidR="00000000" w:rsidDel="00000000" w:rsidP="00000000" w:rsidRDefault="00000000" w:rsidRPr="00000000" w14:paraId="00000EBC">
            <w:pPr>
              <w:widowControl w:val="1"/>
              <w:rPr/>
            </w:pPr>
            <w:r w:rsidDel="00000000" w:rsidR="00000000" w:rsidRPr="00000000">
              <w:rPr>
                <w:rtl w:val="0"/>
              </w:rPr>
              <w:t xml:space="preserve">Operates up to approximately 300 °C.</w:t>
            </w:r>
          </w:p>
          <w:p w:rsidR="00000000" w:rsidDel="00000000" w:rsidP="00000000" w:rsidRDefault="00000000" w:rsidRPr="00000000" w14:paraId="00000EBD">
            <w:pPr>
              <w:widowControl w:val="1"/>
              <w:rPr/>
            </w:pPr>
            <w:r w:rsidDel="00000000" w:rsidR="00000000" w:rsidRPr="00000000">
              <w:rPr>
                <w:rtl w:val="0"/>
              </w:rPr>
              <w:t xml:space="preserve">Control System:</w:t>
            </w:r>
          </w:p>
          <w:p w:rsidR="00000000" w:rsidDel="00000000" w:rsidP="00000000" w:rsidRDefault="00000000" w:rsidRPr="00000000" w14:paraId="00000EBE">
            <w:pPr>
              <w:widowControl w:val="1"/>
              <w:rPr/>
            </w:pPr>
            <w:r w:rsidDel="00000000" w:rsidR="00000000" w:rsidRPr="00000000">
              <w:rPr>
                <w:rtl w:val="0"/>
              </w:rPr>
              <w:t xml:space="preserve">Electronically controlled for precise temperature management.</w:t>
            </w:r>
          </w:p>
          <w:p w:rsidR="00000000" w:rsidDel="00000000" w:rsidP="00000000" w:rsidRDefault="00000000" w:rsidRPr="00000000" w14:paraId="00000EBF">
            <w:pPr>
              <w:widowControl w:val="1"/>
              <w:rPr/>
            </w:pPr>
            <w:r w:rsidDel="00000000" w:rsidR="00000000" w:rsidRPr="00000000">
              <w:rPr>
                <w:rtl w:val="0"/>
              </w:rPr>
              <w:t xml:space="preserve">Capacity:</w:t>
            </w:r>
          </w:p>
          <w:p w:rsidR="00000000" w:rsidDel="00000000" w:rsidP="00000000" w:rsidRDefault="00000000" w:rsidRPr="00000000" w14:paraId="00000EC0">
            <w:pPr>
              <w:widowControl w:val="1"/>
              <w:rPr/>
            </w:pPr>
            <w:r w:rsidDel="00000000" w:rsidR="00000000" w:rsidRPr="00000000">
              <w:rPr>
                <w:rtl w:val="0"/>
              </w:rPr>
              <w:t xml:space="preserve">Approximate content volume: 53 liters.</w:t>
            </w:r>
          </w:p>
          <w:p w:rsidR="00000000" w:rsidDel="00000000" w:rsidP="00000000" w:rsidRDefault="00000000" w:rsidRPr="00000000" w14:paraId="00000EC1">
            <w:pPr>
              <w:widowControl w:val="1"/>
              <w:rPr/>
            </w:pPr>
            <w:r w:rsidDel="00000000" w:rsidR="00000000" w:rsidRPr="00000000">
              <w:rPr>
                <w:rtl w:val="0"/>
              </w:rPr>
              <w:t xml:space="preserve">Power Requirements:</w:t>
            </w:r>
          </w:p>
          <w:p w:rsidR="00000000" w:rsidDel="00000000" w:rsidP="00000000" w:rsidRDefault="00000000" w:rsidRPr="00000000" w14:paraId="00000EC2">
            <w:pPr>
              <w:widowControl w:val="1"/>
              <w:rPr/>
            </w:pPr>
            <w:r w:rsidDel="00000000" w:rsidR="00000000" w:rsidRPr="00000000">
              <w:rPr>
                <w:rtl w:val="0"/>
              </w:rPr>
              <w:t xml:space="preserve">240 V, 50 Hz.</w:t>
            </w:r>
          </w:p>
          <w:p w:rsidR="00000000" w:rsidDel="00000000" w:rsidP="00000000" w:rsidRDefault="00000000" w:rsidRPr="00000000" w14:paraId="00000EC3">
            <w:pPr>
              <w:widowControl w:val="1"/>
              <w:rPr/>
            </w:pPr>
            <w:r w:rsidDel="00000000" w:rsidR="00000000" w:rsidRPr="00000000">
              <w:rPr>
                <w:rtl w:val="0"/>
              </w:rPr>
              <w:t xml:space="preserve">Power Consumption:</w:t>
            </w:r>
          </w:p>
          <w:p w:rsidR="00000000" w:rsidDel="00000000" w:rsidP="00000000" w:rsidRDefault="00000000" w:rsidRPr="00000000" w14:paraId="00000EC4">
            <w:pPr>
              <w:widowControl w:val="1"/>
              <w:rPr/>
            </w:pPr>
            <w:r w:rsidDel="00000000" w:rsidR="00000000" w:rsidRPr="00000000">
              <w:rPr>
                <w:rtl w:val="0"/>
              </w:rPr>
              <w:t xml:space="preserve">Approximately 1400 W.</w:t>
            </w:r>
          </w:p>
          <w:p w:rsidR="00000000" w:rsidDel="00000000" w:rsidP="00000000" w:rsidRDefault="00000000" w:rsidRPr="00000000" w14:paraId="00000EC5">
            <w:pPr>
              <w:widowControl w:val="1"/>
              <w:rPr/>
            </w:pPr>
            <w:r w:rsidDel="00000000" w:rsidR="00000000" w:rsidRPr="00000000">
              <w:rPr>
                <w:rtl w:val="0"/>
              </w:rPr>
              <w:t xml:space="preserve">Internal Dimensions:</w:t>
            </w:r>
          </w:p>
          <w:p w:rsidR="00000000" w:rsidDel="00000000" w:rsidP="00000000" w:rsidRDefault="00000000" w:rsidRPr="00000000" w14:paraId="00000EC6">
            <w:pPr>
              <w:widowControl w:val="1"/>
              <w:rPr/>
            </w:pPr>
            <w:r w:rsidDel="00000000" w:rsidR="00000000" w:rsidRPr="00000000">
              <w:rPr>
                <w:rtl w:val="0"/>
              </w:rPr>
              <w:t xml:space="preserve">Width × Height × Depth:42 cm × 33 cm × 37 cm</w:t>
            </w:r>
          </w:p>
          <w:p w:rsidR="00000000" w:rsidDel="00000000" w:rsidP="00000000" w:rsidRDefault="00000000" w:rsidRPr="00000000" w14:paraId="00000EC7">
            <w:pPr>
              <w:widowControl w:val="1"/>
              <w:rPr/>
            </w:pPr>
            <w:r w:rsidDel="00000000" w:rsidR="00000000" w:rsidRPr="00000000">
              <w:rPr>
                <w:rtl w:val="0"/>
              </w:rPr>
              <w:t xml:space="preserve">Quantity: 01</w:t>
            </w:r>
          </w:p>
          <w:p w:rsidR="00000000" w:rsidDel="00000000" w:rsidP="00000000" w:rsidRDefault="00000000" w:rsidRPr="00000000" w14:paraId="00000EC8">
            <w:pPr>
              <w:jc w:val="both"/>
              <w:rPr/>
            </w:pPr>
            <w:r w:rsidDel="00000000" w:rsidR="00000000" w:rsidRPr="00000000">
              <w:rPr>
                <w:rtl w:val="0"/>
              </w:rPr>
              <w:t xml:space="preserve">Expires Date: N/A</w:t>
            </w:r>
          </w:p>
          <w:p w:rsidR="00000000" w:rsidDel="00000000" w:rsidP="00000000" w:rsidRDefault="00000000" w:rsidRPr="00000000" w14:paraId="00000EC9">
            <w:pPr>
              <w:widowControl w:val="1"/>
              <w:rPr/>
            </w:pPr>
            <w:r w:rsidDel="00000000" w:rsidR="00000000" w:rsidRPr="00000000">
              <w:rPr>
                <w:rtl w:val="0"/>
              </w:rPr>
              <w:t xml:space="preserve">Delivery: CUAMM Addis Ababa</w:t>
            </w:r>
          </w:p>
          <w:p w:rsidR="00000000" w:rsidDel="00000000" w:rsidP="00000000" w:rsidRDefault="00000000" w:rsidRPr="00000000" w14:paraId="00000ECA">
            <w:pPr>
              <w:widowControl w:val="1"/>
              <w:rPr>
                <w:b w:val="1"/>
                <w:bCs w:val="1"/>
              </w:rPr>
            </w:pPr>
            <w:r w:rsidDel="00000000" w:rsidR="00000000" w:rsidRPr="00000000">
              <w:rPr>
                <w:rtl w:val="0"/>
              </w:rPr>
            </w:r>
          </w:p>
        </w:tc>
        <w:tc>
          <w:tcPr/>
          <w:p w:rsidR="00000000" w:rsidDel="00000000" w:rsidP="00000000" w:rsidRDefault="00000000" w:rsidRPr="00000000" w14:paraId="00000E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E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E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E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E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ED4">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D5">
            <w:pPr>
              <w:widowControl w:val="1"/>
              <w:rPr>
                <w:b w:val="1"/>
                <w:bCs w:val="1"/>
              </w:rPr>
            </w:pPr>
            <w:r w:rsidDel="00000000" w:rsidR="00000000" w:rsidRPr="00000000">
              <w:rPr>
                <w:b w:val="1"/>
                <w:bCs w:val="1"/>
                <w:rtl w:val="0"/>
              </w:rPr>
              <w:t xml:space="preserve">ECG Machine – 12-Lead</w:t>
            </w:r>
          </w:p>
          <w:p w:rsidR="00000000" w:rsidDel="00000000" w:rsidP="00000000" w:rsidRDefault="00000000" w:rsidRPr="00000000" w14:paraId="00000ED6">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ED7">
            <w:pPr>
              <w:widowControl w:val="1"/>
              <w:numPr>
                <w:ilvl w:val="0"/>
                <w:numId w:val="202"/>
              </w:numPr>
              <w:ind w:left="720" w:hanging="360"/>
              <w:rPr/>
            </w:pPr>
            <w:r w:rsidDel="00000000" w:rsidR="00000000" w:rsidRPr="00000000">
              <w:rPr>
                <w:rtl w:val="0"/>
              </w:rPr>
              <w:t xml:space="preserve">Performance </w:t>
            </w:r>
          </w:p>
          <w:p w:rsidR="00000000" w:rsidDel="00000000" w:rsidP="00000000" w:rsidRDefault="00000000" w:rsidRPr="00000000" w14:paraId="00000ED8">
            <w:pPr>
              <w:widowControl w:val="1"/>
              <w:numPr>
                <w:ilvl w:val="1"/>
                <w:numId w:val="202"/>
              </w:numPr>
              <w:ind w:left="1440" w:hanging="360"/>
              <w:rPr/>
            </w:pPr>
            <w:r w:rsidDel="00000000" w:rsidR="00000000" w:rsidRPr="00000000">
              <w:rPr>
                <w:rtl w:val="0"/>
              </w:rPr>
              <w:t xml:space="preserve">12-lead simultaneous acquisition for accurate cardiac assessment </w:t>
            </w:r>
          </w:p>
          <w:p w:rsidR="00000000" w:rsidDel="00000000" w:rsidP="00000000" w:rsidRDefault="00000000" w:rsidRPr="00000000" w14:paraId="00000ED9">
            <w:pPr>
              <w:widowControl w:val="1"/>
              <w:numPr>
                <w:ilvl w:val="1"/>
                <w:numId w:val="202"/>
              </w:numPr>
              <w:ind w:left="1440" w:hanging="360"/>
              <w:rPr/>
            </w:pPr>
            <w:r w:rsidDel="00000000" w:rsidR="00000000" w:rsidRPr="00000000">
              <w:rPr>
                <w:rtl w:val="0"/>
              </w:rPr>
              <w:t xml:space="preserve">12-channel output, suitable for adult and pediatric patients </w:t>
            </w:r>
          </w:p>
          <w:p w:rsidR="00000000" w:rsidDel="00000000" w:rsidP="00000000" w:rsidRDefault="00000000" w:rsidRPr="00000000" w14:paraId="00000EDA">
            <w:pPr>
              <w:widowControl w:val="1"/>
              <w:numPr>
                <w:ilvl w:val="1"/>
                <w:numId w:val="202"/>
              </w:numPr>
              <w:ind w:left="1440" w:hanging="360"/>
              <w:rPr/>
            </w:pPr>
            <w:r w:rsidDel="00000000" w:rsidR="00000000" w:rsidRPr="00000000">
              <w:rPr>
                <w:rtl w:val="0"/>
              </w:rPr>
              <w:t xml:space="preserve">10-lead wire acquisition compatible with standard hospital setups </w:t>
            </w:r>
          </w:p>
          <w:p w:rsidR="00000000" w:rsidDel="00000000" w:rsidP="00000000" w:rsidRDefault="00000000" w:rsidRPr="00000000" w14:paraId="00000EDB">
            <w:pPr>
              <w:widowControl w:val="1"/>
              <w:numPr>
                <w:ilvl w:val="0"/>
                <w:numId w:val="202"/>
              </w:numPr>
              <w:ind w:left="720" w:hanging="360"/>
              <w:rPr/>
            </w:pPr>
            <w:r w:rsidDel="00000000" w:rsidR="00000000" w:rsidRPr="00000000">
              <w:rPr>
                <w:rtl w:val="0"/>
              </w:rPr>
              <w:t xml:space="preserve">Signal Processing </w:t>
            </w:r>
          </w:p>
          <w:p w:rsidR="00000000" w:rsidDel="00000000" w:rsidP="00000000" w:rsidRDefault="00000000" w:rsidRPr="00000000" w14:paraId="00000EDC">
            <w:pPr>
              <w:widowControl w:val="1"/>
              <w:numPr>
                <w:ilvl w:val="1"/>
                <w:numId w:val="202"/>
              </w:numPr>
              <w:ind w:left="1440" w:hanging="360"/>
              <w:rPr/>
            </w:pPr>
            <w:r w:rsidDel="00000000" w:rsidR="00000000" w:rsidRPr="00000000">
              <w:rPr>
                <w:rtl w:val="0"/>
              </w:rPr>
              <w:t xml:space="preserve">Digital filters to reduce: </w:t>
            </w:r>
          </w:p>
          <w:p w:rsidR="00000000" w:rsidDel="00000000" w:rsidP="00000000" w:rsidRDefault="00000000" w:rsidRPr="00000000" w14:paraId="00000EDD">
            <w:pPr>
              <w:widowControl w:val="1"/>
              <w:numPr>
                <w:ilvl w:val="2"/>
                <w:numId w:val="202"/>
              </w:numPr>
              <w:ind w:left="2160" w:hanging="360"/>
              <w:rPr/>
            </w:pPr>
            <w:r w:rsidDel="00000000" w:rsidR="00000000" w:rsidRPr="00000000">
              <w:rPr>
                <w:rtl w:val="0"/>
              </w:rPr>
              <w:t xml:space="preserve">AC power interference (50/60 Hz) </w:t>
            </w:r>
          </w:p>
          <w:p w:rsidR="00000000" w:rsidDel="00000000" w:rsidP="00000000" w:rsidRDefault="00000000" w:rsidRPr="00000000" w14:paraId="00000EDE">
            <w:pPr>
              <w:widowControl w:val="1"/>
              <w:numPr>
                <w:ilvl w:val="2"/>
                <w:numId w:val="202"/>
              </w:numPr>
              <w:ind w:left="2160" w:hanging="360"/>
              <w:rPr/>
            </w:pPr>
            <w:r w:rsidDel="00000000" w:rsidR="00000000" w:rsidRPr="00000000">
              <w:rPr>
                <w:rtl w:val="0"/>
              </w:rPr>
              <w:t xml:space="preserve">Muscle tremor (EMG artifacts) </w:t>
            </w:r>
          </w:p>
          <w:p w:rsidR="00000000" w:rsidDel="00000000" w:rsidP="00000000" w:rsidRDefault="00000000" w:rsidRPr="00000000" w14:paraId="00000EDF">
            <w:pPr>
              <w:widowControl w:val="1"/>
              <w:numPr>
                <w:ilvl w:val="2"/>
                <w:numId w:val="202"/>
              </w:numPr>
              <w:ind w:left="2160" w:hanging="360"/>
              <w:rPr/>
            </w:pPr>
            <w:r w:rsidDel="00000000" w:rsidR="00000000" w:rsidRPr="00000000">
              <w:rPr>
                <w:rtl w:val="0"/>
              </w:rPr>
              <w:t xml:space="preserve">Baseline drift for stable readings </w:t>
            </w:r>
          </w:p>
          <w:p w:rsidR="00000000" w:rsidDel="00000000" w:rsidP="00000000" w:rsidRDefault="00000000" w:rsidRPr="00000000" w14:paraId="00000EE0">
            <w:pPr>
              <w:widowControl w:val="1"/>
              <w:numPr>
                <w:ilvl w:val="0"/>
                <w:numId w:val="202"/>
              </w:numPr>
              <w:ind w:left="720" w:hanging="360"/>
              <w:rPr/>
            </w:pPr>
            <w:r w:rsidDel="00000000" w:rsidR="00000000" w:rsidRPr="00000000">
              <w:rPr>
                <w:rtl w:val="0"/>
              </w:rPr>
              <w:t xml:space="preserve">Display and Input </w:t>
            </w:r>
          </w:p>
          <w:p w:rsidR="00000000" w:rsidDel="00000000" w:rsidP="00000000" w:rsidRDefault="00000000" w:rsidRPr="00000000" w14:paraId="00000EE1">
            <w:pPr>
              <w:widowControl w:val="1"/>
              <w:numPr>
                <w:ilvl w:val="1"/>
                <w:numId w:val="202"/>
              </w:numPr>
              <w:ind w:left="1440" w:hanging="360"/>
              <w:rPr/>
            </w:pPr>
            <w:r w:rsidDel="00000000" w:rsidR="00000000" w:rsidRPr="00000000">
              <w:rPr>
                <w:rtl w:val="0"/>
              </w:rPr>
              <w:t xml:space="preserve">Color TFT touch screen, 7’’–8.9’’ for clear waveform visualization </w:t>
            </w:r>
          </w:p>
          <w:p w:rsidR="00000000" w:rsidDel="00000000" w:rsidP="00000000" w:rsidRDefault="00000000" w:rsidRPr="00000000" w14:paraId="00000EE2">
            <w:pPr>
              <w:widowControl w:val="1"/>
              <w:numPr>
                <w:ilvl w:val="1"/>
                <w:numId w:val="202"/>
              </w:numPr>
              <w:ind w:left="1440" w:hanging="360"/>
              <w:rPr/>
            </w:pPr>
            <w:r w:rsidDel="00000000" w:rsidR="00000000" w:rsidRPr="00000000">
              <w:rPr>
                <w:rtl w:val="0"/>
              </w:rPr>
              <w:t xml:space="preserve">Alphanumeric keyboard for easy patient data entry </w:t>
            </w:r>
          </w:p>
          <w:p w:rsidR="00000000" w:rsidDel="00000000" w:rsidP="00000000" w:rsidRDefault="00000000" w:rsidRPr="00000000" w14:paraId="00000EE3">
            <w:pPr>
              <w:widowControl w:val="1"/>
              <w:numPr>
                <w:ilvl w:val="0"/>
                <w:numId w:val="202"/>
              </w:numPr>
              <w:ind w:left="720" w:hanging="360"/>
              <w:rPr/>
            </w:pPr>
            <w:r w:rsidDel="00000000" w:rsidR="00000000" w:rsidRPr="00000000">
              <w:rPr>
                <w:rtl w:val="0"/>
              </w:rPr>
              <w:t xml:space="preserve">Interpretation and Memory </w:t>
            </w:r>
          </w:p>
          <w:p w:rsidR="00000000" w:rsidDel="00000000" w:rsidP="00000000" w:rsidRDefault="00000000" w:rsidRPr="00000000" w14:paraId="00000EE4">
            <w:pPr>
              <w:widowControl w:val="1"/>
              <w:numPr>
                <w:ilvl w:val="1"/>
                <w:numId w:val="202"/>
              </w:numPr>
              <w:ind w:left="1440" w:hanging="360"/>
              <w:rPr/>
            </w:pPr>
            <w:r w:rsidDel="00000000" w:rsidR="00000000" w:rsidRPr="00000000">
              <w:rPr>
                <w:rtl w:val="0"/>
              </w:rPr>
              <w:t xml:space="preserve">Built-in auto-measurement and interpretation for adults and children </w:t>
            </w:r>
          </w:p>
          <w:p w:rsidR="00000000" w:rsidDel="00000000" w:rsidP="00000000" w:rsidRDefault="00000000" w:rsidRPr="00000000" w14:paraId="00000EE5">
            <w:pPr>
              <w:widowControl w:val="1"/>
              <w:numPr>
                <w:ilvl w:val="1"/>
                <w:numId w:val="202"/>
              </w:numPr>
              <w:ind w:left="1440" w:hanging="360"/>
              <w:rPr/>
            </w:pPr>
            <w:r w:rsidDel="00000000" w:rsidR="00000000" w:rsidRPr="00000000">
              <w:rPr>
                <w:rtl w:val="0"/>
              </w:rPr>
              <w:t xml:space="preserve">Memory to store 300–1000+ ECG reports, supporting high patient load </w:t>
            </w:r>
          </w:p>
          <w:p w:rsidR="00000000" w:rsidDel="00000000" w:rsidP="00000000" w:rsidRDefault="00000000" w:rsidRPr="00000000" w14:paraId="00000EE6">
            <w:pPr>
              <w:widowControl w:val="1"/>
              <w:numPr>
                <w:ilvl w:val="0"/>
                <w:numId w:val="202"/>
              </w:numPr>
              <w:ind w:left="720" w:hanging="360"/>
              <w:rPr/>
            </w:pPr>
            <w:r w:rsidDel="00000000" w:rsidR="00000000" w:rsidRPr="00000000">
              <w:rPr>
                <w:rtl w:val="0"/>
              </w:rPr>
              <w:t xml:space="preserve">Safety and Compliance </w:t>
            </w:r>
          </w:p>
          <w:p w:rsidR="00000000" w:rsidDel="00000000" w:rsidP="00000000" w:rsidRDefault="00000000" w:rsidRPr="00000000" w14:paraId="00000EE7">
            <w:pPr>
              <w:widowControl w:val="1"/>
              <w:numPr>
                <w:ilvl w:val="1"/>
                <w:numId w:val="202"/>
              </w:numPr>
              <w:ind w:left="1440" w:hanging="360"/>
              <w:rPr/>
            </w:pPr>
            <w:r w:rsidDel="00000000" w:rsidR="00000000" w:rsidRPr="00000000">
              <w:rPr>
                <w:rtl w:val="0"/>
              </w:rPr>
              <w:t xml:space="preserve">Defibrillation protection (IEC 60601-2-25) for use in emergency wards </w:t>
            </w:r>
          </w:p>
          <w:p w:rsidR="00000000" w:rsidDel="00000000" w:rsidP="00000000" w:rsidRDefault="00000000" w:rsidRPr="00000000" w14:paraId="00000EE8">
            <w:pPr>
              <w:widowControl w:val="1"/>
              <w:numPr>
                <w:ilvl w:val="1"/>
                <w:numId w:val="202"/>
              </w:numPr>
              <w:ind w:left="1440" w:hanging="360"/>
              <w:rPr/>
            </w:pPr>
            <w:r w:rsidDel="00000000" w:rsidR="00000000" w:rsidRPr="00000000">
              <w:rPr>
                <w:rtl w:val="0"/>
              </w:rPr>
              <w:t xml:space="preserve">USB and LAN ports for easy data transfer and connection to hospital network </w:t>
            </w:r>
          </w:p>
          <w:p w:rsidR="00000000" w:rsidDel="00000000" w:rsidP="00000000" w:rsidRDefault="00000000" w:rsidRPr="00000000" w14:paraId="00000EE9">
            <w:pPr>
              <w:widowControl w:val="1"/>
              <w:numPr>
                <w:ilvl w:val="1"/>
                <w:numId w:val="202"/>
              </w:numPr>
              <w:ind w:left="1440" w:hanging="360"/>
              <w:rPr/>
            </w:pPr>
            <w:r w:rsidDel="00000000" w:rsidR="00000000" w:rsidRPr="00000000">
              <w:rPr>
                <w:rtl w:val="0"/>
              </w:rPr>
              <w:t xml:space="preserve">CE or US FDA certified for reliable performance </w:t>
            </w:r>
          </w:p>
          <w:p w:rsidR="00000000" w:rsidDel="00000000" w:rsidP="00000000" w:rsidRDefault="00000000" w:rsidRPr="00000000" w14:paraId="00000EEA">
            <w:pPr>
              <w:widowControl w:val="1"/>
              <w:numPr>
                <w:ilvl w:val="0"/>
                <w:numId w:val="202"/>
              </w:numPr>
              <w:ind w:left="720" w:hanging="360"/>
              <w:rPr/>
            </w:pPr>
            <w:r w:rsidDel="00000000" w:rsidR="00000000" w:rsidRPr="00000000">
              <w:rPr>
                <w:rtl w:val="0"/>
              </w:rPr>
              <w:t xml:space="preserve">Power and Portability </w:t>
            </w:r>
          </w:p>
          <w:p w:rsidR="00000000" w:rsidDel="00000000" w:rsidP="00000000" w:rsidRDefault="00000000" w:rsidRPr="00000000" w14:paraId="00000EEB">
            <w:pPr>
              <w:widowControl w:val="1"/>
              <w:numPr>
                <w:ilvl w:val="1"/>
                <w:numId w:val="202"/>
              </w:numPr>
              <w:ind w:left="1440" w:hanging="360"/>
              <w:rPr/>
            </w:pPr>
            <w:r w:rsidDel="00000000" w:rsidR="00000000" w:rsidRPr="00000000">
              <w:rPr>
                <w:rtl w:val="0"/>
              </w:rPr>
              <w:t xml:space="preserve">AC power (220 V), compatible with standard Ethiopian hospital outlets </w:t>
            </w:r>
          </w:p>
          <w:p w:rsidR="00000000" w:rsidDel="00000000" w:rsidP="00000000" w:rsidRDefault="00000000" w:rsidRPr="00000000" w14:paraId="00000EEC">
            <w:pPr>
              <w:widowControl w:val="1"/>
              <w:numPr>
                <w:ilvl w:val="1"/>
                <w:numId w:val="202"/>
              </w:numPr>
              <w:ind w:left="1440" w:hanging="360"/>
              <w:rPr/>
            </w:pPr>
            <w:r w:rsidDel="00000000" w:rsidR="00000000" w:rsidRPr="00000000">
              <w:rPr>
                <w:rtl w:val="0"/>
              </w:rPr>
              <w:t xml:space="preserve">Rechargeable battery supporting &gt;200 reports, useful in wards with intermittent electricity </w:t>
            </w:r>
          </w:p>
          <w:p w:rsidR="00000000" w:rsidDel="00000000" w:rsidP="00000000" w:rsidRDefault="00000000" w:rsidRPr="00000000" w14:paraId="00000EED">
            <w:pPr>
              <w:widowControl w:val="1"/>
              <w:rPr/>
            </w:pPr>
            <w:r w:rsidDel="00000000" w:rsidR="00000000" w:rsidRPr="00000000">
              <w:rPr>
                <w:rtl w:val="0"/>
              </w:rPr>
              <w:t xml:space="preserve">Standard Accessories (Local Context)</w:t>
            </w:r>
          </w:p>
          <w:p w:rsidR="00000000" w:rsidDel="00000000" w:rsidP="00000000" w:rsidRDefault="00000000" w:rsidRPr="00000000" w14:paraId="00000EEE">
            <w:pPr>
              <w:widowControl w:val="1"/>
              <w:numPr>
                <w:ilvl w:val="0"/>
                <w:numId w:val="203"/>
              </w:numPr>
              <w:ind w:left="720" w:hanging="360"/>
              <w:rPr/>
            </w:pPr>
            <w:r w:rsidDel="00000000" w:rsidR="00000000" w:rsidRPr="00000000">
              <w:rPr>
                <w:rtl w:val="0"/>
              </w:rPr>
              <w:t xml:space="preserve">Patient cables / lead wires (10 leads) compatible with local consumables </w:t>
            </w:r>
          </w:p>
          <w:p w:rsidR="00000000" w:rsidDel="00000000" w:rsidP="00000000" w:rsidRDefault="00000000" w:rsidRPr="00000000" w14:paraId="00000EEF">
            <w:pPr>
              <w:widowControl w:val="1"/>
              <w:numPr>
                <w:ilvl w:val="0"/>
                <w:numId w:val="203"/>
              </w:numPr>
              <w:ind w:left="720" w:hanging="360"/>
              <w:rPr/>
            </w:pPr>
            <w:r w:rsidDel="00000000" w:rsidR="00000000" w:rsidRPr="00000000">
              <w:rPr>
                <w:rtl w:val="0"/>
              </w:rPr>
              <w:t xml:space="preserve">Chest electrodes (6) and limb electrodes (4), including pediatric sizes for neonatal and pediatric wards </w:t>
            </w:r>
          </w:p>
          <w:p w:rsidR="00000000" w:rsidDel="00000000" w:rsidP="00000000" w:rsidRDefault="00000000" w:rsidRPr="00000000" w14:paraId="00000EF0">
            <w:pPr>
              <w:widowControl w:val="1"/>
              <w:numPr>
                <w:ilvl w:val="0"/>
                <w:numId w:val="203"/>
              </w:numPr>
              <w:ind w:left="720" w:hanging="360"/>
              <w:rPr/>
            </w:pPr>
            <w:r w:rsidDel="00000000" w:rsidR="00000000" w:rsidRPr="00000000">
              <w:rPr>
                <w:rtl w:val="0"/>
              </w:rPr>
              <w:t xml:space="preserve">Thermal printing paper for immediate record keeping </w:t>
            </w:r>
          </w:p>
          <w:p w:rsidR="00000000" w:rsidDel="00000000" w:rsidP="00000000" w:rsidRDefault="00000000" w:rsidRPr="00000000" w14:paraId="00000EF1">
            <w:pPr>
              <w:widowControl w:val="1"/>
              <w:numPr>
                <w:ilvl w:val="0"/>
                <w:numId w:val="203"/>
              </w:numPr>
              <w:ind w:left="720" w:hanging="360"/>
              <w:rPr/>
            </w:pPr>
            <w:r w:rsidDel="00000000" w:rsidR="00000000" w:rsidRPr="00000000">
              <w:rPr>
                <w:rtl w:val="0"/>
              </w:rPr>
              <w:t xml:space="preserve">User manual in English (and ideally Amharic if available) </w:t>
            </w:r>
          </w:p>
          <w:p w:rsidR="00000000" w:rsidDel="00000000" w:rsidP="00000000" w:rsidRDefault="00000000" w:rsidRPr="00000000" w14:paraId="00000EF2">
            <w:pPr>
              <w:widowControl w:val="1"/>
              <w:numPr>
                <w:ilvl w:val="0"/>
                <w:numId w:val="203"/>
              </w:numPr>
              <w:ind w:left="720" w:hanging="360"/>
              <w:rPr/>
            </w:pPr>
            <w:r w:rsidDel="00000000" w:rsidR="00000000" w:rsidRPr="00000000">
              <w:rPr>
                <w:rtl w:val="0"/>
              </w:rPr>
              <w:t xml:space="preserve">Power cable suitable for Ethiopian mains supply</w:t>
            </w:r>
          </w:p>
          <w:p w:rsidR="00000000" w:rsidDel="00000000" w:rsidP="00000000" w:rsidRDefault="00000000" w:rsidRPr="00000000" w14:paraId="00000EF3">
            <w:pPr>
              <w:widowControl w:val="1"/>
              <w:rPr/>
            </w:pPr>
            <w:r w:rsidDel="00000000" w:rsidR="00000000" w:rsidRPr="00000000">
              <w:rPr>
                <w:rtl w:val="0"/>
              </w:rPr>
              <w:t xml:space="preserve">Quantity: 01</w:t>
            </w:r>
          </w:p>
          <w:p w:rsidR="00000000" w:rsidDel="00000000" w:rsidP="00000000" w:rsidRDefault="00000000" w:rsidRPr="00000000" w14:paraId="00000EF4">
            <w:pPr>
              <w:jc w:val="both"/>
              <w:rPr/>
            </w:pPr>
            <w:r w:rsidDel="00000000" w:rsidR="00000000" w:rsidRPr="00000000">
              <w:rPr>
                <w:rtl w:val="0"/>
              </w:rPr>
              <w:t xml:space="preserve">Expires Date: N/A</w:t>
            </w:r>
          </w:p>
          <w:p w:rsidR="00000000" w:rsidDel="00000000" w:rsidP="00000000" w:rsidRDefault="00000000" w:rsidRPr="00000000" w14:paraId="00000EF5">
            <w:pPr>
              <w:widowControl w:val="1"/>
              <w:rPr/>
            </w:pPr>
            <w:r w:rsidDel="00000000" w:rsidR="00000000" w:rsidRPr="00000000">
              <w:rPr>
                <w:rtl w:val="0"/>
              </w:rPr>
              <w:t xml:space="preserve">Delivery: CUAMM Addis Ababa</w:t>
            </w:r>
          </w:p>
        </w:tc>
        <w:tc>
          <w:tcPr/>
          <w:p w:rsidR="00000000" w:rsidDel="00000000" w:rsidP="00000000" w:rsidRDefault="00000000" w:rsidRPr="00000000" w14:paraId="00000E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E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E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E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EFF">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00">
            <w:pPr>
              <w:widowControl w:val="1"/>
              <w:rPr>
                <w:b w:val="1"/>
                <w:bCs w:val="1"/>
              </w:rPr>
            </w:pPr>
            <w:r w:rsidDel="00000000" w:rsidR="00000000" w:rsidRPr="00000000">
              <w:rPr>
                <w:b w:val="1"/>
                <w:bCs w:val="1"/>
                <w:rtl w:val="0"/>
              </w:rPr>
              <w:t xml:space="preserve">Electrical Centrifuge </w:t>
            </w:r>
          </w:p>
          <w:p w:rsidR="00000000" w:rsidDel="00000000" w:rsidP="00000000" w:rsidRDefault="00000000" w:rsidRPr="00000000" w14:paraId="00000F01">
            <w:pPr>
              <w:widowControl w:val="1"/>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0F02">
            <w:pPr>
              <w:widowControl w:val="1"/>
              <w:rPr/>
            </w:pPr>
            <w:r w:rsidDel="00000000" w:rsidR="00000000" w:rsidRPr="00000000">
              <w:rPr>
                <w:rtl w:val="0"/>
              </w:rPr>
              <w:t xml:space="preserve">1. Description</w:t>
            </w:r>
          </w:p>
          <w:p w:rsidR="00000000" w:rsidDel="00000000" w:rsidP="00000000" w:rsidRDefault="00000000" w:rsidRPr="00000000" w14:paraId="00000F03">
            <w:pPr>
              <w:widowControl w:val="1"/>
              <w:rPr/>
            </w:pPr>
            <w:r w:rsidDel="00000000" w:rsidR="00000000" w:rsidRPr="00000000">
              <w:rPr>
                <w:rtl w:val="0"/>
              </w:rPr>
              <w:t xml:space="preserve">Purpose: Benchtop electrical centrifuge for routine separation of blood components (serum/plasma), urine sediment, and other biological samples in health centers, primary hospitals, and general laboratories. Compliance: Aligns with Ethiopia’s National Essential Health Laboratory Diagnostics List (NELDL) and common EPSS/hospital tenders. Notes: For higher-volume or temperature-sensitive samples, consider refrigerated centrifuges separately.</w:t>
            </w:r>
          </w:p>
          <w:p w:rsidR="00000000" w:rsidDel="00000000" w:rsidP="00000000" w:rsidRDefault="00000000" w:rsidRPr="00000000" w14:paraId="00000F04">
            <w:pPr>
              <w:widowControl w:val="1"/>
              <w:rPr/>
            </w:pPr>
            <w:r w:rsidDel="00000000" w:rsidR="00000000" w:rsidRPr="00000000">
              <w:rPr>
                <w:rtl w:val="0"/>
              </w:rPr>
              <w:t xml:space="preserve">2. General Requirements</w:t>
            </w:r>
          </w:p>
          <w:p w:rsidR="00000000" w:rsidDel="00000000" w:rsidP="00000000" w:rsidRDefault="00000000" w:rsidRPr="00000000" w14:paraId="00000F05">
            <w:pPr>
              <w:widowControl w:val="1"/>
              <w:numPr>
                <w:ilvl w:val="0"/>
                <w:numId w:val="204"/>
              </w:numPr>
              <w:ind w:left="720" w:hanging="360"/>
              <w:rPr/>
            </w:pPr>
            <w:r w:rsidDel="00000000" w:rsidR="00000000" w:rsidRPr="00000000">
              <w:rPr>
                <w:rtl w:val="0"/>
              </w:rPr>
              <w:t xml:space="preserve">Intended Use: Separation of blood (serum, plasma), urine, and other fluids; supports hematology, clinical chemistry, and parasitology sample preparation. </w:t>
            </w:r>
          </w:p>
          <w:p w:rsidR="00000000" w:rsidDel="00000000" w:rsidP="00000000" w:rsidRDefault="00000000" w:rsidRPr="00000000" w14:paraId="00000F06">
            <w:pPr>
              <w:widowControl w:val="1"/>
              <w:numPr>
                <w:ilvl w:val="0"/>
                <w:numId w:val="204"/>
              </w:numPr>
              <w:ind w:left="720" w:hanging="360"/>
              <w:rPr/>
            </w:pPr>
            <w:r w:rsidDel="00000000" w:rsidR="00000000" w:rsidRPr="00000000">
              <w:rPr>
                <w:rtl w:val="0"/>
              </w:rPr>
              <w:t xml:space="preserve">Principle: Electric motor-driven rotor with fixed-angle and/or swing-out (horizontal) capability. </w:t>
            </w:r>
          </w:p>
          <w:p w:rsidR="00000000" w:rsidDel="00000000" w:rsidP="00000000" w:rsidRDefault="00000000" w:rsidRPr="00000000" w14:paraId="00000F07">
            <w:pPr>
              <w:widowControl w:val="1"/>
              <w:numPr>
                <w:ilvl w:val="0"/>
                <w:numId w:val="204"/>
              </w:numPr>
              <w:ind w:left="720" w:hanging="360"/>
              <w:rPr/>
            </w:pPr>
            <w:r w:rsidDel="00000000" w:rsidR="00000000" w:rsidRPr="00000000">
              <w:rPr>
                <w:rtl w:val="0"/>
              </w:rPr>
              <w:t xml:space="preserve">Certification: CE-marked or equivalent; ISO 13485 for manufacturer. Compliant with Ethiopian Food and Drug Authority (EFDA) registration/import requirements. </w:t>
            </w:r>
          </w:p>
          <w:p w:rsidR="00000000" w:rsidDel="00000000" w:rsidP="00000000" w:rsidRDefault="00000000" w:rsidRPr="00000000" w14:paraId="00000F08">
            <w:pPr>
              <w:widowControl w:val="1"/>
              <w:numPr>
                <w:ilvl w:val="0"/>
                <w:numId w:val="204"/>
              </w:numPr>
              <w:ind w:left="720" w:hanging="360"/>
              <w:rPr/>
            </w:pPr>
            <w:r w:rsidDel="00000000" w:rsidR="00000000" w:rsidRPr="00000000">
              <w:rPr>
                <w:rtl w:val="0"/>
              </w:rPr>
              <w:t xml:space="preserve">Regulatory: EFDA-compliant; local distributor support in Addis Ababa or major regions preferred. </w:t>
            </w:r>
          </w:p>
          <w:p w:rsidR="00000000" w:rsidDel="00000000" w:rsidP="00000000" w:rsidRDefault="00000000" w:rsidRPr="00000000" w14:paraId="00000F09">
            <w:pPr>
              <w:widowControl w:val="1"/>
              <w:numPr>
                <w:ilvl w:val="0"/>
                <w:numId w:val="204"/>
              </w:numPr>
              <w:ind w:left="720" w:hanging="360"/>
              <w:rPr/>
            </w:pPr>
            <w:r w:rsidDel="00000000" w:rsidR="00000000" w:rsidRPr="00000000">
              <w:rPr>
                <w:rtl w:val="0"/>
              </w:rPr>
              <w:t xml:space="preserve">Warranty: Minimum 1–2 years (parts &amp; labor), with option for extended service contract. </w:t>
            </w:r>
          </w:p>
          <w:p w:rsidR="00000000" w:rsidDel="00000000" w:rsidP="00000000" w:rsidRDefault="00000000" w:rsidRPr="00000000" w14:paraId="00000F0A">
            <w:pPr>
              <w:widowControl w:val="1"/>
              <w:numPr>
                <w:ilvl w:val="0"/>
                <w:numId w:val="204"/>
              </w:numPr>
              <w:ind w:left="720" w:hanging="360"/>
              <w:rPr/>
            </w:pPr>
            <w:sdt>
              <w:sdtPr>
                <w:id w:val="1712116972"/>
                <w:tag w:val="goog_rdk_2"/>
              </w:sdtPr>
              <w:sdtContent>
                <w:r w:rsidDel="00000000" w:rsidR="00000000" w:rsidRPr="00000000">
                  <w:rPr>
                    <w:rFonts w:ascii="Gungsuh" w:cs="Gungsuh" w:eastAsia="Gungsuh" w:hAnsi="Gungsuh"/>
                    <w:rtl w:val="0"/>
                  </w:rPr>
                  <w:t xml:space="preserve">Training &amp; Support: On-site installation; training for ≥2 lab technicians; English user/maintenance manual; local technical support and spare parts availability. </w:t>
                </w:r>
              </w:sdtContent>
            </w:sdt>
          </w:p>
          <w:p w:rsidR="00000000" w:rsidDel="00000000" w:rsidP="00000000" w:rsidRDefault="00000000" w:rsidRPr="00000000" w14:paraId="00000F0B">
            <w:pPr>
              <w:widowControl w:val="1"/>
              <w:numPr>
                <w:ilvl w:val="0"/>
                <w:numId w:val="204"/>
              </w:numPr>
              <w:ind w:left="720" w:hanging="360"/>
              <w:rPr/>
            </w:pPr>
            <w:r w:rsidDel="00000000" w:rsidR="00000000" w:rsidRPr="00000000">
              <w:rPr>
                <w:rtl w:val="0"/>
              </w:rPr>
              <w:t xml:space="preserve">Power Supply: 220–240 V AC, 50 Hz (±10%); compatible with voltage stabilizers/UPS. </w:t>
            </w:r>
          </w:p>
          <w:p w:rsidR="00000000" w:rsidDel="00000000" w:rsidP="00000000" w:rsidRDefault="00000000" w:rsidRPr="00000000" w14:paraId="00000F0C">
            <w:pPr>
              <w:widowControl w:val="1"/>
              <w:numPr>
                <w:ilvl w:val="0"/>
                <w:numId w:val="204"/>
              </w:numPr>
              <w:ind w:left="720" w:hanging="360"/>
              <w:rPr/>
            </w:pPr>
            <w:r w:rsidDel="00000000" w:rsidR="00000000" w:rsidRPr="00000000">
              <w:rPr>
                <w:rtl w:val="0"/>
              </w:rPr>
              <w:t xml:space="preserve">Operating Environment: Temperature 10–40°C; humidity 20–80% non-condensing; robust, dust-resistant design suitable for tropical/high-altitude conditions. </w:t>
            </w:r>
          </w:p>
          <w:p w:rsidR="00000000" w:rsidDel="00000000" w:rsidP="00000000" w:rsidRDefault="00000000" w:rsidRPr="00000000" w14:paraId="00000F0D">
            <w:pPr>
              <w:widowControl w:val="1"/>
              <w:numPr>
                <w:ilvl w:val="0"/>
                <w:numId w:val="204"/>
              </w:numPr>
              <w:ind w:left="720" w:hanging="360"/>
              <w:rPr/>
            </w:pPr>
            <w:r w:rsidDel="00000000" w:rsidR="00000000" w:rsidRPr="00000000">
              <w:rPr>
                <w:rtl w:val="0"/>
              </w:rPr>
              <w:t xml:space="preserve">Safety Standards: Imbalance detection with automatic shutdown; lid interlock; emergency lid release; over-speed protection; stable, vibration-free operation. </w:t>
            </w:r>
          </w:p>
          <w:p w:rsidR="00000000" w:rsidDel="00000000" w:rsidP="00000000" w:rsidRDefault="00000000" w:rsidRPr="00000000" w14:paraId="00000F0E">
            <w:pPr>
              <w:widowControl w:val="1"/>
              <w:rPr/>
            </w:pPr>
            <w:r w:rsidDel="00000000" w:rsidR="00000000" w:rsidRPr="00000000">
              <w:rPr>
                <w:rtl w:val="0"/>
              </w:rPr>
              <w:t xml:space="preserve">3. Technical Specifications</w:t>
            </w:r>
          </w:p>
          <w:p w:rsidR="00000000" w:rsidDel="00000000" w:rsidP="00000000" w:rsidRDefault="00000000" w:rsidRPr="00000000" w14:paraId="00000F0F">
            <w:pPr>
              <w:widowControl w:val="1"/>
              <w:numPr>
                <w:ilvl w:val="0"/>
                <w:numId w:val="205"/>
              </w:numPr>
              <w:ind w:left="720" w:hanging="360"/>
              <w:rPr/>
            </w:pPr>
            <w:r w:rsidDel="00000000" w:rsidR="00000000" w:rsidRPr="00000000">
              <w:rPr>
                <w:rtl w:val="0"/>
              </w:rPr>
              <w:t xml:space="preserve">Maximum Speed: 4000–6000 rpm (adjustable in steps of 100 rpm) </w:t>
            </w:r>
          </w:p>
          <w:p w:rsidR="00000000" w:rsidDel="00000000" w:rsidP="00000000" w:rsidRDefault="00000000" w:rsidRPr="00000000" w14:paraId="00000F10">
            <w:pPr>
              <w:widowControl w:val="1"/>
              <w:numPr>
                <w:ilvl w:val="0"/>
                <w:numId w:val="205"/>
              </w:numPr>
              <w:ind w:left="720" w:hanging="360"/>
              <w:rPr/>
            </w:pPr>
            <w:sdt>
              <w:sdtPr>
                <w:id w:val="1072019283"/>
                <w:tag w:val="goog_rdk_3"/>
              </w:sdtPr>
              <w:sdtContent>
                <w:r w:rsidDel="00000000" w:rsidR="00000000" w:rsidRPr="00000000">
                  <w:rPr>
                    <w:rFonts w:ascii="Gungsuh" w:cs="Gungsuh" w:eastAsia="Gungsuh" w:hAnsi="Gungsuh"/>
                    <w:rtl w:val="0"/>
                  </w:rPr>
                  <w:t xml:space="preserve">Maximum RCF: ≥ 3000–5000 × g (depending on rotor and tube size) </w:t>
                </w:r>
              </w:sdtContent>
            </w:sdt>
          </w:p>
          <w:p w:rsidR="00000000" w:rsidDel="00000000" w:rsidP="00000000" w:rsidRDefault="00000000" w:rsidRPr="00000000" w14:paraId="00000F11">
            <w:pPr>
              <w:widowControl w:val="1"/>
              <w:numPr>
                <w:ilvl w:val="0"/>
                <w:numId w:val="205"/>
              </w:numPr>
              <w:ind w:left="720" w:hanging="360"/>
              <w:rPr/>
            </w:pPr>
            <w:r w:rsidDel="00000000" w:rsidR="00000000" w:rsidRPr="00000000">
              <w:rPr>
                <w:rtl w:val="0"/>
              </w:rPr>
              <w:t xml:space="preserve">Timer: Digital, 0–99 minutes or continuous mode with countdown </w:t>
            </w:r>
          </w:p>
          <w:p w:rsidR="00000000" w:rsidDel="00000000" w:rsidP="00000000" w:rsidRDefault="00000000" w:rsidRPr="00000000" w14:paraId="00000F12">
            <w:pPr>
              <w:widowControl w:val="1"/>
              <w:numPr>
                <w:ilvl w:val="0"/>
                <w:numId w:val="205"/>
              </w:numPr>
              <w:ind w:left="720" w:hanging="360"/>
              <w:rPr/>
            </w:pPr>
            <w:r w:rsidDel="00000000" w:rsidR="00000000" w:rsidRPr="00000000">
              <w:rPr>
                <w:rtl w:val="0"/>
              </w:rPr>
              <w:t xml:space="preserve">Display: LED/LCD showing speed (rpm), RCF (×g), time, and status </w:t>
            </w:r>
          </w:p>
          <w:p w:rsidR="00000000" w:rsidDel="00000000" w:rsidP="00000000" w:rsidRDefault="00000000" w:rsidRPr="00000000" w14:paraId="00000F13">
            <w:pPr>
              <w:widowControl w:val="1"/>
              <w:numPr>
                <w:ilvl w:val="0"/>
                <w:numId w:val="205"/>
              </w:numPr>
              <w:ind w:left="720" w:hanging="360"/>
              <w:rPr/>
            </w:pPr>
            <w:r w:rsidDel="00000000" w:rsidR="00000000" w:rsidRPr="00000000">
              <w:rPr>
                <w:rtl w:val="0"/>
              </w:rPr>
              <w:t xml:space="preserve">Rotor Options: Fixed-angle rotor: 8–24 × 15 ml tubes (or 12–16 × 10–15 ml vacutainer tubes); Swing-out rotor (preferred): 4–8 × 15 ml or 50 ml tubes; optional adapters for smaller tubes (5–7 ml, microtubes) </w:t>
            </w:r>
          </w:p>
          <w:p w:rsidR="00000000" w:rsidDel="00000000" w:rsidP="00000000" w:rsidRDefault="00000000" w:rsidRPr="00000000" w14:paraId="00000F14">
            <w:pPr>
              <w:widowControl w:val="1"/>
              <w:numPr>
                <w:ilvl w:val="0"/>
                <w:numId w:val="205"/>
              </w:numPr>
              <w:ind w:left="720" w:hanging="360"/>
              <w:rPr/>
            </w:pPr>
            <w:r w:rsidDel="00000000" w:rsidR="00000000" w:rsidRPr="00000000">
              <w:rPr>
                <w:rtl w:val="0"/>
              </w:rPr>
              <w:t xml:space="preserve">Tube Accommodation: Compatible with vacutainers, conical tubes, microtubes (with adapters) </w:t>
            </w:r>
          </w:p>
          <w:p w:rsidR="00000000" w:rsidDel="00000000" w:rsidP="00000000" w:rsidRDefault="00000000" w:rsidRPr="00000000" w14:paraId="00000F15">
            <w:pPr>
              <w:widowControl w:val="1"/>
              <w:numPr>
                <w:ilvl w:val="0"/>
                <w:numId w:val="205"/>
              </w:numPr>
              <w:ind w:left="720" w:hanging="360"/>
              <w:rPr/>
            </w:pPr>
            <w:sdt>
              <w:sdtPr>
                <w:id w:val="664886483"/>
                <w:tag w:val="goog_rdk_4"/>
              </w:sdtPr>
              <w:sdtContent>
                <w:r w:rsidDel="00000000" w:rsidR="00000000" w:rsidRPr="00000000">
                  <w:rPr>
                    <w:rFonts w:ascii="Gungsuh" w:cs="Gungsuh" w:eastAsia="Gungsuh" w:hAnsi="Gungsuh"/>
                    <w:rtl w:val="0"/>
                  </w:rPr>
                  <w:t xml:space="preserve">Acceleration/Deceleration: Smooth, programmable or preset (≤30–60 s to max speed) </w:t>
                </w:r>
              </w:sdtContent>
            </w:sdt>
          </w:p>
          <w:p w:rsidR="00000000" w:rsidDel="00000000" w:rsidP="00000000" w:rsidRDefault="00000000" w:rsidRPr="00000000" w14:paraId="00000F16">
            <w:pPr>
              <w:widowControl w:val="1"/>
              <w:numPr>
                <w:ilvl w:val="0"/>
                <w:numId w:val="205"/>
              </w:numPr>
              <w:ind w:left="720" w:hanging="360"/>
              <w:rPr/>
            </w:pPr>
            <w:sdt>
              <w:sdtPr>
                <w:id w:val="-1433593406"/>
                <w:tag w:val="goog_rdk_5"/>
              </w:sdtPr>
              <w:sdtContent>
                <w:r w:rsidDel="00000000" w:rsidR="00000000" w:rsidRPr="00000000">
                  <w:rPr>
                    <w:rFonts w:ascii="Gungsuh" w:cs="Gungsuh" w:eastAsia="Gungsuh" w:hAnsi="Gungsuh"/>
                    <w:rtl w:val="0"/>
                  </w:rPr>
                  <w:t xml:space="preserve">Noise Level: ≤ 60–65 dB(A) at maximum speed </w:t>
                </w:r>
              </w:sdtContent>
            </w:sdt>
          </w:p>
          <w:p w:rsidR="00000000" w:rsidDel="00000000" w:rsidP="00000000" w:rsidRDefault="00000000" w:rsidRPr="00000000" w14:paraId="00000F17">
            <w:pPr>
              <w:widowControl w:val="1"/>
              <w:numPr>
                <w:ilvl w:val="0"/>
                <w:numId w:val="205"/>
              </w:numPr>
              <w:ind w:left="720" w:hanging="360"/>
              <w:rPr/>
            </w:pPr>
            <w:r w:rsidDel="00000000" w:rsidR="00000000" w:rsidRPr="00000000">
              <w:rPr>
                <w:rtl w:val="0"/>
              </w:rPr>
              <w:t xml:space="preserve">Construction: Heavy-duty metal body; corrosion-resistant chamber; transparent lid; stainless steel or plastic rotor chamber; easy cleaning </w:t>
            </w:r>
          </w:p>
          <w:p w:rsidR="00000000" w:rsidDel="00000000" w:rsidP="00000000" w:rsidRDefault="00000000" w:rsidRPr="00000000" w14:paraId="00000F18">
            <w:pPr>
              <w:widowControl w:val="1"/>
              <w:numPr>
                <w:ilvl w:val="0"/>
                <w:numId w:val="205"/>
              </w:numPr>
              <w:ind w:left="720" w:hanging="360"/>
              <w:rPr/>
            </w:pPr>
            <w:r w:rsidDel="00000000" w:rsidR="00000000" w:rsidRPr="00000000">
              <w:rPr>
                <w:rtl w:val="0"/>
              </w:rPr>
              <w:t xml:space="preserve">Additional Features: Imbalance sensor with automatic brake; lid lock during operation; compact benchtop design (&lt;20–30 kg) </w:t>
            </w:r>
          </w:p>
          <w:p w:rsidR="00000000" w:rsidDel="00000000" w:rsidP="00000000" w:rsidRDefault="00000000" w:rsidRPr="00000000" w14:paraId="00000F19">
            <w:pPr>
              <w:widowControl w:val="1"/>
              <w:numPr>
                <w:ilvl w:val="0"/>
                <w:numId w:val="205"/>
              </w:numPr>
              <w:ind w:left="720" w:hanging="360"/>
              <w:rPr/>
            </w:pPr>
            <w:r w:rsidDel="00000000" w:rsidR="00000000" w:rsidRPr="00000000">
              <w:rPr>
                <w:rtl w:val="0"/>
              </w:rPr>
              <w:t xml:space="preserve">Maintenance: Low; easy rotor removal and cleaning </w:t>
            </w:r>
          </w:p>
          <w:p w:rsidR="00000000" w:rsidDel="00000000" w:rsidP="00000000" w:rsidRDefault="00000000" w:rsidRPr="00000000" w14:paraId="00000F1A">
            <w:pPr>
              <w:widowControl w:val="1"/>
              <w:numPr>
                <w:ilvl w:val="0"/>
                <w:numId w:val="205"/>
              </w:numPr>
              <w:ind w:left="720" w:hanging="360"/>
              <w:rPr/>
            </w:pPr>
            <w:r w:rsidDel="00000000" w:rsidR="00000000" w:rsidRPr="00000000">
              <w:rPr>
                <w:rtl w:val="0"/>
              </w:rPr>
              <w:t xml:space="preserve">Matching Models in Ethiopia Context: Basic benchtop units 4000–5000 rpm with swing-out or fixed rotors; avoid high-speed/specialized centrifuges unless specified </w:t>
            </w:r>
          </w:p>
          <w:p w:rsidR="00000000" w:rsidDel="00000000" w:rsidP="00000000" w:rsidRDefault="00000000" w:rsidRPr="00000000" w14:paraId="00000F1B">
            <w:pPr>
              <w:widowControl w:val="1"/>
              <w:rPr/>
            </w:pPr>
            <w:r w:rsidDel="00000000" w:rsidR="00000000" w:rsidRPr="00000000">
              <w:rPr>
                <w:rtl w:val="0"/>
              </w:rPr>
              <w:t xml:space="preserve">4. Accessories, Consumables &amp; After-Sales</w:t>
            </w:r>
          </w:p>
          <w:p w:rsidR="00000000" w:rsidDel="00000000" w:rsidP="00000000" w:rsidRDefault="00000000" w:rsidRPr="00000000" w14:paraId="00000F1C">
            <w:pPr>
              <w:widowControl w:val="1"/>
              <w:rPr/>
            </w:pPr>
            <w:r w:rsidDel="00000000" w:rsidR="00000000" w:rsidRPr="00000000">
              <w:rPr>
                <w:rtl w:val="0"/>
              </w:rPr>
              <w:t xml:space="preserve">Included: One fixed-angle rotor and one swing-out rotor (or as per tender); tube adapters (5 ml, 10 ml, 15 ml tubes); spare fuses, power cord, dust cover; starter set of balance tubes/dummy loads</w:t>
              <w:br w:type="textWrapping"/>
              <w:t xml:space="preserve">Consumables: None (rotors reusable); bidder to quote spare rotors/adapters if needed</w:t>
              <w:br w:type="textWrapping"/>
              <w:t xml:space="preserve">Spare Parts: Critical spares (brushes/motor parts, rotors) with 2-year price quote</w:t>
              <w:br w:type="textWrapping"/>
              <w:t xml:space="preserve">Service: On-site installation, training, and technical support</w:t>
            </w:r>
          </w:p>
          <w:p w:rsidR="00000000" w:rsidDel="00000000" w:rsidP="00000000" w:rsidRDefault="00000000" w:rsidRPr="00000000" w14:paraId="00000F1D">
            <w:pPr>
              <w:widowControl w:val="1"/>
              <w:rPr/>
            </w:pPr>
            <w:r w:rsidDel="00000000" w:rsidR="00000000" w:rsidRPr="00000000">
              <w:rPr>
                <w:rtl w:val="0"/>
              </w:rPr>
              <w:t xml:space="preserve">5. Compliance &amp; Documentation</w:t>
            </w:r>
          </w:p>
          <w:p w:rsidR="00000000" w:rsidDel="00000000" w:rsidP="00000000" w:rsidRDefault="00000000" w:rsidRPr="00000000" w14:paraId="00000F1E">
            <w:pPr>
              <w:widowControl w:val="1"/>
              <w:rPr/>
            </w:pPr>
            <w:r w:rsidDel="00000000" w:rsidR="00000000" w:rsidRPr="00000000">
              <w:rPr>
                <w:rtl w:val="0"/>
              </w:rPr>
              <w:t xml:space="preserve">Bidder must provide: manufacturer authorization letter and detailed product brochure/catalog; performance data (speed, RCF, balance test reports); proof of CE/ISO certification and EFDA registration (or status); list of similar installations in Ethiopian health facilities (preferred); any deviations from specifications must be clearly stated and justified</w:t>
              <w:br w:type="textWrapping"/>
              <w:t xml:space="preserve">Evaluation Criteria: Technical compliance 70–80%; price 20–30%; warranty/support &amp; local availability</w:t>
            </w:r>
          </w:p>
          <w:p w:rsidR="00000000" w:rsidDel="00000000" w:rsidP="00000000" w:rsidRDefault="00000000" w:rsidRPr="00000000" w14:paraId="00000F1F">
            <w:pPr>
              <w:widowControl w:val="1"/>
              <w:rPr/>
            </w:pPr>
            <w:r w:rsidDel="00000000" w:rsidR="00000000" w:rsidRPr="00000000">
              <w:rPr>
                <w:rtl w:val="0"/>
              </w:rPr>
              <w:t xml:space="preserve">Unit: Each</w:t>
              <w:br w:type="textWrapping"/>
              <w:t xml:space="preserve">Quantity: 5</w:t>
              <w:br w:type="textWrapping"/>
              <w:t xml:space="preserve">Expiration Date: N/A</w:t>
              <w:br w:type="textWrapping"/>
              <w:t xml:space="preserve">Delivery Location: CUAMM Addis Ababa</w:t>
            </w:r>
          </w:p>
        </w:tc>
        <w:tc>
          <w:tcPr/>
          <w:p w:rsidR="00000000" w:rsidDel="00000000" w:rsidP="00000000" w:rsidRDefault="00000000" w:rsidRPr="00000000" w14:paraId="00000F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F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F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F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F29">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2A">
            <w:pPr>
              <w:widowControl w:val="1"/>
              <w:rPr>
                <w:b w:val="1"/>
                <w:bCs w:val="1"/>
              </w:rPr>
            </w:pPr>
            <w:r w:rsidDel="00000000" w:rsidR="00000000" w:rsidRPr="00000000">
              <w:rPr>
                <w:b w:val="1"/>
                <w:bCs w:val="1"/>
                <w:rtl w:val="0"/>
              </w:rPr>
              <w:t xml:space="preserve">ESR Digital Analyzer </w:t>
            </w:r>
          </w:p>
          <w:p w:rsidR="00000000" w:rsidDel="00000000" w:rsidP="00000000" w:rsidRDefault="00000000" w:rsidRPr="00000000" w14:paraId="00000F2B">
            <w:pPr>
              <w:widowControl w:val="1"/>
              <w:rPr>
                <w:b w:val="1"/>
                <w:bCs w:val="1"/>
              </w:rPr>
            </w:pPr>
            <w:r w:rsidDel="00000000" w:rsidR="00000000" w:rsidRPr="00000000">
              <w:rPr>
                <w:b w:val="1"/>
                <w:bCs w:val="1"/>
                <w:highlight w:val="yellow"/>
                <w:rtl w:val="0"/>
              </w:rPr>
              <w:t xml:space="preserve">Specifications</w:t>
            </w:r>
            <w:r w:rsidDel="00000000" w:rsidR="00000000" w:rsidRPr="00000000">
              <w:rPr>
                <w:b w:val="1"/>
                <w:bCs w:val="1"/>
                <w:rtl w:val="0"/>
              </w:rPr>
              <w:t xml:space="preserve"> </w:t>
            </w:r>
          </w:p>
          <w:p w:rsidR="00000000" w:rsidDel="00000000" w:rsidP="00000000" w:rsidRDefault="00000000" w:rsidRPr="00000000" w14:paraId="00000F2C">
            <w:pPr>
              <w:widowControl w:val="1"/>
              <w:rPr/>
            </w:pPr>
            <w:r w:rsidDel="00000000" w:rsidR="00000000" w:rsidRPr="00000000">
              <w:rPr>
                <w:rtl w:val="0"/>
              </w:rPr>
              <w:t xml:space="preserve">1. Clinical Purpose</w:t>
            </w:r>
          </w:p>
          <w:p w:rsidR="00000000" w:rsidDel="00000000" w:rsidP="00000000" w:rsidRDefault="00000000" w:rsidRPr="00000000" w14:paraId="00000F2D">
            <w:pPr>
              <w:widowControl w:val="1"/>
              <w:numPr>
                <w:ilvl w:val="0"/>
                <w:numId w:val="212"/>
              </w:numPr>
              <w:ind w:left="720" w:hanging="360"/>
              <w:rPr/>
            </w:pPr>
            <w:r w:rsidDel="00000000" w:rsidR="00000000" w:rsidRPr="00000000">
              <w:rPr>
                <w:rtl w:val="0"/>
              </w:rPr>
              <w:t xml:space="preserve">Purpose: Automated determination of erythrocyte sedimentation rate (ESR) for diagnosis and monitoring of inflammation, infections, and autoimmune conditions. </w:t>
            </w:r>
          </w:p>
          <w:p w:rsidR="00000000" w:rsidDel="00000000" w:rsidP="00000000" w:rsidRDefault="00000000" w:rsidRPr="00000000" w14:paraId="00000F2E">
            <w:pPr>
              <w:widowControl w:val="1"/>
              <w:numPr>
                <w:ilvl w:val="0"/>
                <w:numId w:val="212"/>
              </w:numPr>
              <w:ind w:left="720" w:hanging="360"/>
              <w:rPr/>
            </w:pPr>
            <w:r w:rsidDel="00000000" w:rsidR="00000000" w:rsidRPr="00000000">
              <w:rPr>
                <w:rtl w:val="0"/>
              </w:rPr>
              <w:t xml:space="preserve">Suitable Facilities: Health centers, general hospitals, referral hospitals, and laboratory units. </w:t>
            </w:r>
          </w:p>
          <w:p w:rsidR="00000000" w:rsidDel="00000000" w:rsidP="00000000" w:rsidRDefault="00000000" w:rsidRPr="00000000" w14:paraId="00000F2F">
            <w:pPr>
              <w:widowControl w:val="1"/>
              <w:rPr/>
            </w:pPr>
            <w:r w:rsidDel="00000000" w:rsidR="00000000" w:rsidRPr="00000000">
              <w:rPr>
                <w:rtl w:val="0"/>
              </w:rPr>
              <w:t xml:space="preserve">2. Measurement Method &amp; Principle</w:t>
            </w:r>
          </w:p>
          <w:p w:rsidR="00000000" w:rsidDel="00000000" w:rsidP="00000000" w:rsidRDefault="00000000" w:rsidRPr="00000000" w14:paraId="00000F30">
            <w:pPr>
              <w:widowControl w:val="1"/>
              <w:numPr>
                <w:ilvl w:val="0"/>
                <w:numId w:val="213"/>
              </w:numPr>
              <w:ind w:left="720" w:hanging="360"/>
              <w:rPr/>
            </w:pPr>
            <w:r w:rsidDel="00000000" w:rsidR="00000000" w:rsidRPr="00000000">
              <w:rPr>
                <w:rtl w:val="0"/>
              </w:rPr>
              <w:t xml:space="preserve">Measurement Method: Infrared sensor/detection (non-contact) </w:t>
            </w:r>
          </w:p>
          <w:p w:rsidR="00000000" w:rsidDel="00000000" w:rsidP="00000000" w:rsidRDefault="00000000" w:rsidRPr="00000000" w14:paraId="00000F31">
            <w:pPr>
              <w:widowControl w:val="1"/>
              <w:numPr>
                <w:ilvl w:val="0"/>
                <w:numId w:val="213"/>
              </w:numPr>
              <w:ind w:left="720" w:hanging="360"/>
              <w:rPr/>
            </w:pPr>
            <w:r w:rsidDel="00000000" w:rsidR="00000000" w:rsidRPr="00000000">
              <w:rPr>
                <w:rtl w:val="0"/>
              </w:rPr>
              <w:t xml:space="preserve">Analysis Principle: Westergren ESR method (fully automated) </w:t>
            </w:r>
          </w:p>
          <w:p w:rsidR="00000000" w:rsidDel="00000000" w:rsidP="00000000" w:rsidRDefault="00000000" w:rsidRPr="00000000" w14:paraId="00000F32">
            <w:pPr>
              <w:widowControl w:val="1"/>
              <w:rPr/>
            </w:pPr>
            <w:r w:rsidDel="00000000" w:rsidR="00000000" w:rsidRPr="00000000">
              <w:rPr>
                <w:rtl w:val="0"/>
              </w:rPr>
              <w:t xml:space="preserve">3. Performance and Throughput</w:t>
            </w:r>
          </w:p>
          <w:p w:rsidR="00000000" w:rsidDel="00000000" w:rsidP="00000000" w:rsidRDefault="00000000" w:rsidRPr="00000000" w14:paraId="00000F33">
            <w:pPr>
              <w:widowControl w:val="1"/>
              <w:numPr>
                <w:ilvl w:val="0"/>
                <w:numId w:val="214"/>
              </w:numPr>
              <w:ind w:left="720" w:hanging="360"/>
              <w:rPr/>
            </w:pPr>
            <w:r w:rsidDel="00000000" w:rsidR="00000000" w:rsidRPr="00000000">
              <w:rPr>
                <w:rtl w:val="0"/>
              </w:rPr>
              <w:t xml:space="preserve">Throughput: Up to 80 samples per hour </w:t>
            </w:r>
          </w:p>
          <w:p w:rsidR="00000000" w:rsidDel="00000000" w:rsidP="00000000" w:rsidRDefault="00000000" w:rsidRPr="00000000" w14:paraId="00000F34">
            <w:pPr>
              <w:widowControl w:val="1"/>
              <w:numPr>
                <w:ilvl w:val="0"/>
                <w:numId w:val="214"/>
              </w:numPr>
              <w:ind w:left="720" w:hanging="360"/>
              <w:rPr/>
            </w:pPr>
            <w:r w:rsidDel="00000000" w:rsidR="00000000" w:rsidRPr="00000000">
              <w:rPr>
                <w:rtl w:val="0"/>
              </w:rPr>
              <w:t xml:space="preserve">Channels/Capacity: 40 channels, allowing simultaneous testing of up to 40 samples </w:t>
            </w:r>
          </w:p>
          <w:p w:rsidR="00000000" w:rsidDel="00000000" w:rsidP="00000000" w:rsidRDefault="00000000" w:rsidRPr="00000000" w14:paraId="00000F35">
            <w:pPr>
              <w:widowControl w:val="1"/>
              <w:numPr>
                <w:ilvl w:val="0"/>
                <w:numId w:val="214"/>
              </w:numPr>
              <w:ind w:left="720" w:hanging="360"/>
              <w:rPr/>
            </w:pPr>
            <w:r w:rsidDel="00000000" w:rsidR="00000000" w:rsidRPr="00000000">
              <w:rPr>
                <w:rtl w:val="0"/>
              </w:rPr>
              <w:t xml:space="preserve">Analysis Time: Selectable 30 minutes (equivalent to 1st hour) or 60 minutes </w:t>
            </w:r>
          </w:p>
          <w:p w:rsidR="00000000" w:rsidDel="00000000" w:rsidP="00000000" w:rsidRDefault="00000000" w:rsidRPr="00000000" w14:paraId="00000F36">
            <w:pPr>
              <w:widowControl w:val="1"/>
              <w:numPr>
                <w:ilvl w:val="0"/>
                <w:numId w:val="214"/>
              </w:numPr>
              <w:ind w:left="720" w:hanging="360"/>
              <w:rPr/>
            </w:pPr>
            <w:r w:rsidDel="00000000" w:rsidR="00000000" w:rsidRPr="00000000">
              <w:rPr>
                <w:rtl w:val="0"/>
              </w:rPr>
              <w:t xml:space="preserve">Measurement Range: 0–120 mm/h or 0–150 mm/h depending on the model </w:t>
            </w:r>
          </w:p>
          <w:p w:rsidR="00000000" w:rsidDel="00000000" w:rsidP="00000000" w:rsidRDefault="00000000" w:rsidRPr="00000000" w14:paraId="00000F37">
            <w:pPr>
              <w:widowControl w:val="1"/>
              <w:numPr>
                <w:ilvl w:val="0"/>
                <w:numId w:val="214"/>
              </w:numPr>
              <w:ind w:left="720" w:hanging="360"/>
              <w:rPr/>
            </w:pPr>
            <w:r w:rsidDel="00000000" w:rsidR="00000000" w:rsidRPr="00000000">
              <w:rPr>
                <w:rtl w:val="0"/>
              </w:rPr>
              <w:t xml:space="preserve">Temperature Correction: Automatic correction to 18°C or 20°C </w:t>
            </w:r>
          </w:p>
          <w:p w:rsidR="00000000" w:rsidDel="00000000" w:rsidP="00000000" w:rsidRDefault="00000000" w:rsidRPr="00000000" w14:paraId="00000F38">
            <w:pPr>
              <w:widowControl w:val="1"/>
              <w:rPr/>
            </w:pPr>
            <w:r w:rsidDel="00000000" w:rsidR="00000000" w:rsidRPr="00000000">
              <w:rPr>
                <w:rtl w:val="0"/>
              </w:rPr>
              <w:t xml:space="preserve">4. Sample Requirements</w:t>
            </w:r>
          </w:p>
          <w:p w:rsidR="00000000" w:rsidDel="00000000" w:rsidP="00000000" w:rsidRDefault="00000000" w:rsidRPr="00000000" w14:paraId="00000F39">
            <w:pPr>
              <w:widowControl w:val="1"/>
              <w:numPr>
                <w:ilvl w:val="0"/>
                <w:numId w:val="215"/>
              </w:numPr>
              <w:ind w:left="720" w:hanging="360"/>
              <w:rPr/>
            </w:pPr>
            <w:r w:rsidDel="00000000" w:rsidR="00000000" w:rsidRPr="00000000">
              <w:rPr>
                <w:rtl w:val="0"/>
              </w:rPr>
              <w:t xml:space="preserve">Sample Volume: ~1.6 mL total </w:t>
            </w:r>
          </w:p>
          <w:p w:rsidR="00000000" w:rsidDel="00000000" w:rsidP="00000000" w:rsidRDefault="00000000" w:rsidRPr="00000000" w14:paraId="00000F3A">
            <w:pPr>
              <w:widowControl w:val="1"/>
              <w:numPr>
                <w:ilvl w:val="1"/>
                <w:numId w:val="215"/>
              </w:numPr>
              <w:ind w:left="1440" w:hanging="360"/>
              <w:rPr/>
            </w:pPr>
            <w:r w:rsidDel="00000000" w:rsidR="00000000" w:rsidRPr="00000000">
              <w:rPr>
                <w:rtl w:val="0"/>
              </w:rPr>
              <w:t xml:space="preserve">1.28 mL whole blood + 0.32 mL anticoagulant </w:t>
            </w:r>
          </w:p>
          <w:p w:rsidR="00000000" w:rsidDel="00000000" w:rsidP="00000000" w:rsidRDefault="00000000" w:rsidRPr="00000000" w14:paraId="00000F3B">
            <w:pPr>
              <w:widowControl w:val="1"/>
              <w:numPr>
                <w:ilvl w:val="0"/>
                <w:numId w:val="215"/>
              </w:numPr>
              <w:ind w:left="720" w:hanging="360"/>
              <w:rPr/>
            </w:pPr>
            <w:r w:rsidDel="00000000" w:rsidR="00000000" w:rsidRPr="00000000">
              <w:rPr>
                <w:rtl w:val="0"/>
              </w:rPr>
              <w:t xml:space="preserve">Reading Accuracy: 0.2 mm </w:t>
            </w:r>
          </w:p>
          <w:p w:rsidR="00000000" w:rsidDel="00000000" w:rsidP="00000000" w:rsidRDefault="00000000" w:rsidRPr="00000000" w14:paraId="00000F3C">
            <w:pPr>
              <w:widowControl w:val="1"/>
              <w:numPr>
                <w:ilvl w:val="0"/>
                <w:numId w:val="215"/>
              </w:numPr>
              <w:ind w:left="720" w:hanging="360"/>
              <w:rPr/>
            </w:pPr>
            <w:r w:rsidDel="00000000" w:rsidR="00000000" w:rsidRPr="00000000">
              <w:rPr>
                <w:rtl w:val="0"/>
              </w:rPr>
              <w:t xml:space="preserve">Precision (Coefficient of Variation, CV): 0.2% </w:t>
            </w:r>
          </w:p>
          <w:p w:rsidR="00000000" w:rsidDel="00000000" w:rsidP="00000000" w:rsidRDefault="00000000" w:rsidRPr="00000000" w14:paraId="00000F3D">
            <w:pPr>
              <w:widowControl w:val="1"/>
              <w:rPr/>
            </w:pPr>
            <w:r w:rsidDel="00000000" w:rsidR="00000000" w:rsidRPr="00000000">
              <w:rPr>
                <w:rtl w:val="0"/>
              </w:rPr>
              <w:t xml:space="preserve">5. Operational and Laboratory Suitability</w:t>
            </w:r>
          </w:p>
          <w:p w:rsidR="00000000" w:rsidDel="00000000" w:rsidP="00000000" w:rsidRDefault="00000000" w:rsidRPr="00000000" w14:paraId="00000F3E">
            <w:pPr>
              <w:widowControl w:val="1"/>
              <w:numPr>
                <w:ilvl w:val="0"/>
                <w:numId w:val="216"/>
              </w:numPr>
              <w:ind w:left="720" w:hanging="360"/>
              <w:rPr/>
            </w:pPr>
            <w:r w:rsidDel="00000000" w:rsidR="00000000" w:rsidRPr="00000000">
              <w:rPr>
                <w:rtl w:val="0"/>
              </w:rPr>
              <w:t xml:space="preserve">Automation: Minimal operator intervention, reducing human error </w:t>
            </w:r>
          </w:p>
          <w:p w:rsidR="00000000" w:rsidDel="00000000" w:rsidP="00000000" w:rsidRDefault="00000000" w:rsidRPr="00000000" w14:paraId="00000F3F">
            <w:pPr>
              <w:widowControl w:val="1"/>
              <w:numPr>
                <w:ilvl w:val="0"/>
                <w:numId w:val="216"/>
              </w:numPr>
              <w:ind w:left="720" w:hanging="360"/>
              <w:rPr/>
            </w:pPr>
            <w:r w:rsidDel="00000000" w:rsidR="00000000" w:rsidRPr="00000000">
              <w:rPr>
                <w:rtl w:val="0"/>
              </w:rPr>
              <w:t xml:space="preserve">Ease of Use: Touchscreen interface (if available) for input and results tracking </w:t>
            </w:r>
          </w:p>
          <w:p w:rsidR="00000000" w:rsidDel="00000000" w:rsidP="00000000" w:rsidRDefault="00000000" w:rsidRPr="00000000" w14:paraId="00000F40">
            <w:pPr>
              <w:widowControl w:val="1"/>
              <w:numPr>
                <w:ilvl w:val="0"/>
                <w:numId w:val="216"/>
              </w:numPr>
              <w:ind w:left="720" w:hanging="360"/>
              <w:rPr/>
            </w:pPr>
            <w:r w:rsidDel="00000000" w:rsidR="00000000" w:rsidRPr="00000000">
              <w:rPr>
                <w:rtl w:val="0"/>
              </w:rPr>
              <w:t xml:space="preserve">Data Management: Internal memory and export options (USB or LIS connectivity) </w:t>
            </w:r>
          </w:p>
          <w:p w:rsidR="00000000" w:rsidDel="00000000" w:rsidP="00000000" w:rsidRDefault="00000000" w:rsidRPr="00000000" w14:paraId="00000F41">
            <w:pPr>
              <w:widowControl w:val="1"/>
              <w:numPr>
                <w:ilvl w:val="0"/>
                <w:numId w:val="216"/>
              </w:numPr>
              <w:ind w:left="720" w:hanging="360"/>
              <w:rPr/>
            </w:pPr>
            <w:r w:rsidDel="00000000" w:rsidR="00000000" w:rsidRPr="00000000">
              <w:rPr>
                <w:rtl w:val="0"/>
              </w:rPr>
              <w:t xml:space="preserve">Local Context Notes: </w:t>
            </w:r>
          </w:p>
          <w:p w:rsidR="00000000" w:rsidDel="00000000" w:rsidP="00000000" w:rsidRDefault="00000000" w:rsidRPr="00000000" w14:paraId="00000F42">
            <w:pPr>
              <w:widowControl w:val="1"/>
              <w:numPr>
                <w:ilvl w:val="1"/>
                <w:numId w:val="216"/>
              </w:numPr>
              <w:ind w:left="1440" w:hanging="360"/>
              <w:rPr/>
            </w:pPr>
            <w:r w:rsidDel="00000000" w:rsidR="00000000" w:rsidRPr="00000000">
              <w:rPr>
                <w:rtl w:val="0"/>
              </w:rPr>
              <w:t xml:space="preserve">Ideal for high-throughput labs in referral and general hospitals </w:t>
            </w:r>
          </w:p>
          <w:p w:rsidR="00000000" w:rsidDel="00000000" w:rsidP="00000000" w:rsidRDefault="00000000" w:rsidRPr="00000000" w14:paraId="00000F43">
            <w:pPr>
              <w:widowControl w:val="1"/>
              <w:numPr>
                <w:ilvl w:val="1"/>
                <w:numId w:val="216"/>
              </w:numPr>
              <w:ind w:left="1440" w:hanging="360"/>
              <w:rPr/>
            </w:pPr>
            <w:r w:rsidDel="00000000" w:rsidR="00000000" w:rsidRPr="00000000">
              <w:rPr>
                <w:rtl w:val="0"/>
              </w:rPr>
              <w:t xml:space="preserve">Suitable for Ethiopian climate; temperature correction ensures accuracy in non-controlled environments </w:t>
            </w:r>
          </w:p>
          <w:p w:rsidR="00000000" w:rsidDel="00000000" w:rsidP="00000000" w:rsidRDefault="00000000" w:rsidRPr="00000000" w14:paraId="00000F44">
            <w:pPr>
              <w:widowControl w:val="1"/>
              <w:numPr>
                <w:ilvl w:val="1"/>
                <w:numId w:val="216"/>
              </w:numPr>
              <w:ind w:left="1440" w:hanging="360"/>
              <w:rPr/>
            </w:pPr>
            <w:r w:rsidDel="00000000" w:rsidR="00000000" w:rsidRPr="00000000">
              <w:rPr>
                <w:rtl w:val="0"/>
              </w:rPr>
              <w:t xml:space="preserve">Requires stable power supply, but battery-backed or UPS operation recommended for centers with power instability </w:t>
            </w:r>
          </w:p>
          <w:p w:rsidR="00000000" w:rsidDel="00000000" w:rsidP="00000000" w:rsidRDefault="00000000" w:rsidRPr="00000000" w14:paraId="00000F45">
            <w:pPr>
              <w:widowControl w:val="1"/>
              <w:rPr/>
            </w:pPr>
            <w:r w:rsidDel="00000000" w:rsidR="00000000" w:rsidRPr="00000000">
              <w:rPr>
                <w:rtl w:val="0"/>
              </w:rPr>
              <w:t xml:space="preserve">Unit: Each</w:t>
              <w:br w:type="textWrapping"/>
              <w:t xml:space="preserve">Quantity: 02</w:t>
              <w:br w:type="textWrapping"/>
              <w:t xml:space="preserve">Expiration Date: N/A</w:t>
              <w:br w:type="textWrapping"/>
              <w:t xml:space="preserve">Delivery Location: CUAMM Addis Ababa</w:t>
            </w:r>
          </w:p>
          <w:p w:rsidR="00000000" w:rsidDel="00000000" w:rsidP="00000000" w:rsidRDefault="00000000" w:rsidRPr="00000000" w14:paraId="00000F46">
            <w:pPr>
              <w:widowControl w:val="1"/>
              <w:rPr/>
            </w:pPr>
            <w:r w:rsidDel="00000000" w:rsidR="00000000" w:rsidRPr="00000000">
              <w:rPr>
                <w:rtl w:val="0"/>
              </w:rPr>
            </w:r>
          </w:p>
        </w:tc>
        <w:tc>
          <w:tcPr/>
          <w:p w:rsidR="00000000" w:rsidDel="00000000" w:rsidP="00000000" w:rsidRDefault="00000000" w:rsidRPr="00000000" w14:paraId="00000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F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F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F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F50">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51">
            <w:pPr>
              <w:widowControl w:val="1"/>
              <w:rPr>
                <w:b w:val="1"/>
                <w:bCs w:val="1"/>
              </w:rPr>
            </w:pPr>
            <w:r w:rsidDel="00000000" w:rsidR="00000000" w:rsidRPr="00000000">
              <w:rPr>
                <w:b w:val="1"/>
                <w:bCs w:val="1"/>
                <w:rtl w:val="0"/>
              </w:rPr>
              <w:t xml:space="preserve">Fully Automated Clinical Chemistry Analyzer </w:t>
            </w:r>
          </w:p>
          <w:p w:rsidR="00000000" w:rsidDel="00000000" w:rsidP="00000000" w:rsidRDefault="00000000" w:rsidRPr="00000000" w14:paraId="00000F52">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F53">
            <w:pPr>
              <w:widowControl w:val="1"/>
              <w:numPr>
                <w:ilvl w:val="0"/>
                <w:numId w:val="217"/>
              </w:numPr>
              <w:ind w:left="720" w:hanging="360"/>
              <w:rPr/>
            </w:pPr>
            <w:r w:rsidDel="00000000" w:rsidR="00000000" w:rsidRPr="00000000">
              <w:rPr>
                <w:rtl w:val="0"/>
              </w:rPr>
              <w:t xml:space="preserve">Clinical Purpose </w:t>
            </w:r>
          </w:p>
          <w:p w:rsidR="00000000" w:rsidDel="00000000" w:rsidP="00000000" w:rsidRDefault="00000000" w:rsidRPr="00000000" w14:paraId="00000F54">
            <w:pPr>
              <w:widowControl w:val="1"/>
              <w:numPr>
                <w:ilvl w:val="1"/>
                <w:numId w:val="217"/>
              </w:numPr>
              <w:ind w:left="1440" w:hanging="360"/>
              <w:rPr/>
            </w:pPr>
            <w:r w:rsidDel="00000000" w:rsidR="00000000" w:rsidRPr="00000000">
              <w:rPr>
                <w:rtl w:val="0"/>
              </w:rPr>
              <w:t xml:space="preserve">Automated measurement of biochemical analytes in serum, plasma, urine, and other body fluids. </w:t>
            </w:r>
          </w:p>
          <w:p w:rsidR="00000000" w:rsidDel="00000000" w:rsidP="00000000" w:rsidRDefault="00000000" w:rsidRPr="00000000" w14:paraId="00000F55">
            <w:pPr>
              <w:widowControl w:val="1"/>
              <w:numPr>
                <w:ilvl w:val="1"/>
                <w:numId w:val="217"/>
              </w:numPr>
              <w:ind w:left="1440" w:hanging="360"/>
              <w:rPr/>
            </w:pPr>
            <w:r w:rsidDel="00000000" w:rsidR="00000000" w:rsidRPr="00000000">
              <w:rPr>
                <w:rtl w:val="0"/>
              </w:rPr>
              <w:t xml:space="preserve">Suitable for referral hospitals, general hospitals, and central laboratories in Ethiopia. </w:t>
            </w:r>
          </w:p>
          <w:p w:rsidR="00000000" w:rsidDel="00000000" w:rsidP="00000000" w:rsidRDefault="00000000" w:rsidRPr="00000000" w14:paraId="00000F56">
            <w:pPr>
              <w:widowControl w:val="1"/>
              <w:numPr>
                <w:ilvl w:val="0"/>
                <w:numId w:val="217"/>
              </w:numPr>
              <w:ind w:left="720" w:hanging="360"/>
              <w:rPr/>
            </w:pPr>
            <w:r w:rsidDel="00000000" w:rsidR="00000000" w:rsidRPr="00000000">
              <w:rPr>
                <w:rtl w:val="0"/>
              </w:rPr>
              <w:t xml:space="preserve">Performance </w:t>
            </w:r>
          </w:p>
          <w:p w:rsidR="00000000" w:rsidDel="00000000" w:rsidP="00000000" w:rsidRDefault="00000000" w:rsidRPr="00000000" w14:paraId="00000F57">
            <w:pPr>
              <w:widowControl w:val="1"/>
              <w:numPr>
                <w:ilvl w:val="1"/>
                <w:numId w:val="217"/>
              </w:numPr>
              <w:ind w:left="1440" w:hanging="360"/>
              <w:rPr/>
            </w:pPr>
            <w:r w:rsidDel="00000000" w:rsidR="00000000" w:rsidRPr="00000000">
              <w:rPr>
                <w:rtl w:val="0"/>
              </w:rPr>
              <w:t xml:space="preserve">Throughput: 120 to over 700 tests per hour depending on model. </w:t>
            </w:r>
          </w:p>
          <w:p w:rsidR="00000000" w:rsidDel="00000000" w:rsidP="00000000" w:rsidRDefault="00000000" w:rsidRPr="00000000" w14:paraId="00000F58">
            <w:pPr>
              <w:widowControl w:val="1"/>
              <w:numPr>
                <w:ilvl w:val="1"/>
                <w:numId w:val="217"/>
              </w:numPr>
              <w:ind w:left="1440" w:hanging="360"/>
              <w:rPr/>
            </w:pPr>
            <w:r w:rsidDel="00000000" w:rsidR="00000000" w:rsidRPr="00000000">
              <w:rPr>
                <w:rtl w:val="0"/>
              </w:rPr>
              <w:t xml:space="preserve">Analytical Methods: End point, kinetic, fixed-time, and turbidimetry. </w:t>
            </w:r>
          </w:p>
          <w:p w:rsidR="00000000" w:rsidDel="00000000" w:rsidP="00000000" w:rsidRDefault="00000000" w:rsidRPr="00000000" w14:paraId="00000F59">
            <w:pPr>
              <w:widowControl w:val="1"/>
              <w:numPr>
                <w:ilvl w:val="1"/>
                <w:numId w:val="217"/>
              </w:numPr>
              <w:ind w:left="1440" w:hanging="360"/>
              <w:rPr/>
            </w:pPr>
            <w:r w:rsidDel="00000000" w:rsidR="00000000" w:rsidRPr="00000000">
              <w:rPr>
                <w:rtl w:val="0"/>
              </w:rPr>
              <w:t xml:space="preserve">Sample Positions: 40–80+ </w:t>
            </w:r>
          </w:p>
          <w:p w:rsidR="00000000" w:rsidDel="00000000" w:rsidP="00000000" w:rsidRDefault="00000000" w:rsidRPr="00000000" w14:paraId="00000F5A">
            <w:pPr>
              <w:widowControl w:val="1"/>
              <w:numPr>
                <w:ilvl w:val="1"/>
                <w:numId w:val="217"/>
              </w:numPr>
              <w:ind w:left="1440" w:hanging="360"/>
              <w:rPr/>
            </w:pPr>
            <w:r w:rsidDel="00000000" w:rsidR="00000000" w:rsidRPr="00000000">
              <w:rPr>
                <w:rtl w:val="0"/>
              </w:rPr>
              <w:t xml:space="preserve">Reagent Positions: 40–80+, frequently refrigerated at 5–15 °C. </w:t>
            </w:r>
          </w:p>
          <w:p w:rsidR="00000000" w:rsidDel="00000000" w:rsidP="00000000" w:rsidRDefault="00000000" w:rsidRPr="00000000" w14:paraId="00000F5B">
            <w:pPr>
              <w:widowControl w:val="1"/>
              <w:numPr>
                <w:ilvl w:val="1"/>
                <w:numId w:val="217"/>
              </w:numPr>
              <w:ind w:left="1440" w:hanging="360"/>
              <w:rPr/>
            </w:pPr>
            <w:r w:rsidDel="00000000" w:rsidR="00000000" w:rsidRPr="00000000">
              <w:rPr>
                <w:rtl w:val="0"/>
              </w:rPr>
              <w:t xml:space="preserve">Reaction System: 40–100+ reusable cuvettes or disposable tips with automatic washing stations to prevent cross-contamination. </w:t>
            </w:r>
          </w:p>
          <w:p w:rsidR="00000000" w:rsidDel="00000000" w:rsidP="00000000" w:rsidRDefault="00000000" w:rsidRPr="00000000" w14:paraId="00000F5C">
            <w:pPr>
              <w:widowControl w:val="1"/>
              <w:numPr>
                <w:ilvl w:val="0"/>
                <w:numId w:val="217"/>
              </w:numPr>
              <w:ind w:left="720" w:hanging="360"/>
              <w:rPr/>
            </w:pPr>
            <w:r w:rsidDel="00000000" w:rsidR="00000000" w:rsidRPr="00000000">
              <w:rPr>
                <w:rtl w:val="0"/>
              </w:rPr>
              <w:t xml:space="preserve">Optical System </w:t>
            </w:r>
          </w:p>
          <w:p w:rsidR="00000000" w:rsidDel="00000000" w:rsidP="00000000" w:rsidRDefault="00000000" w:rsidRPr="00000000" w14:paraId="00000F5D">
            <w:pPr>
              <w:widowControl w:val="1"/>
              <w:numPr>
                <w:ilvl w:val="1"/>
                <w:numId w:val="217"/>
              </w:numPr>
              <w:ind w:left="1440" w:hanging="360"/>
              <w:rPr/>
            </w:pPr>
            <w:r w:rsidDel="00000000" w:rsidR="00000000" w:rsidRPr="00000000">
              <w:rPr>
                <w:rtl w:val="0"/>
              </w:rPr>
              <w:t xml:space="preserve">Light Source: Halogen lamps with multiple wavelengths (340–700 nm). </w:t>
            </w:r>
          </w:p>
          <w:p w:rsidR="00000000" w:rsidDel="00000000" w:rsidP="00000000" w:rsidRDefault="00000000" w:rsidRPr="00000000" w14:paraId="00000F5E">
            <w:pPr>
              <w:widowControl w:val="1"/>
              <w:numPr>
                <w:ilvl w:val="1"/>
                <w:numId w:val="217"/>
              </w:numPr>
              <w:ind w:left="1440" w:hanging="360"/>
              <w:rPr/>
            </w:pPr>
            <w:r w:rsidDel="00000000" w:rsidR="00000000" w:rsidRPr="00000000">
              <w:rPr>
                <w:rtl w:val="0"/>
              </w:rPr>
              <w:t xml:space="preserve">Linear Absorbance Range: 0–3.0 or 0–4.0 Abs. </w:t>
            </w:r>
          </w:p>
          <w:p w:rsidR="00000000" w:rsidDel="00000000" w:rsidP="00000000" w:rsidRDefault="00000000" w:rsidRPr="00000000" w14:paraId="00000F5F">
            <w:pPr>
              <w:widowControl w:val="1"/>
              <w:numPr>
                <w:ilvl w:val="0"/>
                <w:numId w:val="217"/>
              </w:numPr>
              <w:ind w:left="720" w:hanging="360"/>
              <w:rPr/>
            </w:pPr>
            <w:r w:rsidDel="00000000" w:rsidR="00000000" w:rsidRPr="00000000">
              <w:rPr>
                <w:rtl w:val="0"/>
              </w:rPr>
              <w:t xml:space="preserve">Software and Functionality </w:t>
            </w:r>
          </w:p>
          <w:p w:rsidR="00000000" w:rsidDel="00000000" w:rsidP="00000000" w:rsidRDefault="00000000" w:rsidRPr="00000000" w14:paraId="00000F60">
            <w:pPr>
              <w:widowControl w:val="1"/>
              <w:numPr>
                <w:ilvl w:val="1"/>
                <w:numId w:val="217"/>
              </w:numPr>
              <w:ind w:left="1440" w:hanging="360"/>
              <w:rPr/>
            </w:pPr>
            <w:r w:rsidDel="00000000" w:rsidR="00000000" w:rsidRPr="00000000">
              <w:rPr>
                <w:rtl w:val="0"/>
              </w:rPr>
              <w:t xml:space="preserve">Barcode reading for sample identification. </w:t>
            </w:r>
          </w:p>
          <w:p w:rsidR="00000000" w:rsidDel="00000000" w:rsidP="00000000" w:rsidRDefault="00000000" w:rsidRPr="00000000" w14:paraId="00000F61">
            <w:pPr>
              <w:widowControl w:val="1"/>
              <w:numPr>
                <w:ilvl w:val="1"/>
                <w:numId w:val="217"/>
              </w:numPr>
              <w:ind w:left="1440" w:hanging="360"/>
              <w:rPr/>
            </w:pPr>
            <w:r w:rsidDel="00000000" w:rsidR="00000000" w:rsidRPr="00000000">
              <w:rPr>
                <w:rtl w:val="0"/>
              </w:rPr>
              <w:t xml:space="preserve">STAT sample priority for urgent testing. </w:t>
            </w:r>
          </w:p>
          <w:p w:rsidR="00000000" w:rsidDel="00000000" w:rsidP="00000000" w:rsidRDefault="00000000" w:rsidRPr="00000000" w14:paraId="00000F62">
            <w:pPr>
              <w:widowControl w:val="1"/>
              <w:numPr>
                <w:ilvl w:val="1"/>
                <w:numId w:val="217"/>
              </w:numPr>
              <w:ind w:left="1440" w:hanging="360"/>
              <w:rPr/>
            </w:pPr>
            <w:r w:rsidDel="00000000" w:rsidR="00000000" w:rsidRPr="00000000">
              <w:rPr>
                <w:rtl w:val="0"/>
              </w:rPr>
              <w:t xml:space="preserve">Bidirectional LIS connectivity for automated result transfer. </w:t>
            </w:r>
          </w:p>
          <w:p w:rsidR="00000000" w:rsidDel="00000000" w:rsidP="00000000" w:rsidRDefault="00000000" w:rsidRPr="00000000" w14:paraId="00000F63">
            <w:pPr>
              <w:widowControl w:val="1"/>
              <w:numPr>
                <w:ilvl w:val="1"/>
                <w:numId w:val="217"/>
              </w:numPr>
              <w:ind w:left="1440" w:hanging="360"/>
              <w:rPr/>
            </w:pPr>
            <w:r w:rsidDel="00000000" w:rsidR="00000000" w:rsidRPr="00000000">
              <w:rPr>
                <w:rtl w:val="0"/>
              </w:rPr>
              <w:t xml:space="preserve">Automated quality control, including Levy-Jennings charts. </w:t>
            </w:r>
          </w:p>
          <w:p w:rsidR="00000000" w:rsidDel="00000000" w:rsidP="00000000" w:rsidRDefault="00000000" w:rsidRPr="00000000" w14:paraId="00000F64">
            <w:pPr>
              <w:widowControl w:val="1"/>
              <w:numPr>
                <w:ilvl w:val="1"/>
                <w:numId w:val="217"/>
              </w:numPr>
              <w:ind w:left="1440" w:hanging="360"/>
              <w:rPr/>
            </w:pPr>
            <w:r w:rsidDel="00000000" w:rsidR="00000000" w:rsidRPr="00000000">
              <w:rPr>
                <w:rtl w:val="0"/>
              </w:rPr>
              <w:t xml:space="preserve">User Interface: Touchscreen or PC-based operation. </w:t>
            </w:r>
          </w:p>
          <w:p w:rsidR="00000000" w:rsidDel="00000000" w:rsidP="00000000" w:rsidRDefault="00000000" w:rsidRPr="00000000" w14:paraId="00000F65">
            <w:pPr>
              <w:widowControl w:val="1"/>
              <w:numPr>
                <w:ilvl w:val="0"/>
                <w:numId w:val="217"/>
              </w:numPr>
              <w:ind w:left="720" w:hanging="360"/>
              <w:rPr/>
            </w:pPr>
            <w:r w:rsidDel="00000000" w:rsidR="00000000" w:rsidRPr="00000000">
              <w:rPr>
                <w:rtl w:val="0"/>
              </w:rPr>
              <w:t xml:space="preserve">Environmental Requirements </w:t>
            </w:r>
          </w:p>
          <w:p w:rsidR="00000000" w:rsidDel="00000000" w:rsidP="00000000" w:rsidRDefault="00000000" w:rsidRPr="00000000" w14:paraId="00000F66">
            <w:pPr>
              <w:widowControl w:val="1"/>
              <w:numPr>
                <w:ilvl w:val="1"/>
                <w:numId w:val="217"/>
              </w:numPr>
              <w:ind w:left="1440" w:hanging="360"/>
              <w:rPr/>
            </w:pPr>
            <w:r w:rsidDel="00000000" w:rsidR="00000000" w:rsidRPr="00000000">
              <w:rPr>
                <w:rtl w:val="0"/>
              </w:rPr>
              <w:t xml:space="preserve">Temperature-controlled laboratory environment (10–12 °C). </w:t>
            </w:r>
          </w:p>
          <w:p w:rsidR="00000000" w:rsidDel="00000000" w:rsidP="00000000" w:rsidRDefault="00000000" w:rsidRPr="00000000" w14:paraId="00000F67">
            <w:pPr>
              <w:widowControl w:val="1"/>
              <w:numPr>
                <w:ilvl w:val="1"/>
                <w:numId w:val="217"/>
              </w:numPr>
              <w:ind w:left="1440" w:hanging="360"/>
              <w:rPr/>
            </w:pPr>
            <w:r w:rsidDel="00000000" w:rsidR="00000000" w:rsidRPr="00000000">
              <w:rPr>
                <w:rtl w:val="0"/>
              </w:rPr>
              <w:t xml:space="preserve">Specialized water system (deionized/distilled) for reagent and cuvette cleaning. </w:t>
            </w:r>
          </w:p>
          <w:p w:rsidR="00000000" w:rsidDel="00000000" w:rsidP="00000000" w:rsidRDefault="00000000" w:rsidRPr="00000000" w14:paraId="00000F68">
            <w:pPr>
              <w:widowControl w:val="1"/>
              <w:numPr>
                <w:ilvl w:val="1"/>
                <w:numId w:val="217"/>
              </w:numPr>
              <w:ind w:left="1440" w:hanging="360"/>
              <w:rPr/>
            </w:pPr>
            <w:r w:rsidDel="00000000" w:rsidR="00000000" w:rsidRPr="00000000">
              <w:rPr>
                <w:rtl w:val="0"/>
              </w:rPr>
              <w:t xml:space="preserve">Stable electrical supply with voltage regulation or UPS recommended. </w:t>
            </w:r>
          </w:p>
          <w:p w:rsidR="00000000" w:rsidDel="00000000" w:rsidP="00000000" w:rsidRDefault="00000000" w:rsidRPr="00000000" w14:paraId="00000F69">
            <w:pPr>
              <w:widowControl w:val="1"/>
              <w:numPr>
                <w:ilvl w:val="0"/>
                <w:numId w:val="217"/>
              </w:numPr>
              <w:ind w:left="720" w:hanging="360"/>
              <w:rPr/>
            </w:pPr>
            <w:r w:rsidDel="00000000" w:rsidR="00000000" w:rsidRPr="00000000">
              <w:rPr>
                <w:rtl w:val="0"/>
              </w:rPr>
              <w:t xml:space="preserve">Local Context Notes </w:t>
            </w:r>
          </w:p>
          <w:p w:rsidR="00000000" w:rsidDel="00000000" w:rsidP="00000000" w:rsidRDefault="00000000" w:rsidRPr="00000000" w14:paraId="00000F6A">
            <w:pPr>
              <w:widowControl w:val="1"/>
              <w:numPr>
                <w:ilvl w:val="1"/>
                <w:numId w:val="217"/>
              </w:numPr>
              <w:ind w:left="1440" w:hanging="360"/>
              <w:rPr/>
            </w:pPr>
            <w:r w:rsidDel="00000000" w:rsidR="00000000" w:rsidRPr="00000000">
              <w:rPr>
                <w:rtl w:val="0"/>
              </w:rPr>
              <w:t xml:space="preserve">Recommended for high-volume referral hospitals and central labs. </w:t>
            </w:r>
          </w:p>
          <w:p w:rsidR="00000000" w:rsidDel="00000000" w:rsidP="00000000" w:rsidRDefault="00000000" w:rsidRPr="00000000" w14:paraId="00000F6B">
            <w:pPr>
              <w:widowControl w:val="1"/>
              <w:numPr>
                <w:ilvl w:val="1"/>
                <w:numId w:val="217"/>
              </w:numPr>
              <w:ind w:left="1440" w:hanging="360"/>
              <w:rPr/>
            </w:pPr>
            <w:r w:rsidDel="00000000" w:rsidR="00000000" w:rsidRPr="00000000">
              <w:rPr>
                <w:rtl w:val="0"/>
              </w:rPr>
              <w:t xml:space="preserve">Refrigerated reagent positions and robust environmental controls are preferable. </w:t>
            </w:r>
          </w:p>
          <w:p w:rsidR="00000000" w:rsidDel="00000000" w:rsidP="00000000" w:rsidRDefault="00000000" w:rsidRPr="00000000" w14:paraId="00000F6C">
            <w:pPr>
              <w:widowControl w:val="1"/>
              <w:numPr>
                <w:ilvl w:val="1"/>
                <w:numId w:val="217"/>
              </w:numPr>
              <w:ind w:left="1440" w:hanging="360"/>
              <w:rPr/>
            </w:pPr>
            <w:r w:rsidDel="00000000" w:rsidR="00000000" w:rsidRPr="00000000">
              <w:rPr>
                <w:rtl w:val="0"/>
              </w:rPr>
              <w:t xml:space="preserve">Availability of consumables and service contracts is important due to system complexity.</w:t>
            </w:r>
          </w:p>
          <w:p w:rsidR="00000000" w:rsidDel="00000000" w:rsidP="00000000" w:rsidRDefault="00000000" w:rsidRPr="00000000" w14:paraId="00000F6D">
            <w:pPr>
              <w:widowControl w:val="1"/>
              <w:rPr/>
            </w:pPr>
            <w:r w:rsidDel="00000000" w:rsidR="00000000" w:rsidRPr="00000000">
              <w:rPr>
                <w:rtl w:val="0"/>
              </w:rPr>
              <w:t xml:space="preserve">Unit: Each</w:t>
              <w:br w:type="textWrapping"/>
              <w:t xml:space="preserve">Quantity: 2</w:t>
              <w:br w:type="textWrapping"/>
              <w:t xml:space="preserve">Expiration Date: N/A</w:t>
              <w:br w:type="textWrapping"/>
              <w:t xml:space="preserve">Delivery Location: CUAMM Addis Ababa</w:t>
            </w:r>
          </w:p>
          <w:p w:rsidR="00000000" w:rsidDel="00000000" w:rsidP="00000000" w:rsidRDefault="00000000" w:rsidRPr="00000000" w14:paraId="00000F6E">
            <w:pPr>
              <w:widowControl w:val="1"/>
              <w:rPr/>
            </w:pPr>
            <w:r w:rsidDel="00000000" w:rsidR="00000000" w:rsidRPr="00000000">
              <w:rPr>
                <w:rtl w:val="0"/>
              </w:rPr>
            </w:r>
          </w:p>
        </w:tc>
        <w:tc>
          <w:tcPr/>
          <w:p w:rsidR="00000000" w:rsidDel="00000000" w:rsidP="00000000" w:rsidRDefault="00000000" w:rsidRPr="00000000" w14:paraId="00000F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F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F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F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F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F78">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79">
            <w:pPr>
              <w:widowControl w:val="1"/>
              <w:rPr>
                <w:b w:val="1"/>
                <w:bCs w:val="1"/>
              </w:rPr>
            </w:pPr>
            <w:r w:rsidDel="00000000" w:rsidR="00000000" w:rsidRPr="00000000">
              <w:rPr>
                <w:b w:val="1"/>
                <w:bCs w:val="1"/>
                <w:rtl w:val="0"/>
              </w:rPr>
              <w:t xml:space="preserve">Infusion Pump (Neonatal / NICU)</w:t>
            </w:r>
          </w:p>
          <w:p w:rsidR="00000000" w:rsidDel="00000000" w:rsidP="00000000" w:rsidRDefault="00000000" w:rsidRPr="00000000" w14:paraId="00000F7A">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F7B">
            <w:pPr>
              <w:widowControl w:val="1"/>
              <w:numPr>
                <w:ilvl w:val="0"/>
                <w:numId w:val="218"/>
              </w:numPr>
              <w:ind w:left="720" w:hanging="360"/>
              <w:rPr/>
            </w:pPr>
            <w:r w:rsidDel="00000000" w:rsidR="00000000" w:rsidRPr="00000000">
              <w:rPr>
                <w:rtl w:val="0"/>
              </w:rPr>
              <w:t xml:space="preserve">General Description </w:t>
            </w:r>
          </w:p>
          <w:p w:rsidR="00000000" w:rsidDel="00000000" w:rsidP="00000000" w:rsidRDefault="00000000" w:rsidRPr="00000000" w14:paraId="00000F7C">
            <w:pPr>
              <w:widowControl w:val="1"/>
              <w:numPr>
                <w:ilvl w:val="1"/>
                <w:numId w:val="218"/>
              </w:numPr>
              <w:ind w:left="1440" w:hanging="360"/>
              <w:rPr/>
            </w:pPr>
            <w:r w:rsidDel="00000000" w:rsidR="00000000" w:rsidRPr="00000000">
              <w:rPr>
                <w:rtl w:val="0"/>
              </w:rPr>
              <w:t xml:space="preserve">Volumetric infusion pump for precise delivery of fluids, medications, and nutrients. </w:t>
            </w:r>
          </w:p>
          <w:p w:rsidR="00000000" w:rsidDel="00000000" w:rsidP="00000000" w:rsidRDefault="00000000" w:rsidRPr="00000000" w14:paraId="00000F7D">
            <w:pPr>
              <w:widowControl w:val="1"/>
              <w:numPr>
                <w:ilvl w:val="1"/>
                <w:numId w:val="218"/>
              </w:numPr>
              <w:ind w:left="1440" w:hanging="360"/>
              <w:rPr/>
            </w:pPr>
            <w:r w:rsidDel="00000000" w:rsidR="00000000" w:rsidRPr="00000000">
              <w:rPr>
                <w:rtl w:val="0"/>
              </w:rPr>
              <w:t xml:space="preserve">Suitable for NICU, pediatric wards, ICUs, and emergency care. </w:t>
            </w:r>
          </w:p>
          <w:p w:rsidR="00000000" w:rsidDel="00000000" w:rsidP="00000000" w:rsidRDefault="00000000" w:rsidRPr="00000000" w14:paraId="00000F7E">
            <w:pPr>
              <w:widowControl w:val="1"/>
              <w:numPr>
                <w:ilvl w:val="0"/>
                <w:numId w:val="218"/>
              </w:numPr>
              <w:ind w:left="720" w:hanging="360"/>
              <w:rPr/>
            </w:pPr>
            <w:r w:rsidDel="00000000" w:rsidR="00000000" w:rsidRPr="00000000">
              <w:rPr>
                <w:rtl w:val="0"/>
              </w:rPr>
              <w:t xml:space="preserve">Infusion Performance (Neonatal-Relevant) </w:t>
            </w:r>
          </w:p>
          <w:p w:rsidR="00000000" w:rsidDel="00000000" w:rsidP="00000000" w:rsidRDefault="00000000" w:rsidRPr="00000000" w14:paraId="00000F7F">
            <w:pPr>
              <w:widowControl w:val="1"/>
              <w:numPr>
                <w:ilvl w:val="1"/>
                <w:numId w:val="218"/>
              </w:numPr>
              <w:ind w:left="1440" w:hanging="360"/>
              <w:rPr/>
            </w:pPr>
            <w:r w:rsidDel="00000000" w:rsidR="00000000" w:rsidRPr="00000000">
              <w:rPr>
                <w:rtl w:val="0"/>
              </w:rPr>
              <w:t xml:space="preserve">Flow Rate Range: 0.1 – 1500 mL/h with 0.1 mL/h increments for low neonatal rates. </w:t>
            </w:r>
          </w:p>
          <w:p w:rsidR="00000000" w:rsidDel="00000000" w:rsidP="00000000" w:rsidRDefault="00000000" w:rsidRPr="00000000" w14:paraId="00000F80">
            <w:pPr>
              <w:widowControl w:val="1"/>
              <w:numPr>
                <w:ilvl w:val="1"/>
                <w:numId w:val="218"/>
              </w:numPr>
              <w:ind w:left="1440" w:hanging="360"/>
              <w:rPr/>
            </w:pPr>
            <w:r w:rsidDel="00000000" w:rsidR="00000000" w:rsidRPr="00000000">
              <w:rPr>
                <w:rtl w:val="0"/>
              </w:rPr>
              <w:t xml:space="preserve">KVO (Keep-Vein-Open) Rate: 0.1 – 5 mL/h. </w:t>
            </w:r>
          </w:p>
          <w:p w:rsidR="00000000" w:rsidDel="00000000" w:rsidP="00000000" w:rsidRDefault="00000000" w:rsidRPr="00000000" w14:paraId="00000F81">
            <w:pPr>
              <w:widowControl w:val="1"/>
              <w:numPr>
                <w:ilvl w:val="1"/>
                <w:numId w:val="218"/>
              </w:numPr>
              <w:ind w:left="1440" w:hanging="360"/>
              <w:rPr/>
            </w:pPr>
            <w:r w:rsidDel="00000000" w:rsidR="00000000" w:rsidRPr="00000000">
              <w:rPr>
                <w:rtl w:val="0"/>
              </w:rPr>
              <w:t xml:space="preserve">VTBI (Volume to Be Infused): 1 – 9999 mL, configurable for small neonatal doses. </w:t>
            </w:r>
          </w:p>
          <w:p w:rsidR="00000000" w:rsidDel="00000000" w:rsidP="00000000" w:rsidRDefault="00000000" w:rsidRPr="00000000" w14:paraId="00000F82">
            <w:pPr>
              <w:widowControl w:val="1"/>
              <w:numPr>
                <w:ilvl w:val="1"/>
                <w:numId w:val="218"/>
              </w:numPr>
              <w:ind w:left="1440" w:hanging="360"/>
              <w:rPr/>
            </w:pPr>
            <w:r w:rsidDel="00000000" w:rsidR="00000000" w:rsidRPr="00000000">
              <w:rPr>
                <w:rtl w:val="0"/>
              </w:rPr>
              <w:t xml:space="preserve">Bolus Volume Setting: 1 – 20 mL in 1 mL steps. </w:t>
            </w:r>
          </w:p>
          <w:p w:rsidR="00000000" w:rsidDel="00000000" w:rsidP="00000000" w:rsidRDefault="00000000" w:rsidRPr="00000000" w14:paraId="00000F83">
            <w:pPr>
              <w:widowControl w:val="1"/>
              <w:numPr>
                <w:ilvl w:val="0"/>
                <w:numId w:val="218"/>
              </w:numPr>
              <w:ind w:left="720" w:hanging="360"/>
              <w:rPr/>
            </w:pPr>
            <w:r w:rsidDel="00000000" w:rsidR="00000000" w:rsidRPr="00000000">
              <w:rPr>
                <w:rtl w:val="0"/>
              </w:rPr>
              <w:t xml:space="preserve">Safety &amp; Alarms </w:t>
            </w:r>
          </w:p>
          <w:p w:rsidR="00000000" w:rsidDel="00000000" w:rsidP="00000000" w:rsidRDefault="00000000" w:rsidRPr="00000000" w14:paraId="00000F84">
            <w:pPr>
              <w:widowControl w:val="1"/>
              <w:numPr>
                <w:ilvl w:val="1"/>
                <w:numId w:val="218"/>
              </w:numPr>
              <w:ind w:left="1440" w:hanging="360"/>
              <w:rPr/>
            </w:pPr>
            <w:r w:rsidDel="00000000" w:rsidR="00000000" w:rsidRPr="00000000">
              <w:rPr>
                <w:rtl w:val="0"/>
              </w:rPr>
              <w:t xml:space="preserve">Occlusion alarm (detects blockage) </w:t>
            </w:r>
          </w:p>
          <w:p w:rsidR="00000000" w:rsidDel="00000000" w:rsidP="00000000" w:rsidRDefault="00000000" w:rsidRPr="00000000" w14:paraId="00000F85">
            <w:pPr>
              <w:widowControl w:val="1"/>
              <w:numPr>
                <w:ilvl w:val="1"/>
                <w:numId w:val="218"/>
              </w:numPr>
              <w:ind w:left="1440" w:hanging="360"/>
              <w:rPr/>
            </w:pPr>
            <w:r w:rsidDel="00000000" w:rsidR="00000000" w:rsidRPr="00000000">
              <w:rPr>
                <w:rtl w:val="0"/>
              </w:rPr>
              <w:t xml:space="preserve">Air-in-line detection (ultrasonic) </w:t>
            </w:r>
          </w:p>
          <w:p w:rsidR="00000000" w:rsidDel="00000000" w:rsidP="00000000" w:rsidRDefault="00000000" w:rsidRPr="00000000" w14:paraId="00000F86">
            <w:pPr>
              <w:widowControl w:val="1"/>
              <w:numPr>
                <w:ilvl w:val="1"/>
                <w:numId w:val="218"/>
              </w:numPr>
              <w:ind w:left="1440" w:hanging="360"/>
              <w:rPr/>
            </w:pPr>
            <w:r w:rsidDel="00000000" w:rsidR="00000000" w:rsidRPr="00000000">
              <w:rPr>
                <w:rtl w:val="0"/>
              </w:rPr>
              <w:t xml:space="preserve">Door-open alarm </w:t>
            </w:r>
          </w:p>
          <w:p w:rsidR="00000000" w:rsidDel="00000000" w:rsidP="00000000" w:rsidRDefault="00000000" w:rsidRPr="00000000" w14:paraId="00000F87">
            <w:pPr>
              <w:widowControl w:val="1"/>
              <w:numPr>
                <w:ilvl w:val="1"/>
                <w:numId w:val="218"/>
              </w:numPr>
              <w:ind w:left="1440" w:hanging="360"/>
              <w:rPr/>
            </w:pPr>
            <w:r w:rsidDel="00000000" w:rsidR="00000000" w:rsidRPr="00000000">
              <w:rPr>
                <w:rtl w:val="0"/>
              </w:rPr>
              <w:t xml:space="preserve">End program / infusion complete </w:t>
            </w:r>
          </w:p>
          <w:p w:rsidR="00000000" w:rsidDel="00000000" w:rsidP="00000000" w:rsidRDefault="00000000" w:rsidRPr="00000000" w14:paraId="00000F88">
            <w:pPr>
              <w:widowControl w:val="1"/>
              <w:numPr>
                <w:ilvl w:val="1"/>
                <w:numId w:val="218"/>
              </w:numPr>
              <w:ind w:left="1440" w:hanging="360"/>
              <w:rPr/>
            </w:pPr>
            <w:r w:rsidDel="00000000" w:rsidR="00000000" w:rsidRPr="00000000">
              <w:rPr>
                <w:rtl w:val="0"/>
              </w:rPr>
              <w:t xml:space="preserve">Low battery &amp; end battery alarms </w:t>
            </w:r>
          </w:p>
          <w:p w:rsidR="00000000" w:rsidDel="00000000" w:rsidP="00000000" w:rsidRDefault="00000000" w:rsidRPr="00000000" w14:paraId="00000F89">
            <w:pPr>
              <w:widowControl w:val="1"/>
              <w:numPr>
                <w:ilvl w:val="1"/>
                <w:numId w:val="218"/>
              </w:numPr>
              <w:ind w:left="1440" w:hanging="360"/>
              <w:rPr/>
            </w:pPr>
            <w:r w:rsidDel="00000000" w:rsidR="00000000" w:rsidRPr="00000000">
              <w:rPr>
                <w:rtl w:val="0"/>
              </w:rPr>
              <w:t xml:space="preserve">System / motor malfunction </w:t>
            </w:r>
          </w:p>
          <w:p w:rsidR="00000000" w:rsidDel="00000000" w:rsidP="00000000" w:rsidRDefault="00000000" w:rsidRPr="00000000" w14:paraId="00000F8A">
            <w:pPr>
              <w:widowControl w:val="1"/>
              <w:numPr>
                <w:ilvl w:val="1"/>
                <w:numId w:val="218"/>
              </w:numPr>
              <w:ind w:left="1440" w:hanging="360"/>
              <w:rPr/>
            </w:pPr>
            <w:r w:rsidDel="00000000" w:rsidR="00000000" w:rsidRPr="00000000">
              <w:rPr>
                <w:rtl w:val="0"/>
              </w:rPr>
              <w:t xml:space="preserve">Reminder alarm </w:t>
            </w:r>
          </w:p>
          <w:p w:rsidR="00000000" w:rsidDel="00000000" w:rsidP="00000000" w:rsidRDefault="00000000" w:rsidRPr="00000000" w14:paraId="00000F8B">
            <w:pPr>
              <w:widowControl w:val="1"/>
              <w:numPr>
                <w:ilvl w:val="1"/>
                <w:numId w:val="218"/>
              </w:numPr>
              <w:ind w:left="1440" w:hanging="360"/>
              <w:rPr/>
            </w:pPr>
            <w:r w:rsidDel="00000000" w:rsidR="00000000" w:rsidRPr="00000000">
              <w:rPr>
                <w:rtl w:val="0"/>
              </w:rPr>
              <w:t xml:space="preserve">Occlusion Sensitivity: Adjustable (high/medium/low) </w:t>
            </w:r>
          </w:p>
          <w:p w:rsidR="00000000" w:rsidDel="00000000" w:rsidP="00000000" w:rsidRDefault="00000000" w:rsidRPr="00000000" w14:paraId="00000F8C">
            <w:pPr>
              <w:widowControl w:val="1"/>
              <w:numPr>
                <w:ilvl w:val="1"/>
                <w:numId w:val="218"/>
              </w:numPr>
              <w:ind w:left="1440" w:hanging="360"/>
              <w:rPr/>
            </w:pPr>
            <w:r w:rsidDel="00000000" w:rsidR="00000000" w:rsidRPr="00000000">
              <w:rPr>
                <w:rtl w:val="0"/>
              </w:rPr>
              <w:t xml:space="preserve">Anti-free-flow Protection: Prevents unintentional rapid infusion </w:t>
            </w:r>
          </w:p>
          <w:p w:rsidR="00000000" w:rsidDel="00000000" w:rsidP="00000000" w:rsidRDefault="00000000" w:rsidRPr="00000000" w14:paraId="00000F8D">
            <w:pPr>
              <w:widowControl w:val="1"/>
              <w:numPr>
                <w:ilvl w:val="0"/>
                <w:numId w:val="218"/>
              </w:numPr>
              <w:ind w:left="720" w:hanging="360"/>
              <w:rPr/>
            </w:pPr>
            <w:r w:rsidDel="00000000" w:rsidR="00000000" w:rsidRPr="00000000">
              <w:rPr>
                <w:rtl w:val="0"/>
              </w:rPr>
              <w:t xml:space="preserve">Display &amp; Controls </w:t>
            </w:r>
          </w:p>
          <w:p w:rsidR="00000000" w:rsidDel="00000000" w:rsidP="00000000" w:rsidRDefault="00000000" w:rsidRPr="00000000" w14:paraId="00000F8E">
            <w:pPr>
              <w:widowControl w:val="1"/>
              <w:numPr>
                <w:ilvl w:val="1"/>
                <w:numId w:val="218"/>
              </w:numPr>
              <w:ind w:left="1440" w:hanging="360"/>
              <w:rPr/>
            </w:pPr>
            <w:r w:rsidDel="00000000" w:rsidR="00000000" w:rsidRPr="00000000">
              <w:rPr>
                <w:rtl w:val="0"/>
              </w:rPr>
              <w:t xml:space="preserve">Large LCD shows infused volume, bolus rate, KVO rate, and infusion progress </w:t>
            </w:r>
          </w:p>
          <w:p w:rsidR="00000000" w:rsidDel="00000000" w:rsidP="00000000" w:rsidRDefault="00000000" w:rsidRPr="00000000" w14:paraId="00000F8F">
            <w:pPr>
              <w:widowControl w:val="1"/>
              <w:numPr>
                <w:ilvl w:val="1"/>
                <w:numId w:val="218"/>
              </w:numPr>
              <w:ind w:left="1440" w:hanging="360"/>
              <w:rPr/>
            </w:pPr>
            <w:r w:rsidDel="00000000" w:rsidR="00000000" w:rsidRPr="00000000">
              <w:rPr>
                <w:rtl w:val="0"/>
              </w:rPr>
              <w:t xml:space="preserve">User interface allows direct flow rate and VTBI adjustments without stopping infusion </w:t>
            </w:r>
          </w:p>
          <w:p w:rsidR="00000000" w:rsidDel="00000000" w:rsidP="00000000" w:rsidRDefault="00000000" w:rsidRPr="00000000" w14:paraId="00000F90">
            <w:pPr>
              <w:widowControl w:val="1"/>
              <w:numPr>
                <w:ilvl w:val="0"/>
                <w:numId w:val="218"/>
              </w:numPr>
              <w:ind w:left="720" w:hanging="360"/>
              <w:rPr/>
            </w:pPr>
            <w:r w:rsidDel="00000000" w:rsidR="00000000" w:rsidRPr="00000000">
              <w:rPr>
                <w:rtl w:val="0"/>
              </w:rPr>
              <w:t xml:space="preserve">Power &amp; Operation </w:t>
            </w:r>
          </w:p>
          <w:p w:rsidR="00000000" w:rsidDel="00000000" w:rsidP="00000000" w:rsidRDefault="00000000" w:rsidRPr="00000000" w14:paraId="00000F91">
            <w:pPr>
              <w:widowControl w:val="1"/>
              <w:numPr>
                <w:ilvl w:val="1"/>
                <w:numId w:val="218"/>
              </w:numPr>
              <w:ind w:left="1440" w:hanging="360"/>
              <w:rPr/>
            </w:pPr>
            <w:r w:rsidDel="00000000" w:rsidR="00000000" w:rsidRPr="00000000">
              <w:rPr>
                <w:rtl w:val="0"/>
              </w:rPr>
              <w:t xml:space="preserve">AC Power: 110/230 V AC, 50–60 Hz, ~20 VA </w:t>
            </w:r>
          </w:p>
          <w:p w:rsidR="00000000" w:rsidDel="00000000" w:rsidP="00000000" w:rsidRDefault="00000000" w:rsidRPr="00000000" w14:paraId="00000F92">
            <w:pPr>
              <w:widowControl w:val="1"/>
              <w:numPr>
                <w:ilvl w:val="1"/>
                <w:numId w:val="218"/>
              </w:numPr>
              <w:ind w:left="1440" w:hanging="360"/>
              <w:rPr/>
            </w:pPr>
            <w:r w:rsidDel="00000000" w:rsidR="00000000" w:rsidRPr="00000000">
              <w:rPr>
                <w:rtl w:val="0"/>
              </w:rPr>
              <w:t xml:space="preserve">Backup Battery: Rechargeable (~9.6 V) with ~5 hours operation at low flow rates, useful during transport or power interruptions </w:t>
            </w:r>
          </w:p>
          <w:p w:rsidR="00000000" w:rsidDel="00000000" w:rsidP="00000000" w:rsidRDefault="00000000" w:rsidRPr="00000000" w14:paraId="00000F93">
            <w:pPr>
              <w:widowControl w:val="1"/>
              <w:numPr>
                <w:ilvl w:val="0"/>
                <w:numId w:val="218"/>
              </w:numPr>
              <w:ind w:left="720" w:hanging="360"/>
              <w:rPr/>
            </w:pPr>
            <w:r w:rsidDel="00000000" w:rsidR="00000000" w:rsidRPr="00000000">
              <w:rPr>
                <w:rtl w:val="0"/>
              </w:rPr>
              <w:t xml:space="preserve">Physical Specifications </w:t>
            </w:r>
          </w:p>
          <w:p w:rsidR="00000000" w:rsidDel="00000000" w:rsidP="00000000" w:rsidRDefault="00000000" w:rsidRPr="00000000" w14:paraId="00000F94">
            <w:pPr>
              <w:widowControl w:val="1"/>
              <w:numPr>
                <w:ilvl w:val="1"/>
                <w:numId w:val="218"/>
              </w:numPr>
              <w:ind w:left="1440" w:hanging="360"/>
              <w:rPr/>
            </w:pPr>
            <w:r w:rsidDel="00000000" w:rsidR="00000000" w:rsidRPr="00000000">
              <w:rPr>
                <w:rtl w:val="0"/>
              </w:rPr>
              <w:t xml:space="preserve">Size: ~174 × 126 × 215 mm (compact for NICU environment) </w:t>
            </w:r>
          </w:p>
          <w:p w:rsidR="00000000" w:rsidDel="00000000" w:rsidP="00000000" w:rsidRDefault="00000000" w:rsidRPr="00000000" w14:paraId="00000F95">
            <w:pPr>
              <w:widowControl w:val="1"/>
              <w:numPr>
                <w:ilvl w:val="1"/>
                <w:numId w:val="218"/>
              </w:numPr>
              <w:ind w:left="1440" w:hanging="360"/>
              <w:rPr/>
            </w:pPr>
            <w:r w:rsidDel="00000000" w:rsidR="00000000" w:rsidRPr="00000000">
              <w:rPr>
                <w:rtl w:val="0"/>
              </w:rPr>
              <w:t xml:space="preserve">Weight: ~2.5 kg (light and portable) </w:t>
            </w:r>
          </w:p>
          <w:p w:rsidR="00000000" w:rsidDel="00000000" w:rsidP="00000000" w:rsidRDefault="00000000" w:rsidRPr="00000000" w14:paraId="00000F96">
            <w:pPr>
              <w:widowControl w:val="1"/>
              <w:numPr>
                <w:ilvl w:val="1"/>
                <w:numId w:val="218"/>
              </w:numPr>
              <w:ind w:left="1440" w:hanging="360"/>
              <w:rPr/>
            </w:pPr>
            <w:r w:rsidDel="00000000" w:rsidR="00000000" w:rsidRPr="00000000">
              <w:rPr>
                <w:rtl w:val="0"/>
              </w:rPr>
              <w:t xml:space="preserve">Safety Class: Class I, Type CF (cardiac floating type) </w:t>
            </w:r>
          </w:p>
          <w:p w:rsidR="00000000" w:rsidDel="00000000" w:rsidP="00000000" w:rsidRDefault="00000000" w:rsidRPr="00000000" w14:paraId="00000F97">
            <w:pPr>
              <w:widowControl w:val="1"/>
              <w:numPr>
                <w:ilvl w:val="0"/>
                <w:numId w:val="218"/>
              </w:numPr>
              <w:ind w:left="720" w:hanging="360"/>
              <w:rPr/>
            </w:pPr>
            <w:r w:rsidDel="00000000" w:rsidR="00000000" w:rsidRPr="00000000">
              <w:rPr>
                <w:rtl w:val="0"/>
              </w:rPr>
              <w:t xml:space="preserve">Environment </w:t>
            </w:r>
          </w:p>
          <w:p w:rsidR="00000000" w:rsidDel="00000000" w:rsidP="00000000" w:rsidRDefault="00000000" w:rsidRPr="00000000" w14:paraId="00000F98">
            <w:pPr>
              <w:widowControl w:val="1"/>
              <w:numPr>
                <w:ilvl w:val="1"/>
                <w:numId w:val="218"/>
              </w:numPr>
              <w:ind w:left="1440" w:hanging="360"/>
              <w:rPr/>
            </w:pPr>
            <w:r w:rsidDel="00000000" w:rsidR="00000000" w:rsidRPr="00000000">
              <w:rPr>
                <w:rtl w:val="0"/>
              </w:rPr>
              <w:t xml:space="preserve">Operating Temperature: 10 – 40 °C </w:t>
            </w:r>
          </w:p>
          <w:p w:rsidR="00000000" w:rsidDel="00000000" w:rsidP="00000000" w:rsidRDefault="00000000" w:rsidRPr="00000000" w14:paraId="00000F99">
            <w:pPr>
              <w:widowControl w:val="1"/>
              <w:numPr>
                <w:ilvl w:val="1"/>
                <w:numId w:val="218"/>
              </w:numPr>
              <w:ind w:left="1440" w:hanging="360"/>
              <w:rPr/>
            </w:pPr>
            <w:r w:rsidDel="00000000" w:rsidR="00000000" w:rsidRPr="00000000">
              <w:rPr>
                <w:rtl w:val="0"/>
              </w:rPr>
              <w:t xml:space="preserve">Relative Humidity: 30 – 75 % </w:t>
            </w:r>
          </w:p>
          <w:p w:rsidR="00000000" w:rsidDel="00000000" w:rsidP="00000000" w:rsidRDefault="00000000" w:rsidRPr="00000000" w14:paraId="00000F9A">
            <w:pPr>
              <w:widowControl w:val="1"/>
              <w:numPr>
                <w:ilvl w:val="1"/>
                <w:numId w:val="218"/>
              </w:numPr>
              <w:ind w:left="1440" w:hanging="360"/>
              <w:rPr/>
            </w:pPr>
            <w:r w:rsidDel="00000000" w:rsidR="00000000" w:rsidRPr="00000000">
              <w:rPr>
                <w:rtl w:val="0"/>
              </w:rPr>
              <w:t xml:space="preserve">Atmospheric Pressure: 700 – 1060 hPa </w:t>
            </w:r>
          </w:p>
          <w:p w:rsidR="00000000" w:rsidDel="00000000" w:rsidP="00000000" w:rsidRDefault="00000000" w:rsidRPr="00000000" w14:paraId="00000F9B">
            <w:pPr>
              <w:widowControl w:val="1"/>
              <w:numPr>
                <w:ilvl w:val="0"/>
                <w:numId w:val="218"/>
              </w:numPr>
              <w:ind w:left="720" w:hanging="360"/>
              <w:rPr/>
            </w:pPr>
            <w:r w:rsidDel="00000000" w:rsidR="00000000" w:rsidRPr="00000000">
              <w:rPr>
                <w:rtl w:val="0"/>
              </w:rPr>
              <w:t xml:space="preserve">Installation, Training, and Commissioning </w:t>
            </w:r>
          </w:p>
          <w:p w:rsidR="00000000" w:rsidDel="00000000" w:rsidP="00000000" w:rsidRDefault="00000000" w:rsidRPr="00000000" w14:paraId="00000F9C">
            <w:pPr>
              <w:widowControl w:val="1"/>
              <w:numPr>
                <w:ilvl w:val="1"/>
                <w:numId w:val="218"/>
              </w:numPr>
              <w:ind w:left="1440" w:hanging="360"/>
              <w:rPr/>
            </w:pPr>
            <w:r w:rsidDel="00000000" w:rsidR="00000000" w:rsidRPr="00000000">
              <w:rPr>
                <w:rtl w:val="0"/>
              </w:rPr>
              <w:t xml:space="preserve">Supplier must provide installation and commissioning of the device at the health facility </w:t>
            </w:r>
          </w:p>
          <w:p w:rsidR="00000000" w:rsidDel="00000000" w:rsidP="00000000" w:rsidRDefault="00000000" w:rsidRPr="00000000" w14:paraId="00000F9D">
            <w:pPr>
              <w:widowControl w:val="1"/>
              <w:numPr>
                <w:ilvl w:val="1"/>
                <w:numId w:val="218"/>
              </w:numPr>
              <w:ind w:left="1440" w:hanging="360"/>
              <w:rPr/>
            </w:pPr>
            <w:r w:rsidDel="00000000" w:rsidR="00000000" w:rsidRPr="00000000">
              <w:rPr>
                <w:rtl w:val="0"/>
              </w:rPr>
              <w:t xml:space="preserve">Training for NICU/pediatric staff on operation, safety, and troubleshooting</w:t>
            </w:r>
          </w:p>
          <w:p w:rsidR="00000000" w:rsidDel="00000000" w:rsidP="00000000" w:rsidRDefault="00000000" w:rsidRPr="00000000" w14:paraId="00000F9E">
            <w:pPr>
              <w:widowControl w:val="1"/>
              <w:rPr/>
            </w:pPr>
            <w:r w:rsidDel="00000000" w:rsidR="00000000" w:rsidRPr="00000000">
              <w:rPr>
                <w:rtl w:val="0"/>
              </w:rPr>
              <w:t xml:space="preserve">Unit: Each</w:t>
              <w:br w:type="textWrapping"/>
              <w:t xml:space="preserve">Quantity: 10</w:t>
              <w:br w:type="textWrapping"/>
              <w:t xml:space="preserve">Expiration Date: N/A</w:t>
              <w:br w:type="textWrapping"/>
              <w:t xml:space="preserve">Delivery Location: CUAMM Addis Ababa</w:t>
            </w:r>
          </w:p>
        </w:tc>
        <w:tc>
          <w:tcPr/>
          <w:p w:rsidR="00000000" w:rsidDel="00000000" w:rsidP="00000000" w:rsidRDefault="00000000" w:rsidRPr="00000000" w14:paraId="00000F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F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F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F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FA8">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A9">
            <w:pPr>
              <w:widowControl w:val="1"/>
              <w:rPr>
                <w:b w:val="1"/>
                <w:bCs w:val="1"/>
              </w:rPr>
            </w:pPr>
            <w:r w:rsidDel="00000000" w:rsidR="00000000" w:rsidRPr="00000000">
              <w:rPr>
                <w:b w:val="1"/>
                <w:bCs w:val="1"/>
                <w:rtl w:val="0"/>
              </w:rPr>
              <w:t xml:space="preserve">Pediatric &amp; NICU IV Vein Finder </w:t>
            </w:r>
          </w:p>
          <w:p w:rsidR="00000000" w:rsidDel="00000000" w:rsidP="00000000" w:rsidRDefault="00000000" w:rsidRPr="00000000" w14:paraId="00000FAA">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FAB">
            <w:pPr>
              <w:widowControl w:val="1"/>
              <w:rPr>
                <w:b w:val="1"/>
                <w:bCs w:val="1"/>
              </w:rPr>
            </w:pPr>
            <w:r w:rsidDel="00000000" w:rsidR="00000000" w:rsidRPr="00000000">
              <w:rPr>
                <w:b w:val="1"/>
                <w:bCs w:val="1"/>
                <w:rtl w:val="0"/>
              </w:rPr>
              <w:t xml:space="preserve">1. General Description</w:t>
            </w:r>
          </w:p>
          <w:p w:rsidR="00000000" w:rsidDel="00000000" w:rsidP="00000000" w:rsidRDefault="00000000" w:rsidRPr="00000000" w14:paraId="00000FAC">
            <w:pPr>
              <w:widowControl w:val="1"/>
              <w:numPr>
                <w:ilvl w:val="0"/>
                <w:numId w:val="219"/>
              </w:numPr>
              <w:ind w:left="720" w:hanging="360"/>
              <w:rPr/>
            </w:pPr>
            <w:r w:rsidDel="00000000" w:rsidR="00000000" w:rsidRPr="00000000">
              <w:rPr>
                <w:rtl w:val="0"/>
              </w:rPr>
              <w:t xml:space="preserve">A non-invasive, portable medical device designed to assist healthcare providers in locating veins for intravenous (IV) access. </w:t>
            </w:r>
          </w:p>
          <w:p w:rsidR="00000000" w:rsidDel="00000000" w:rsidP="00000000" w:rsidRDefault="00000000" w:rsidRPr="00000000" w14:paraId="00000FAD">
            <w:pPr>
              <w:widowControl w:val="1"/>
              <w:numPr>
                <w:ilvl w:val="0"/>
                <w:numId w:val="219"/>
              </w:numPr>
              <w:ind w:left="720" w:hanging="360"/>
              <w:rPr/>
            </w:pPr>
            <w:r w:rsidDel="00000000" w:rsidR="00000000" w:rsidRPr="00000000">
              <w:rPr>
                <w:rtl w:val="0"/>
              </w:rPr>
              <w:t xml:space="preserve">Particularly useful for neonates, infants, and pediatric patients where veins are small and difficult to visualize. </w:t>
            </w:r>
          </w:p>
          <w:p w:rsidR="00000000" w:rsidDel="00000000" w:rsidP="00000000" w:rsidRDefault="00000000" w:rsidRPr="00000000" w14:paraId="00000FAE">
            <w:pPr>
              <w:widowControl w:val="1"/>
              <w:rPr>
                <w:b w:val="1"/>
                <w:bCs w:val="1"/>
              </w:rPr>
            </w:pPr>
            <w:r w:rsidDel="00000000" w:rsidR="00000000" w:rsidRPr="00000000">
              <w:rPr>
                <w:b w:val="1"/>
                <w:bCs w:val="1"/>
                <w:rtl w:val="0"/>
              </w:rPr>
              <w:t xml:space="preserve">2. Technology &amp; Operation</w:t>
            </w:r>
          </w:p>
          <w:p w:rsidR="00000000" w:rsidDel="00000000" w:rsidP="00000000" w:rsidRDefault="00000000" w:rsidRPr="00000000" w14:paraId="00000FAF">
            <w:pPr>
              <w:widowControl w:val="1"/>
              <w:numPr>
                <w:ilvl w:val="0"/>
                <w:numId w:val="220"/>
              </w:numPr>
              <w:ind w:left="720" w:hanging="360"/>
              <w:rPr/>
            </w:pPr>
            <w:r w:rsidDel="00000000" w:rsidR="00000000" w:rsidRPr="00000000">
              <w:rPr>
                <w:b w:val="1"/>
                <w:bCs w:val="1"/>
                <w:rtl w:val="0"/>
              </w:rPr>
              <w:t xml:space="preserve">Type:</w:t>
            </w:r>
            <w:r w:rsidDel="00000000" w:rsidR="00000000" w:rsidRPr="00000000">
              <w:rPr>
                <w:rtl w:val="0"/>
              </w:rPr>
              <w:t xml:space="preserve"> Near-Infrared (NIR) or Infrared Vein Illumination </w:t>
            </w:r>
          </w:p>
          <w:p w:rsidR="00000000" w:rsidDel="00000000" w:rsidP="00000000" w:rsidRDefault="00000000" w:rsidRPr="00000000" w14:paraId="00000FB0">
            <w:pPr>
              <w:widowControl w:val="1"/>
              <w:numPr>
                <w:ilvl w:val="0"/>
                <w:numId w:val="220"/>
              </w:numPr>
              <w:ind w:left="720" w:hanging="360"/>
              <w:rPr/>
            </w:pPr>
            <w:r w:rsidDel="00000000" w:rsidR="00000000" w:rsidRPr="00000000">
              <w:rPr>
                <w:b w:val="1"/>
                <w:bCs w:val="1"/>
                <w:rtl w:val="0"/>
              </w:rPr>
              <w:t xml:space="preserve">Detection Depth:</w:t>
            </w:r>
            <w:r w:rsidDel="00000000" w:rsidR="00000000" w:rsidRPr="00000000">
              <w:rPr>
                <w:rtl w:val="0"/>
              </w:rPr>
              <w:t xml:space="preserve"> Up to 10–15 mm below skin surface </w:t>
            </w:r>
          </w:p>
          <w:p w:rsidR="00000000" w:rsidDel="00000000" w:rsidP="00000000" w:rsidRDefault="00000000" w:rsidRPr="00000000" w14:paraId="00000FB1">
            <w:pPr>
              <w:widowControl w:val="1"/>
              <w:numPr>
                <w:ilvl w:val="0"/>
                <w:numId w:val="220"/>
              </w:numPr>
              <w:ind w:left="720" w:hanging="360"/>
              <w:rPr/>
            </w:pPr>
            <w:r w:rsidDel="00000000" w:rsidR="00000000" w:rsidRPr="00000000">
              <w:rPr>
                <w:b w:val="1"/>
                <w:bCs w:val="1"/>
                <w:rtl w:val="0"/>
              </w:rPr>
              <w:t xml:space="preserve">Display:</w:t>
            </w:r>
            <w:r w:rsidDel="00000000" w:rsidR="00000000" w:rsidRPr="00000000">
              <w:rPr>
                <w:rtl w:val="0"/>
              </w:rPr>
              <w:t xml:space="preserve"> Real-time vein visualization on skin surface </w:t>
            </w:r>
          </w:p>
          <w:p w:rsidR="00000000" w:rsidDel="00000000" w:rsidP="00000000" w:rsidRDefault="00000000" w:rsidRPr="00000000" w14:paraId="00000FB2">
            <w:pPr>
              <w:widowControl w:val="1"/>
              <w:numPr>
                <w:ilvl w:val="0"/>
                <w:numId w:val="220"/>
              </w:numPr>
              <w:ind w:left="720" w:hanging="360"/>
              <w:rPr/>
            </w:pPr>
            <w:r w:rsidDel="00000000" w:rsidR="00000000" w:rsidRPr="00000000">
              <w:rPr>
                <w:b w:val="1"/>
                <w:bCs w:val="1"/>
                <w:rtl w:val="0"/>
              </w:rPr>
              <w:t xml:space="preserve">Projection:</w:t>
            </w:r>
            <w:r w:rsidDel="00000000" w:rsidR="00000000" w:rsidRPr="00000000">
              <w:rPr>
                <w:rtl w:val="0"/>
              </w:rPr>
              <w:t xml:space="preserve"> Accurate vein pattern projected onto skin using safe infrared light </w:t>
            </w:r>
          </w:p>
          <w:p w:rsidR="00000000" w:rsidDel="00000000" w:rsidP="00000000" w:rsidRDefault="00000000" w:rsidRPr="00000000" w14:paraId="00000FB3">
            <w:pPr>
              <w:widowControl w:val="1"/>
              <w:numPr>
                <w:ilvl w:val="0"/>
                <w:numId w:val="220"/>
              </w:numPr>
              <w:ind w:left="720" w:hanging="360"/>
              <w:rPr/>
            </w:pPr>
            <w:r w:rsidDel="00000000" w:rsidR="00000000" w:rsidRPr="00000000">
              <w:rPr>
                <w:b w:val="1"/>
                <w:bCs w:val="1"/>
                <w:rtl w:val="0"/>
              </w:rPr>
              <w:t xml:space="preserve">Light Source:</w:t>
            </w:r>
            <w:r w:rsidDel="00000000" w:rsidR="00000000" w:rsidRPr="00000000">
              <w:rPr>
                <w:rtl w:val="0"/>
              </w:rPr>
              <w:t xml:space="preserve"> Low-energy, non-UV infrared LED (wavelength 740–850 nm) </w:t>
            </w:r>
          </w:p>
          <w:p w:rsidR="00000000" w:rsidDel="00000000" w:rsidP="00000000" w:rsidRDefault="00000000" w:rsidRPr="00000000" w14:paraId="00000FB4">
            <w:pPr>
              <w:widowControl w:val="1"/>
              <w:numPr>
                <w:ilvl w:val="0"/>
                <w:numId w:val="220"/>
              </w:numPr>
              <w:ind w:left="720" w:hanging="360"/>
              <w:rPr/>
            </w:pPr>
            <w:r w:rsidDel="00000000" w:rsidR="00000000" w:rsidRPr="00000000">
              <w:rPr>
                <w:b w:val="1"/>
                <w:bCs w:val="1"/>
                <w:rtl w:val="0"/>
              </w:rPr>
              <w:t xml:space="preserve">Modes:</w:t>
            </w:r>
            <w:r w:rsidDel="00000000" w:rsidR="00000000" w:rsidRPr="00000000">
              <w:rPr>
                <w:rtl w:val="0"/>
              </w:rPr>
              <w:t xml:space="preserve"> Adjustable brightness to accommodate different skin tones </w:t>
            </w:r>
          </w:p>
          <w:p w:rsidR="00000000" w:rsidDel="00000000" w:rsidP="00000000" w:rsidRDefault="00000000" w:rsidRPr="00000000" w14:paraId="00000FB5">
            <w:pPr>
              <w:widowControl w:val="1"/>
              <w:rPr>
                <w:b w:val="1"/>
                <w:bCs w:val="1"/>
              </w:rPr>
            </w:pPr>
            <w:r w:rsidDel="00000000" w:rsidR="00000000" w:rsidRPr="00000000">
              <w:rPr>
                <w:b w:val="1"/>
                <w:bCs w:val="1"/>
                <w:rtl w:val="0"/>
              </w:rPr>
              <w:t xml:space="preserve">3. Design &amp; Construction</w:t>
            </w:r>
          </w:p>
          <w:p w:rsidR="00000000" w:rsidDel="00000000" w:rsidP="00000000" w:rsidRDefault="00000000" w:rsidRPr="00000000" w14:paraId="00000FB6">
            <w:pPr>
              <w:widowControl w:val="1"/>
              <w:numPr>
                <w:ilvl w:val="0"/>
                <w:numId w:val="222"/>
              </w:numPr>
              <w:ind w:left="720" w:hanging="360"/>
              <w:rPr/>
            </w:pPr>
            <w:r w:rsidDel="00000000" w:rsidR="00000000" w:rsidRPr="00000000">
              <w:rPr>
                <w:b w:val="1"/>
                <w:bCs w:val="1"/>
                <w:rtl w:val="0"/>
              </w:rPr>
              <w:t xml:space="preserve">Body Material:</w:t>
            </w:r>
            <w:r w:rsidDel="00000000" w:rsidR="00000000" w:rsidRPr="00000000">
              <w:rPr>
                <w:rtl w:val="0"/>
              </w:rPr>
              <w:t xml:space="preserve"> Medical-grade ABS plastic or lightweight aluminum alloy </w:t>
            </w:r>
          </w:p>
          <w:p w:rsidR="00000000" w:rsidDel="00000000" w:rsidP="00000000" w:rsidRDefault="00000000" w:rsidRPr="00000000" w14:paraId="00000FB7">
            <w:pPr>
              <w:widowControl w:val="1"/>
              <w:numPr>
                <w:ilvl w:val="0"/>
                <w:numId w:val="222"/>
              </w:numPr>
              <w:ind w:left="720" w:hanging="360"/>
              <w:rPr/>
            </w:pPr>
            <w:r w:rsidDel="00000000" w:rsidR="00000000" w:rsidRPr="00000000">
              <w:rPr>
                <w:b w:val="1"/>
                <w:bCs w:val="1"/>
                <w:rtl w:val="0"/>
              </w:rPr>
              <w:t xml:space="preserve">Finish:</w:t>
            </w:r>
            <w:r w:rsidDel="00000000" w:rsidR="00000000" w:rsidRPr="00000000">
              <w:rPr>
                <w:rtl w:val="0"/>
              </w:rPr>
              <w:t xml:space="preserve"> Smooth, hygienic, and easy to disinfect </w:t>
            </w:r>
          </w:p>
          <w:p w:rsidR="00000000" w:rsidDel="00000000" w:rsidP="00000000" w:rsidRDefault="00000000" w:rsidRPr="00000000" w14:paraId="00000FB8">
            <w:pPr>
              <w:widowControl w:val="1"/>
              <w:numPr>
                <w:ilvl w:val="0"/>
                <w:numId w:val="222"/>
              </w:numPr>
              <w:ind w:left="720" w:hanging="360"/>
              <w:rPr/>
            </w:pPr>
            <w:r w:rsidDel="00000000" w:rsidR="00000000" w:rsidRPr="00000000">
              <w:rPr>
                <w:b w:val="1"/>
                <w:bCs w:val="1"/>
                <w:rtl w:val="0"/>
              </w:rPr>
              <w:t xml:space="preserve">Weight:</w:t>
            </w:r>
            <w:sdt>
              <w:sdtPr>
                <w:id w:val="676843483"/>
                <w:tag w:val="goog_rdk_6"/>
              </w:sdtPr>
              <w:sdtContent>
                <w:r w:rsidDel="00000000" w:rsidR="00000000" w:rsidRPr="00000000">
                  <w:rPr>
                    <w:rFonts w:ascii="Gungsuh" w:cs="Gungsuh" w:eastAsia="Gungsuh" w:hAnsi="Gungsuh"/>
                    <w:rtl w:val="0"/>
                  </w:rPr>
                  <w:t xml:space="preserve"> ≤ 1 kg, handheld and ergonomically designed </w:t>
                </w:r>
              </w:sdtContent>
            </w:sdt>
          </w:p>
          <w:p w:rsidR="00000000" w:rsidDel="00000000" w:rsidP="00000000" w:rsidRDefault="00000000" w:rsidRPr="00000000" w14:paraId="00000FB9">
            <w:pPr>
              <w:widowControl w:val="1"/>
              <w:numPr>
                <w:ilvl w:val="0"/>
                <w:numId w:val="222"/>
              </w:numPr>
              <w:ind w:left="720" w:hanging="360"/>
              <w:rPr/>
            </w:pPr>
            <w:r w:rsidDel="00000000" w:rsidR="00000000" w:rsidRPr="00000000">
              <w:rPr>
                <w:b w:val="1"/>
                <w:bCs w:val="1"/>
                <w:rtl w:val="0"/>
              </w:rPr>
              <w:t xml:space="preserve">Size:</w:t>
            </w:r>
            <w:r w:rsidDel="00000000" w:rsidR="00000000" w:rsidRPr="00000000">
              <w:rPr>
                <w:rtl w:val="0"/>
              </w:rPr>
              <w:t xml:space="preserve"> Compact and portable; suitable for NICU and pediatric bedside </w:t>
            </w:r>
          </w:p>
          <w:p w:rsidR="00000000" w:rsidDel="00000000" w:rsidP="00000000" w:rsidRDefault="00000000" w:rsidRPr="00000000" w14:paraId="00000FBA">
            <w:pPr>
              <w:widowControl w:val="1"/>
              <w:rPr>
                <w:b w:val="1"/>
                <w:bCs w:val="1"/>
              </w:rPr>
            </w:pPr>
            <w:r w:rsidDel="00000000" w:rsidR="00000000" w:rsidRPr="00000000">
              <w:rPr>
                <w:b w:val="1"/>
                <w:bCs w:val="1"/>
                <w:rtl w:val="0"/>
              </w:rPr>
              <w:t xml:space="preserve">4. Power &amp; Battery</w:t>
            </w:r>
          </w:p>
          <w:p w:rsidR="00000000" w:rsidDel="00000000" w:rsidP="00000000" w:rsidRDefault="00000000" w:rsidRPr="00000000" w14:paraId="00000FBB">
            <w:pPr>
              <w:widowControl w:val="1"/>
              <w:numPr>
                <w:ilvl w:val="0"/>
                <w:numId w:val="223"/>
              </w:numPr>
              <w:ind w:left="720" w:hanging="360"/>
              <w:rPr/>
            </w:pPr>
            <w:r w:rsidDel="00000000" w:rsidR="00000000" w:rsidRPr="00000000">
              <w:rPr>
                <w:b w:val="1"/>
                <w:bCs w:val="1"/>
                <w:rtl w:val="0"/>
              </w:rPr>
              <w:t xml:space="preserve">Electrical Requirements:</w:t>
            </w:r>
            <w:r w:rsidDel="00000000" w:rsidR="00000000" w:rsidRPr="00000000">
              <w:rPr>
                <w:rtl w:val="0"/>
              </w:rPr>
              <w:t xml:space="preserve"> 100–240 V AC, 50/60 Hz </w:t>
            </w:r>
          </w:p>
          <w:p w:rsidR="00000000" w:rsidDel="00000000" w:rsidP="00000000" w:rsidRDefault="00000000" w:rsidRPr="00000000" w14:paraId="00000FBC">
            <w:pPr>
              <w:widowControl w:val="1"/>
              <w:numPr>
                <w:ilvl w:val="0"/>
                <w:numId w:val="223"/>
              </w:numPr>
              <w:ind w:left="720" w:hanging="360"/>
              <w:rPr/>
            </w:pPr>
            <w:r w:rsidDel="00000000" w:rsidR="00000000" w:rsidRPr="00000000">
              <w:rPr>
                <w:b w:val="1"/>
                <w:bCs w:val="1"/>
                <w:rtl w:val="0"/>
              </w:rPr>
              <w:t xml:space="preserve">Power Source:</w:t>
            </w:r>
            <w:r w:rsidDel="00000000" w:rsidR="00000000" w:rsidRPr="00000000">
              <w:rPr>
                <w:rtl w:val="0"/>
              </w:rPr>
              <w:t xml:space="preserve"> Rechargeable lithium-ion battery </w:t>
            </w:r>
          </w:p>
          <w:p w:rsidR="00000000" w:rsidDel="00000000" w:rsidP="00000000" w:rsidRDefault="00000000" w:rsidRPr="00000000" w14:paraId="00000FBD">
            <w:pPr>
              <w:widowControl w:val="1"/>
              <w:numPr>
                <w:ilvl w:val="0"/>
                <w:numId w:val="223"/>
              </w:numPr>
              <w:ind w:left="720" w:hanging="360"/>
              <w:rPr/>
            </w:pPr>
            <w:r w:rsidDel="00000000" w:rsidR="00000000" w:rsidRPr="00000000">
              <w:rPr>
                <w:b w:val="1"/>
                <w:bCs w:val="1"/>
                <w:rtl w:val="0"/>
              </w:rPr>
              <w:t xml:space="preserve">Battery Life:</w:t>
            </w:r>
            <w:sdt>
              <w:sdtPr>
                <w:id w:val="484082998"/>
                <w:tag w:val="goog_rdk_7"/>
              </w:sdtPr>
              <w:sdtContent>
                <w:r w:rsidDel="00000000" w:rsidR="00000000" w:rsidRPr="00000000">
                  <w:rPr>
                    <w:rFonts w:ascii="Gungsuh" w:cs="Gungsuh" w:eastAsia="Gungsuh" w:hAnsi="Gungsuh"/>
                    <w:rtl w:val="0"/>
                  </w:rPr>
                  <w:t xml:space="preserve"> ≥ 4–6 hours continuous operation </w:t>
                </w:r>
              </w:sdtContent>
            </w:sdt>
          </w:p>
          <w:p w:rsidR="00000000" w:rsidDel="00000000" w:rsidP="00000000" w:rsidRDefault="00000000" w:rsidRPr="00000000" w14:paraId="00000FBE">
            <w:pPr>
              <w:widowControl w:val="1"/>
              <w:numPr>
                <w:ilvl w:val="0"/>
                <w:numId w:val="223"/>
              </w:numPr>
              <w:ind w:left="720" w:hanging="360"/>
              <w:rPr/>
            </w:pPr>
            <w:r w:rsidDel="00000000" w:rsidR="00000000" w:rsidRPr="00000000">
              <w:rPr>
                <w:b w:val="1"/>
                <w:bCs w:val="1"/>
                <w:rtl w:val="0"/>
              </w:rPr>
              <w:t xml:space="preserve">Charging:</w:t>
            </w:r>
            <w:r w:rsidDel="00000000" w:rsidR="00000000" w:rsidRPr="00000000">
              <w:rPr>
                <w:rtl w:val="0"/>
              </w:rPr>
              <w:t xml:space="preserve"> USB or standard hospital power adapter </w:t>
            </w:r>
          </w:p>
          <w:p w:rsidR="00000000" w:rsidDel="00000000" w:rsidP="00000000" w:rsidRDefault="00000000" w:rsidRPr="00000000" w14:paraId="00000FBF">
            <w:pPr>
              <w:widowControl w:val="1"/>
              <w:numPr>
                <w:ilvl w:val="0"/>
                <w:numId w:val="223"/>
              </w:numPr>
              <w:ind w:left="720" w:hanging="360"/>
              <w:rPr/>
            </w:pPr>
            <w:r w:rsidDel="00000000" w:rsidR="00000000" w:rsidRPr="00000000">
              <w:rPr>
                <w:b w:val="1"/>
                <w:bCs w:val="1"/>
                <w:rtl w:val="0"/>
              </w:rPr>
              <w:t xml:space="preserve">Indicator:</w:t>
            </w:r>
            <w:r w:rsidDel="00000000" w:rsidR="00000000" w:rsidRPr="00000000">
              <w:rPr>
                <w:rtl w:val="0"/>
              </w:rPr>
              <w:t xml:space="preserve"> Battery level LED </w:t>
            </w:r>
          </w:p>
          <w:p w:rsidR="00000000" w:rsidDel="00000000" w:rsidP="00000000" w:rsidRDefault="00000000" w:rsidRPr="00000000" w14:paraId="00000FC0">
            <w:pPr>
              <w:widowControl w:val="1"/>
              <w:rPr>
                <w:b w:val="1"/>
                <w:bCs w:val="1"/>
              </w:rPr>
            </w:pPr>
            <w:r w:rsidDel="00000000" w:rsidR="00000000" w:rsidRPr="00000000">
              <w:rPr>
                <w:b w:val="1"/>
                <w:bCs w:val="1"/>
                <w:rtl w:val="0"/>
              </w:rPr>
              <w:t xml:space="preserve">5. Safety Features</w:t>
            </w:r>
          </w:p>
          <w:p w:rsidR="00000000" w:rsidDel="00000000" w:rsidP="00000000" w:rsidRDefault="00000000" w:rsidRPr="00000000" w14:paraId="00000FC1">
            <w:pPr>
              <w:widowControl w:val="1"/>
              <w:numPr>
                <w:ilvl w:val="0"/>
                <w:numId w:val="224"/>
              </w:numPr>
              <w:ind w:left="720" w:hanging="360"/>
              <w:rPr/>
            </w:pPr>
            <w:r w:rsidDel="00000000" w:rsidR="00000000" w:rsidRPr="00000000">
              <w:rPr>
                <w:rtl w:val="0"/>
              </w:rPr>
              <w:t xml:space="preserve">Non-invasive and safe for neonates, infants, and pediatric patients </w:t>
            </w:r>
          </w:p>
          <w:p w:rsidR="00000000" w:rsidDel="00000000" w:rsidP="00000000" w:rsidRDefault="00000000" w:rsidRPr="00000000" w14:paraId="00000FC2">
            <w:pPr>
              <w:widowControl w:val="1"/>
              <w:numPr>
                <w:ilvl w:val="0"/>
                <w:numId w:val="224"/>
              </w:numPr>
              <w:ind w:left="720" w:hanging="360"/>
              <w:rPr/>
            </w:pPr>
            <w:r w:rsidDel="00000000" w:rsidR="00000000" w:rsidRPr="00000000">
              <w:rPr>
                <w:rtl w:val="0"/>
              </w:rPr>
              <w:t xml:space="preserve">Low-heat infrared LED illumination </w:t>
            </w:r>
          </w:p>
          <w:p w:rsidR="00000000" w:rsidDel="00000000" w:rsidP="00000000" w:rsidRDefault="00000000" w:rsidRPr="00000000" w14:paraId="00000FC3">
            <w:pPr>
              <w:widowControl w:val="1"/>
              <w:numPr>
                <w:ilvl w:val="0"/>
                <w:numId w:val="224"/>
              </w:numPr>
              <w:ind w:left="720" w:hanging="360"/>
              <w:rPr/>
            </w:pPr>
            <w:r w:rsidDel="00000000" w:rsidR="00000000" w:rsidRPr="00000000">
              <w:rPr>
                <w:rtl w:val="0"/>
              </w:rPr>
              <w:t xml:space="preserve">No radiation or harmful emissions </w:t>
            </w:r>
          </w:p>
          <w:p w:rsidR="00000000" w:rsidDel="00000000" w:rsidP="00000000" w:rsidRDefault="00000000" w:rsidRPr="00000000" w14:paraId="00000FC4">
            <w:pPr>
              <w:widowControl w:val="1"/>
              <w:numPr>
                <w:ilvl w:val="0"/>
                <w:numId w:val="224"/>
              </w:numPr>
              <w:ind w:left="720" w:hanging="360"/>
              <w:rPr/>
            </w:pPr>
            <w:r w:rsidDel="00000000" w:rsidR="00000000" w:rsidRPr="00000000">
              <w:rPr>
                <w:rtl w:val="0"/>
              </w:rPr>
              <w:t xml:space="preserve">Anti-slip grip for secure handling </w:t>
            </w:r>
          </w:p>
          <w:p w:rsidR="00000000" w:rsidDel="00000000" w:rsidP="00000000" w:rsidRDefault="00000000" w:rsidRPr="00000000" w14:paraId="00000FC5">
            <w:pPr>
              <w:widowControl w:val="1"/>
              <w:rPr>
                <w:b w:val="1"/>
                <w:bCs w:val="1"/>
              </w:rPr>
            </w:pPr>
            <w:r w:rsidDel="00000000" w:rsidR="00000000" w:rsidRPr="00000000">
              <w:rPr>
                <w:b w:val="1"/>
                <w:bCs w:val="1"/>
                <w:rtl w:val="0"/>
              </w:rPr>
              <w:t xml:space="preserve">6. Accuracy &amp; Performance</w:t>
            </w:r>
          </w:p>
          <w:p w:rsidR="00000000" w:rsidDel="00000000" w:rsidP="00000000" w:rsidRDefault="00000000" w:rsidRPr="00000000" w14:paraId="00000FC6">
            <w:pPr>
              <w:widowControl w:val="1"/>
              <w:numPr>
                <w:ilvl w:val="0"/>
                <w:numId w:val="225"/>
              </w:numPr>
              <w:ind w:left="720" w:hanging="360"/>
              <w:rPr/>
            </w:pPr>
            <w:r w:rsidDel="00000000" w:rsidR="00000000" w:rsidRPr="00000000">
              <w:rPr>
                <w:rtl w:val="0"/>
              </w:rPr>
              <w:t xml:space="preserve">High vein visibility, even for small or deep veins </w:t>
            </w:r>
          </w:p>
          <w:p w:rsidR="00000000" w:rsidDel="00000000" w:rsidP="00000000" w:rsidRDefault="00000000" w:rsidRPr="00000000" w14:paraId="00000FC7">
            <w:pPr>
              <w:widowControl w:val="1"/>
              <w:numPr>
                <w:ilvl w:val="0"/>
                <w:numId w:val="225"/>
              </w:numPr>
              <w:ind w:left="720" w:hanging="360"/>
              <w:rPr/>
            </w:pPr>
            <w:r w:rsidDel="00000000" w:rsidR="00000000" w:rsidRPr="00000000">
              <w:rPr>
                <w:rtl w:val="0"/>
              </w:rPr>
              <w:t xml:space="preserve">Rapid vein detection for NICU and emergency use </w:t>
            </w:r>
          </w:p>
          <w:p w:rsidR="00000000" w:rsidDel="00000000" w:rsidP="00000000" w:rsidRDefault="00000000" w:rsidRPr="00000000" w14:paraId="00000FC8">
            <w:pPr>
              <w:widowControl w:val="1"/>
              <w:numPr>
                <w:ilvl w:val="0"/>
                <w:numId w:val="225"/>
              </w:numPr>
              <w:ind w:left="720" w:hanging="360"/>
              <w:rPr/>
            </w:pPr>
            <w:r w:rsidDel="00000000" w:rsidR="00000000" w:rsidRPr="00000000">
              <w:rPr>
                <w:rtl w:val="0"/>
              </w:rPr>
              <w:t xml:space="preserve">Adjustable focus for different patient sizes </w:t>
            </w:r>
          </w:p>
          <w:p w:rsidR="00000000" w:rsidDel="00000000" w:rsidP="00000000" w:rsidRDefault="00000000" w:rsidRPr="00000000" w14:paraId="00000FC9">
            <w:pPr>
              <w:widowControl w:val="1"/>
              <w:numPr>
                <w:ilvl w:val="0"/>
                <w:numId w:val="225"/>
              </w:numPr>
              <w:ind w:left="720" w:hanging="360"/>
              <w:rPr/>
            </w:pPr>
            <w:r w:rsidDel="00000000" w:rsidR="00000000" w:rsidRPr="00000000">
              <w:rPr>
                <w:rtl w:val="0"/>
              </w:rPr>
              <w:t xml:space="preserve">Consistent performance across various skin tones </w:t>
            </w:r>
          </w:p>
          <w:p w:rsidR="00000000" w:rsidDel="00000000" w:rsidP="00000000" w:rsidRDefault="00000000" w:rsidRPr="00000000" w14:paraId="00000FCA">
            <w:pPr>
              <w:widowControl w:val="1"/>
              <w:rPr>
                <w:b w:val="1"/>
                <w:bCs w:val="1"/>
              </w:rPr>
            </w:pPr>
            <w:r w:rsidDel="00000000" w:rsidR="00000000" w:rsidRPr="00000000">
              <w:rPr>
                <w:b w:val="1"/>
                <w:bCs w:val="1"/>
                <w:rtl w:val="0"/>
              </w:rPr>
              <w:t xml:space="preserve">7. Cleaning &amp; Maintenance</w:t>
            </w:r>
          </w:p>
          <w:p w:rsidR="00000000" w:rsidDel="00000000" w:rsidP="00000000" w:rsidRDefault="00000000" w:rsidRPr="00000000" w14:paraId="00000FCB">
            <w:pPr>
              <w:widowControl w:val="1"/>
              <w:numPr>
                <w:ilvl w:val="0"/>
                <w:numId w:val="226"/>
              </w:numPr>
              <w:ind w:left="720" w:hanging="360"/>
              <w:rPr/>
            </w:pPr>
            <w:r w:rsidDel="00000000" w:rsidR="00000000" w:rsidRPr="00000000">
              <w:rPr>
                <w:rtl w:val="0"/>
              </w:rPr>
              <w:t xml:space="preserve">Wipeable with hospital-grade disinfectant </w:t>
            </w:r>
          </w:p>
          <w:p w:rsidR="00000000" w:rsidDel="00000000" w:rsidP="00000000" w:rsidRDefault="00000000" w:rsidRPr="00000000" w14:paraId="00000FCC">
            <w:pPr>
              <w:widowControl w:val="1"/>
              <w:numPr>
                <w:ilvl w:val="0"/>
                <w:numId w:val="226"/>
              </w:numPr>
              <w:ind w:left="720" w:hanging="360"/>
              <w:rPr/>
            </w:pPr>
            <w:r w:rsidDel="00000000" w:rsidR="00000000" w:rsidRPr="00000000">
              <w:rPr>
                <w:rtl w:val="0"/>
              </w:rPr>
              <w:t xml:space="preserve">No consumables required </w:t>
            </w:r>
          </w:p>
          <w:p w:rsidR="00000000" w:rsidDel="00000000" w:rsidP="00000000" w:rsidRDefault="00000000" w:rsidRPr="00000000" w14:paraId="00000FCD">
            <w:pPr>
              <w:widowControl w:val="1"/>
              <w:numPr>
                <w:ilvl w:val="0"/>
                <w:numId w:val="226"/>
              </w:numPr>
              <w:ind w:left="720" w:hanging="360"/>
              <w:rPr/>
            </w:pPr>
            <w:r w:rsidDel="00000000" w:rsidR="00000000" w:rsidRPr="00000000">
              <w:rPr>
                <w:rtl w:val="0"/>
              </w:rPr>
              <w:t xml:space="preserve">Minimal maintenance; periodic battery check recommended </w:t>
            </w:r>
          </w:p>
          <w:p w:rsidR="00000000" w:rsidDel="00000000" w:rsidP="00000000" w:rsidRDefault="00000000" w:rsidRPr="00000000" w14:paraId="00000FCE">
            <w:pPr>
              <w:widowControl w:val="1"/>
              <w:rPr>
                <w:b w:val="1"/>
                <w:bCs w:val="1"/>
              </w:rPr>
            </w:pPr>
            <w:r w:rsidDel="00000000" w:rsidR="00000000" w:rsidRPr="00000000">
              <w:rPr>
                <w:b w:val="1"/>
                <w:bCs w:val="1"/>
                <w:rtl w:val="0"/>
              </w:rPr>
              <w:t xml:space="preserve">8. Optional Features</w:t>
            </w:r>
          </w:p>
          <w:p w:rsidR="00000000" w:rsidDel="00000000" w:rsidP="00000000" w:rsidRDefault="00000000" w:rsidRPr="00000000" w14:paraId="00000FCF">
            <w:pPr>
              <w:widowControl w:val="1"/>
              <w:numPr>
                <w:ilvl w:val="0"/>
                <w:numId w:val="227"/>
              </w:numPr>
              <w:ind w:left="720" w:hanging="360"/>
              <w:rPr/>
            </w:pPr>
            <w:r w:rsidDel="00000000" w:rsidR="00000000" w:rsidRPr="00000000">
              <w:rPr>
                <w:rtl w:val="0"/>
              </w:rPr>
              <w:t xml:space="preserve">Adjustable projection size </w:t>
            </w:r>
          </w:p>
          <w:p w:rsidR="00000000" w:rsidDel="00000000" w:rsidP="00000000" w:rsidRDefault="00000000" w:rsidRPr="00000000" w14:paraId="00000FD0">
            <w:pPr>
              <w:widowControl w:val="1"/>
              <w:numPr>
                <w:ilvl w:val="0"/>
                <w:numId w:val="227"/>
              </w:numPr>
              <w:ind w:left="720" w:hanging="360"/>
              <w:rPr/>
            </w:pPr>
            <w:r w:rsidDel="00000000" w:rsidR="00000000" w:rsidRPr="00000000">
              <w:rPr>
                <w:rtl w:val="0"/>
              </w:rPr>
              <w:t xml:space="preserve">Dual-mode: handheld or mounted </w:t>
            </w:r>
          </w:p>
          <w:p w:rsidR="00000000" w:rsidDel="00000000" w:rsidP="00000000" w:rsidRDefault="00000000" w:rsidRPr="00000000" w14:paraId="00000FD1">
            <w:pPr>
              <w:widowControl w:val="1"/>
              <w:numPr>
                <w:ilvl w:val="0"/>
                <w:numId w:val="227"/>
              </w:numPr>
              <w:ind w:left="720" w:hanging="360"/>
              <w:rPr/>
            </w:pPr>
            <w:r w:rsidDel="00000000" w:rsidR="00000000" w:rsidRPr="00000000">
              <w:rPr>
                <w:rtl w:val="0"/>
              </w:rPr>
              <w:t xml:space="preserve">Image capture or USB connectivity for documentation </w:t>
            </w:r>
          </w:p>
          <w:p w:rsidR="00000000" w:rsidDel="00000000" w:rsidP="00000000" w:rsidRDefault="00000000" w:rsidRPr="00000000" w14:paraId="00000FD2">
            <w:pPr>
              <w:widowControl w:val="1"/>
              <w:numPr>
                <w:ilvl w:val="0"/>
                <w:numId w:val="227"/>
              </w:numPr>
              <w:ind w:left="720" w:hanging="360"/>
              <w:rPr/>
            </w:pPr>
            <w:r w:rsidDel="00000000" w:rsidR="00000000" w:rsidRPr="00000000">
              <w:rPr>
                <w:rtl w:val="0"/>
              </w:rPr>
              <w:t xml:space="preserve">Rechargeable dock or portable charging cradle </w:t>
            </w:r>
          </w:p>
          <w:p w:rsidR="00000000" w:rsidDel="00000000" w:rsidP="00000000" w:rsidRDefault="00000000" w:rsidRPr="00000000" w14:paraId="00000FD3">
            <w:pPr>
              <w:widowControl w:val="1"/>
              <w:rPr>
                <w:b w:val="1"/>
                <w:bCs w:val="1"/>
              </w:rPr>
            </w:pPr>
            <w:r w:rsidDel="00000000" w:rsidR="00000000" w:rsidRPr="00000000">
              <w:rPr>
                <w:b w:val="1"/>
                <w:bCs w:val="1"/>
                <w:rtl w:val="0"/>
              </w:rPr>
              <w:t xml:space="preserve">9. Standards &amp; Certification</w:t>
            </w:r>
          </w:p>
          <w:p w:rsidR="00000000" w:rsidDel="00000000" w:rsidP="00000000" w:rsidRDefault="00000000" w:rsidRPr="00000000" w14:paraId="00000FD4">
            <w:pPr>
              <w:widowControl w:val="1"/>
              <w:numPr>
                <w:ilvl w:val="0"/>
                <w:numId w:val="228"/>
              </w:numPr>
              <w:ind w:left="720" w:hanging="360"/>
              <w:rPr/>
            </w:pPr>
            <w:r w:rsidDel="00000000" w:rsidR="00000000" w:rsidRPr="00000000">
              <w:rPr>
                <w:rtl w:val="0"/>
              </w:rPr>
              <w:t xml:space="preserve">ISO 13485 compliant (medical device quality management) </w:t>
            </w:r>
          </w:p>
          <w:p w:rsidR="00000000" w:rsidDel="00000000" w:rsidP="00000000" w:rsidRDefault="00000000" w:rsidRPr="00000000" w14:paraId="00000FD5">
            <w:pPr>
              <w:widowControl w:val="1"/>
              <w:numPr>
                <w:ilvl w:val="0"/>
                <w:numId w:val="228"/>
              </w:numPr>
              <w:ind w:left="720" w:hanging="360"/>
              <w:rPr/>
            </w:pPr>
            <w:r w:rsidDel="00000000" w:rsidR="00000000" w:rsidRPr="00000000">
              <w:rPr>
                <w:rtl w:val="0"/>
              </w:rPr>
              <w:t xml:space="preserve">CE marking preferred </w:t>
            </w:r>
          </w:p>
          <w:p w:rsidR="00000000" w:rsidDel="00000000" w:rsidP="00000000" w:rsidRDefault="00000000" w:rsidRPr="00000000" w14:paraId="00000FD6">
            <w:pPr>
              <w:widowControl w:val="1"/>
              <w:numPr>
                <w:ilvl w:val="0"/>
                <w:numId w:val="228"/>
              </w:numPr>
              <w:ind w:left="720" w:hanging="360"/>
              <w:rPr/>
            </w:pPr>
            <w:r w:rsidDel="00000000" w:rsidR="00000000" w:rsidRPr="00000000">
              <w:rPr>
                <w:rtl w:val="0"/>
              </w:rPr>
              <w:t xml:space="preserve">RoHS compliance (non-toxic materials) </w:t>
            </w:r>
          </w:p>
          <w:p w:rsidR="00000000" w:rsidDel="00000000" w:rsidP="00000000" w:rsidRDefault="00000000" w:rsidRPr="00000000" w14:paraId="00000FD7">
            <w:pPr>
              <w:widowControl w:val="1"/>
              <w:numPr>
                <w:ilvl w:val="0"/>
                <w:numId w:val="228"/>
              </w:numPr>
              <w:ind w:left="720" w:hanging="360"/>
              <w:rPr/>
            </w:pPr>
            <w:r w:rsidDel="00000000" w:rsidR="00000000" w:rsidRPr="00000000">
              <w:rPr>
                <w:rtl w:val="0"/>
              </w:rPr>
              <w:t xml:space="preserve">FDA clearance if applicable for pediatric use </w:t>
            </w:r>
          </w:p>
          <w:p w:rsidR="00000000" w:rsidDel="00000000" w:rsidP="00000000" w:rsidRDefault="00000000" w:rsidRPr="00000000" w14:paraId="00000FD8">
            <w:pPr>
              <w:widowControl w:val="1"/>
              <w:rPr>
                <w:b w:val="1"/>
                <w:bCs w:val="1"/>
              </w:rPr>
            </w:pPr>
            <w:r w:rsidDel="00000000" w:rsidR="00000000" w:rsidRPr="00000000">
              <w:rPr>
                <w:b w:val="1"/>
                <w:bCs w:val="1"/>
                <w:rtl w:val="0"/>
              </w:rPr>
              <w:t xml:space="preserve">10. Warranty</w:t>
            </w:r>
          </w:p>
          <w:p w:rsidR="00000000" w:rsidDel="00000000" w:rsidP="00000000" w:rsidRDefault="00000000" w:rsidRPr="00000000" w14:paraId="00000FD9">
            <w:pPr>
              <w:widowControl w:val="1"/>
              <w:numPr>
                <w:ilvl w:val="0"/>
                <w:numId w:val="229"/>
              </w:numPr>
              <w:ind w:left="720" w:hanging="360"/>
              <w:rPr/>
            </w:pPr>
            <w:r w:rsidDel="00000000" w:rsidR="00000000" w:rsidRPr="00000000">
              <w:rPr>
                <w:rtl w:val="0"/>
              </w:rPr>
              <w:t xml:space="preserve">Minimum 1-year warranty </w:t>
            </w:r>
          </w:p>
          <w:p w:rsidR="00000000" w:rsidDel="00000000" w:rsidP="00000000" w:rsidRDefault="00000000" w:rsidRPr="00000000" w14:paraId="00000FDA">
            <w:pPr>
              <w:widowControl w:val="1"/>
              <w:numPr>
                <w:ilvl w:val="0"/>
                <w:numId w:val="229"/>
              </w:numPr>
              <w:ind w:left="720" w:hanging="360"/>
              <w:rPr/>
            </w:pPr>
            <w:r w:rsidDel="00000000" w:rsidR="00000000" w:rsidRPr="00000000">
              <w:rPr>
                <w:rtl w:val="0"/>
              </w:rPr>
              <w:t xml:space="preserve">Availability of service and spare parts </w:t>
            </w:r>
          </w:p>
          <w:p w:rsidR="00000000" w:rsidDel="00000000" w:rsidP="00000000" w:rsidRDefault="00000000" w:rsidRPr="00000000" w14:paraId="00000FDB">
            <w:pPr>
              <w:widowControl w:val="1"/>
              <w:rPr>
                <w:b w:val="1"/>
                <w:bCs w:val="1"/>
              </w:rPr>
            </w:pPr>
            <w:r w:rsidDel="00000000" w:rsidR="00000000" w:rsidRPr="00000000">
              <w:rPr>
                <w:b w:val="1"/>
                <w:bCs w:val="1"/>
                <w:rtl w:val="0"/>
              </w:rPr>
              <w:t xml:space="preserve">11. Applications</w:t>
            </w:r>
          </w:p>
          <w:p w:rsidR="00000000" w:rsidDel="00000000" w:rsidP="00000000" w:rsidRDefault="00000000" w:rsidRPr="00000000" w14:paraId="00000FDC">
            <w:pPr>
              <w:widowControl w:val="1"/>
              <w:numPr>
                <w:ilvl w:val="0"/>
                <w:numId w:val="230"/>
              </w:numPr>
              <w:ind w:left="720" w:hanging="360"/>
              <w:rPr/>
            </w:pPr>
            <w:r w:rsidDel="00000000" w:rsidR="00000000" w:rsidRPr="00000000">
              <w:rPr>
                <w:rtl w:val="0"/>
              </w:rPr>
              <w:t xml:space="preserve">Neonatal Intensive Care Unit (NICU) </w:t>
            </w:r>
          </w:p>
          <w:p w:rsidR="00000000" w:rsidDel="00000000" w:rsidP="00000000" w:rsidRDefault="00000000" w:rsidRPr="00000000" w14:paraId="00000FDD">
            <w:pPr>
              <w:widowControl w:val="1"/>
              <w:numPr>
                <w:ilvl w:val="0"/>
                <w:numId w:val="230"/>
              </w:numPr>
              <w:ind w:left="720" w:hanging="360"/>
              <w:rPr/>
            </w:pPr>
            <w:r w:rsidDel="00000000" w:rsidR="00000000" w:rsidRPr="00000000">
              <w:rPr>
                <w:rtl w:val="0"/>
              </w:rPr>
              <w:t xml:space="preserve">Pediatric wards</w:t>
            </w:r>
          </w:p>
          <w:p w:rsidR="00000000" w:rsidDel="00000000" w:rsidP="00000000" w:rsidRDefault="00000000" w:rsidRPr="00000000" w14:paraId="00000FDE">
            <w:pPr>
              <w:widowControl w:val="1"/>
              <w:rPr/>
            </w:pPr>
            <w:r w:rsidDel="00000000" w:rsidR="00000000" w:rsidRPr="00000000">
              <w:rPr>
                <w:rtl w:val="0"/>
              </w:rPr>
              <w:t xml:space="preserve">Unit: Each</w:t>
              <w:br w:type="textWrapping"/>
              <w:t xml:space="preserve">Quantity: 10</w:t>
              <w:br w:type="textWrapping"/>
              <w:t xml:space="preserve">Expiration Date: N/A</w:t>
              <w:br w:type="textWrapping"/>
              <w:t xml:space="preserve">Delivery Location: CUAMM Addis Ababa</w:t>
            </w:r>
          </w:p>
          <w:p w:rsidR="00000000" w:rsidDel="00000000" w:rsidP="00000000" w:rsidRDefault="00000000" w:rsidRPr="00000000" w14:paraId="00000FDF">
            <w:pPr>
              <w:widowControl w:val="1"/>
              <w:rPr>
                <w:b w:val="1"/>
                <w:bCs w:val="1"/>
              </w:rPr>
            </w:pPr>
            <w:r w:rsidDel="00000000" w:rsidR="00000000" w:rsidRPr="00000000">
              <w:rPr>
                <w:rtl w:val="0"/>
              </w:rPr>
            </w:r>
          </w:p>
        </w:tc>
        <w:tc>
          <w:tcPr/>
          <w:p w:rsidR="00000000" w:rsidDel="00000000" w:rsidP="00000000" w:rsidRDefault="00000000" w:rsidRPr="00000000" w14:paraId="00000F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0F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0F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0F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0FE9">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EA">
            <w:pPr>
              <w:widowControl w:val="1"/>
              <w:rPr>
                <w:b w:val="1"/>
                <w:bCs w:val="1"/>
              </w:rPr>
            </w:pPr>
            <w:r w:rsidDel="00000000" w:rsidR="00000000" w:rsidRPr="00000000">
              <w:rPr>
                <w:b w:val="1"/>
                <w:bCs w:val="1"/>
                <w:rtl w:val="0"/>
              </w:rPr>
              <w:t xml:space="preserve">Medicine / Drug Trolley </w:t>
            </w:r>
          </w:p>
          <w:p w:rsidR="00000000" w:rsidDel="00000000" w:rsidP="00000000" w:rsidRDefault="00000000" w:rsidRPr="00000000" w14:paraId="00000FEB">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0FEC">
            <w:pPr>
              <w:widowControl w:val="1"/>
              <w:rPr/>
            </w:pPr>
            <w:r w:rsidDel="00000000" w:rsidR="00000000" w:rsidRPr="00000000">
              <w:rPr>
                <w:rtl w:val="0"/>
              </w:rPr>
              <w:t xml:space="preserve">1. Key Functional Features</w:t>
            </w:r>
          </w:p>
          <w:p w:rsidR="00000000" w:rsidDel="00000000" w:rsidP="00000000" w:rsidRDefault="00000000" w:rsidRPr="00000000" w14:paraId="00000FED">
            <w:pPr>
              <w:widowControl w:val="1"/>
              <w:numPr>
                <w:ilvl w:val="0"/>
                <w:numId w:val="231"/>
              </w:numPr>
              <w:ind w:left="720" w:hanging="360"/>
              <w:rPr/>
            </w:pPr>
            <w:r w:rsidDel="00000000" w:rsidR="00000000" w:rsidRPr="00000000">
              <w:rPr>
                <w:rtl w:val="0"/>
              </w:rPr>
              <w:t xml:space="preserve">Medication Storage: 4–6 rows of medication bins. Pharmacy drawer inserts for organized storage. </w:t>
            </w:r>
          </w:p>
          <w:p w:rsidR="00000000" w:rsidDel="00000000" w:rsidP="00000000" w:rsidRDefault="00000000" w:rsidRPr="00000000" w14:paraId="00000FEE">
            <w:pPr>
              <w:widowControl w:val="1"/>
              <w:numPr>
                <w:ilvl w:val="0"/>
                <w:numId w:val="231"/>
              </w:numPr>
              <w:ind w:left="720" w:hanging="360"/>
              <w:rPr/>
            </w:pPr>
            <w:r w:rsidDel="00000000" w:rsidR="00000000" w:rsidRPr="00000000">
              <w:rPr>
                <w:rtl w:val="0"/>
              </w:rPr>
              <w:t xml:space="preserve">Workspace: Pull-out writing shelf for documentation and charting. </w:t>
            </w:r>
          </w:p>
          <w:p w:rsidR="00000000" w:rsidDel="00000000" w:rsidP="00000000" w:rsidRDefault="00000000" w:rsidRPr="00000000" w14:paraId="00000FEF">
            <w:pPr>
              <w:widowControl w:val="1"/>
              <w:numPr>
                <w:ilvl w:val="0"/>
                <w:numId w:val="231"/>
              </w:numPr>
              <w:ind w:left="720" w:hanging="360"/>
              <w:rPr/>
            </w:pPr>
            <w:r w:rsidDel="00000000" w:rsidR="00000000" w:rsidRPr="00000000">
              <w:rPr>
                <w:rtl w:val="0"/>
              </w:rPr>
              <w:t xml:space="preserve">Sharps Management: Integrated sharps disposal container for safe needle and sharp disposal. </w:t>
            </w:r>
          </w:p>
          <w:p w:rsidR="00000000" w:rsidDel="00000000" w:rsidP="00000000" w:rsidRDefault="00000000" w:rsidRPr="00000000" w14:paraId="00000FF0">
            <w:pPr>
              <w:widowControl w:val="1"/>
              <w:rPr/>
            </w:pPr>
            <w:r w:rsidDel="00000000" w:rsidR="00000000" w:rsidRPr="00000000">
              <w:rPr>
                <w:rtl w:val="0"/>
              </w:rPr>
              <w:t xml:space="preserve">2. Required Accessories &amp; Safety</w:t>
            </w:r>
          </w:p>
          <w:p w:rsidR="00000000" w:rsidDel="00000000" w:rsidP="00000000" w:rsidRDefault="00000000" w:rsidRPr="00000000" w14:paraId="00000FF1">
            <w:pPr>
              <w:widowControl w:val="1"/>
              <w:numPr>
                <w:ilvl w:val="0"/>
                <w:numId w:val="3"/>
              </w:numPr>
              <w:ind w:left="720" w:hanging="360"/>
              <w:rPr/>
            </w:pPr>
            <w:r w:rsidDel="00000000" w:rsidR="00000000" w:rsidRPr="00000000">
              <w:rPr>
                <w:rtl w:val="0"/>
              </w:rPr>
              <w:t xml:space="preserve">Waste Management: Attached plastic waste bins (10–20 L) with lids. </w:t>
            </w:r>
          </w:p>
          <w:p w:rsidR="00000000" w:rsidDel="00000000" w:rsidP="00000000" w:rsidRDefault="00000000" w:rsidRPr="00000000" w14:paraId="00000FF2">
            <w:pPr>
              <w:widowControl w:val="1"/>
              <w:numPr>
                <w:ilvl w:val="0"/>
                <w:numId w:val="3"/>
              </w:numPr>
              <w:ind w:left="720" w:hanging="360"/>
              <w:rPr/>
            </w:pPr>
            <w:r w:rsidDel="00000000" w:rsidR="00000000" w:rsidRPr="00000000">
              <w:rPr>
                <w:rtl w:val="0"/>
              </w:rPr>
              <w:t xml:space="preserve">Ergonomics: Pushing handles on both sides. Single ergonomic side handle for maneuvering. </w:t>
            </w:r>
          </w:p>
          <w:p w:rsidR="00000000" w:rsidDel="00000000" w:rsidP="00000000" w:rsidRDefault="00000000" w:rsidRPr="00000000" w14:paraId="00000FF3">
            <w:pPr>
              <w:widowControl w:val="1"/>
              <w:numPr>
                <w:ilvl w:val="0"/>
                <w:numId w:val="3"/>
              </w:numPr>
              <w:ind w:left="720" w:hanging="360"/>
              <w:rPr/>
            </w:pPr>
            <w:r w:rsidDel="00000000" w:rsidR="00000000" w:rsidRPr="00000000">
              <w:rPr>
                <w:rtl w:val="0"/>
              </w:rPr>
              <w:t xml:space="preserve">Safety: Tamper-proof locks on all drawers to prevent unauthorized access. </w:t>
            </w:r>
          </w:p>
          <w:p w:rsidR="00000000" w:rsidDel="00000000" w:rsidP="00000000" w:rsidRDefault="00000000" w:rsidRPr="00000000" w14:paraId="00000FF4">
            <w:pPr>
              <w:widowControl w:val="1"/>
              <w:rPr/>
            </w:pPr>
            <w:r w:rsidDel="00000000" w:rsidR="00000000" w:rsidRPr="00000000">
              <w:rPr>
                <w:rtl w:val="0"/>
              </w:rPr>
              <w:t xml:space="preserve">3. General Technical Specifications</w:t>
            </w:r>
          </w:p>
          <w:p w:rsidR="00000000" w:rsidDel="00000000" w:rsidP="00000000" w:rsidRDefault="00000000" w:rsidRPr="00000000" w14:paraId="00000FF5">
            <w:pPr>
              <w:widowControl w:val="1"/>
              <w:numPr>
                <w:ilvl w:val="0"/>
                <w:numId w:val="4"/>
              </w:numPr>
              <w:ind w:left="720" w:hanging="360"/>
              <w:rPr/>
            </w:pPr>
            <w:r w:rsidDel="00000000" w:rsidR="00000000" w:rsidRPr="00000000">
              <w:rPr>
                <w:rtl w:val="0"/>
              </w:rPr>
              <w:t xml:space="preserve">Material: AISI 304 stainless steel or high-grade ABS plastic. Resistant to hospital-grade disinfectants. </w:t>
            </w:r>
          </w:p>
          <w:p w:rsidR="00000000" w:rsidDel="00000000" w:rsidP="00000000" w:rsidRDefault="00000000" w:rsidRPr="00000000" w14:paraId="00000FF6">
            <w:pPr>
              <w:widowControl w:val="1"/>
              <w:numPr>
                <w:ilvl w:val="0"/>
                <w:numId w:val="4"/>
              </w:numPr>
              <w:ind w:left="720" w:hanging="360"/>
              <w:rPr/>
            </w:pPr>
            <w:r w:rsidDel="00000000" w:rsidR="00000000" w:rsidRPr="00000000">
              <w:rPr>
                <w:rtl w:val="0"/>
              </w:rPr>
              <w:t xml:space="preserve">Dimensions (approximate): Length: 600–850 mm, Width: 600 mm, Height: 850–1050 mm </w:t>
            </w:r>
          </w:p>
          <w:p w:rsidR="00000000" w:rsidDel="00000000" w:rsidP="00000000" w:rsidRDefault="00000000" w:rsidRPr="00000000" w14:paraId="00000FF7">
            <w:pPr>
              <w:widowControl w:val="1"/>
              <w:numPr>
                <w:ilvl w:val="0"/>
                <w:numId w:val="4"/>
              </w:numPr>
              <w:ind w:left="720" w:hanging="360"/>
              <w:rPr/>
            </w:pPr>
            <w:r w:rsidDel="00000000" w:rsidR="00000000" w:rsidRPr="00000000">
              <w:rPr>
                <w:rtl w:val="0"/>
              </w:rPr>
              <w:t xml:space="preserve">Mobility: 4 swivel castors (100–125 mm diameter). At least 2 castors with locking brakes for stability. </w:t>
            </w:r>
          </w:p>
          <w:p w:rsidR="00000000" w:rsidDel="00000000" w:rsidP="00000000" w:rsidRDefault="00000000" w:rsidRPr="00000000" w14:paraId="00000FF8">
            <w:pPr>
              <w:widowControl w:val="1"/>
              <w:numPr>
                <w:ilvl w:val="0"/>
                <w:numId w:val="4"/>
              </w:numPr>
              <w:ind w:left="720" w:hanging="360"/>
              <w:rPr/>
            </w:pPr>
            <w:r w:rsidDel="00000000" w:rsidR="00000000" w:rsidRPr="00000000">
              <w:rPr>
                <w:rtl w:val="0"/>
              </w:rPr>
              <w:t xml:space="preserve">Drawer System: Central control locking system for all drawers. 100% full-extension drawer slides. Partitions made of ABS, stainless steel, or PVC. </w:t>
            </w:r>
          </w:p>
          <w:p w:rsidR="00000000" w:rsidDel="00000000" w:rsidP="00000000" w:rsidRDefault="00000000" w:rsidRPr="00000000" w14:paraId="00000FF9">
            <w:pPr>
              <w:widowControl w:val="1"/>
              <w:numPr>
                <w:ilvl w:val="0"/>
                <w:numId w:val="4"/>
              </w:numPr>
              <w:ind w:left="720" w:hanging="360"/>
              <w:rPr/>
            </w:pPr>
            <w:r w:rsidDel="00000000" w:rsidR="00000000" w:rsidRPr="00000000">
              <w:rPr>
                <w:rtl w:val="0"/>
              </w:rPr>
              <w:t xml:space="preserve">Top Surface: Made of ABS plastic or stainless steel. Raised edges on 3–4 sides to prevent spillage. Easy to clean and disinfect.</w:t>
            </w:r>
          </w:p>
          <w:p w:rsidR="00000000" w:rsidDel="00000000" w:rsidP="00000000" w:rsidRDefault="00000000" w:rsidRPr="00000000" w14:paraId="00000FFA">
            <w:pPr>
              <w:widowControl w:val="1"/>
              <w:ind w:left="360" w:firstLine="0"/>
              <w:rPr/>
            </w:pPr>
            <w:r w:rsidDel="00000000" w:rsidR="00000000" w:rsidRPr="00000000">
              <w:rPr>
                <w:rtl w:val="0"/>
              </w:rPr>
              <w:t xml:space="preserve">Unit: Each</w:t>
              <w:br w:type="textWrapping"/>
              <w:t xml:space="preserve">Quantity: 5</w:t>
              <w:br w:type="textWrapping"/>
              <w:t xml:space="preserve">Expiration Date: N/A</w:t>
              <w:br w:type="textWrapping"/>
              <w:t xml:space="preserve">Delivery Location: CUAMM Addis Ababa</w:t>
            </w:r>
          </w:p>
        </w:tc>
        <w:tc>
          <w:tcPr/>
          <w:p w:rsidR="00000000" w:rsidDel="00000000" w:rsidP="00000000" w:rsidRDefault="00000000" w:rsidRPr="00000000" w14:paraId="00000F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0F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0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004">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05">
            <w:pPr>
              <w:widowControl w:val="1"/>
              <w:rPr>
                <w:b w:val="1"/>
                <w:bCs w:val="1"/>
              </w:rPr>
            </w:pPr>
            <w:r w:rsidDel="00000000" w:rsidR="00000000" w:rsidRPr="00000000">
              <w:rPr>
                <w:b w:val="1"/>
                <w:bCs w:val="1"/>
                <w:rtl w:val="0"/>
              </w:rPr>
              <w:t xml:space="preserve">NASG (Non-pneumatic Anti-Shock Garment) </w:t>
            </w:r>
          </w:p>
          <w:p w:rsidR="00000000" w:rsidDel="00000000" w:rsidP="00000000" w:rsidRDefault="00000000" w:rsidRPr="00000000" w14:paraId="00001006">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007">
            <w:pPr>
              <w:widowControl w:val="1"/>
              <w:rPr/>
            </w:pPr>
            <w:r w:rsidDel="00000000" w:rsidR="00000000" w:rsidRPr="00000000">
              <w:rPr>
                <w:rtl w:val="0"/>
              </w:rPr>
              <w:t xml:space="preserve">1. Clinical Purpose</w:t>
            </w:r>
          </w:p>
          <w:p w:rsidR="00000000" w:rsidDel="00000000" w:rsidP="00000000" w:rsidRDefault="00000000" w:rsidRPr="00000000" w14:paraId="00001008">
            <w:pPr>
              <w:widowControl w:val="1"/>
              <w:numPr>
                <w:ilvl w:val="0"/>
                <w:numId w:val="5"/>
              </w:numPr>
              <w:ind w:left="720" w:hanging="360"/>
              <w:rPr/>
            </w:pPr>
            <w:r w:rsidDel="00000000" w:rsidR="00000000" w:rsidRPr="00000000">
              <w:rPr>
                <w:rtl w:val="0"/>
              </w:rPr>
              <w:t xml:space="preserve">Designed to stabilize women experiencing obstetric hemorrhage or hypovolemic shock. </w:t>
            </w:r>
          </w:p>
          <w:p w:rsidR="00000000" w:rsidDel="00000000" w:rsidP="00000000" w:rsidRDefault="00000000" w:rsidRPr="00000000" w14:paraId="00001009">
            <w:pPr>
              <w:widowControl w:val="1"/>
              <w:numPr>
                <w:ilvl w:val="0"/>
                <w:numId w:val="5"/>
              </w:numPr>
              <w:ind w:left="720" w:hanging="360"/>
              <w:rPr/>
            </w:pPr>
            <w:r w:rsidDel="00000000" w:rsidR="00000000" w:rsidRPr="00000000">
              <w:rPr>
                <w:rtl w:val="0"/>
              </w:rPr>
              <w:t xml:space="preserve">Temporarily restores blood flow to vital organs (heart, lungs, brain) until definitive treatment is available. </w:t>
            </w:r>
          </w:p>
          <w:p w:rsidR="00000000" w:rsidDel="00000000" w:rsidP="00000000" w:rsidRDefault="00000000" w:rsidRPr="00000000" w14:paraId="0000100A">
            <w:pPr>
              <w:widowControl w:val="1"/>
              <w:numPr>
                <w:ilvl w:val="0"/>
                <w:numId w:val="5"/>
              </w:numPr>
              <w:ind w:left="720" w:hanging="360"/>
              <w:rPr/>
            </w:pPr>
            <w:r w:rsidDel="00000000" w:rsidR="00000000" w:rsidRPr="00000000">
              <w:rPr>
                <w:rtl w:val="0"/>
              </w:rPr>
              <w:t xml:space="preserve">Suitable for use in primary health centers, referral hospitals, and during transport. </w:t>
            </w:r>
          </w:p>
          <w:p w:rsidR="00000000" w:rsidDel="00000000" w:rsidP="00000000" w:rsidRDefault="00000000" w:rsidRPr="00000000" w14:paraId="0000100B">
            <w:pPr>
              <w:widowControl w:val="1"/>
              <w:rPr/>
            </w:pPr>
            <w:r w:rsidDel="00000000" w:rsidR="00000000" w:rsidRPr="00000000">
              <w:rPr>
                <w:rtl w:val="0"/>
              </w:rPr>
              <w:t xml:space="preserve">2. Material and Construction</w:t>
            </w:r>
          </w:p>
          <w:p w:rsidR="00000000" w:rsidDel="00000000" w:rsidP="00000000" w:rsidRDefault="00000000" w:rsidRPr="00000000" w14:paraId="0000100C">
            <w:pPr>
              <w:widowControl w:val="1"/>
              <w:numPr>
                <w:ilvl w:val="0"/>
                <w:numId w:val="6"/>
              </w:numPr>
              <w:ind w:left="720" w:hanging="360"/>
              <w:rPr/>
            </w:pPr>
            <w:r w:rsidDel="00000000" w:rsidR="00000000" w:rsidRPr="00000000">
              <w:rPr>
                <w:rtl w:val="0"/>
              </w:rPr>
              <w:t xml:space="preserve">Made from high-quality, durable, non-elastic neoprene or nylon fabric that is waterproof and easily disinfected. </w:t>
            </w:r>
          </w:p>
          <w:p w:rsidR="00000000" w:rsidDel="00000000" w:rsidP="00000000" w:rsidRDefault="00000000" w:rsidRPr="00000000" w14:paraId="0000100D">
            <w:pPr>
              <w:widowControl w:val="1"/>
              <w:numPr>
                <w:ilvl w:val="0"/>
                <w:numId w:val="6"/>
              </w:numPr>
              <w:ind w:left="720" w:hanging="360"/>
              <w:rPr/>
            </w:pPr>
            <w:r w:rsidDel="00000000" w:rsidR="00000000" w:rsidRPr="00000000">
              <w:rPr>
                <w:rtl w:val="0"/>
              </w:rPr>
              <w:t xml:space="preserve">Adjustable hook-and-loop fasteners (Velcro) or straps for secure and uniform compression. </w:t>
            </w:r>
          </w:p>
          <w:p w:rsidR="00000000" w:rsidDel="00000000" w:rsidP="00000000" w:rsidRDefault="00000000" w:rsidRPr="00000000" w14:paraId="0000100E">
            <w:pPr>
              <w:widowControl w:val="1"/>
              <w:numPr>
                <w:ilvl w:val="0"/>
                <w:numId w:val="6"/>
              </w:numPr>
              <w:ind w:left="720" w:hanging="360"/>
              <w:rPr/>
            </w:pPr>
            <w:r w:rsidDel="00000000" w:rsidR="00000000" w:rsidRPr="00000000">
              <w:rPr>
                <w:rtl w:val="0"/>
              </w:rPr>
              <w:t xml:space="preserve">Reinforced stitching to withstand repeated use in clinical settings. </w:t>
            </w:r>
          </w:p>
          <w:p w:rsidR="00000000" w:rsidDel="00000000" w:rsidP="00000000" w:rsidRDefault="00000000" w:rsidRPr="00000000" w14:paraId="0000100F">
            <w:pPr>
              <w:widowControl w:val="1"/>
              <w:numPr>
                <w:ilvl w:val="0"/>
                <w:numId w:val="6"/>
              </w:numPr>
              <w:ind w:left="720" w:hanging="360"/>
              <w:rPr/>
            </w:pPr>
            <w:r w:rsidDel="00000000" w:rsidR="00000000" w:rsidRPr="00000000">
              <w:rPr>
                <w:rtl w:val="0"/>
              </w:rPr>
              <w:t xml:space="preserve">Lightweight, portable, and easy to wear over clothing. </w:t>
            </w:r>
          </w:p>
          <w:p w:rsidR="00000000" w:rsidDel="00000000" w:rsidP="00000000" w:rsidRDefault="00000000" w:rsidRPr="00000000" w14:paraId="00001010">
            <w:pPr>
              <w:widowControl w:val="1"/>
              <w:rPr/>
            </w:pPr>
            <w:r w:rsidDel="00000000" w:rsidR="00000000" w:rsidRPr="00000000">
              <w:rPr>
                <w:rtl w:val="0"/>
              </w:rPr>
              <w:t xml:space="preserve">3. Design Features</w:t>
            </w:r>
          </w:p>
          <w:p w:rsidR="00000000" w:rsidDel="00000000" w:rsidP="00000000" w:rsidRDefault="00000000" w:rsidRPr="00000000" w14:paraId="00001011">
            <w:pPr>
              <w:widowControl w:val="1"/>
              <w:numPr>
                <w:ilvl w:val="0"/>
                <w:numId w:val="7"/>
              </w:numPr>
              <w:ind w:left="720" w:hanging="360"/>
              <w:rPr/>
            </w:pPr>
            <w:r w:rsidDel="00000000" w:rsidR="00000000" w:rsidRPr="00000000">
              <w:rPr>
                <w:rtl w:val="0"/>
              </w:rPr>
              <w:t xml:space="preserve">Six segments: Abdomen, pelvis, and lower extremities (thighs) for circumferential compression. </w:t>
            </w:r>
          </w:p>
          <w:p w:rsidR="00000000" w:rsidDel="00000000" w:rsidP="00000000" w:rsidRDefault="00000000" w:rsidRPr="00000000" w14:paraId="00001012">
            <w:pPr>
              <w:widowControl w:val="1"/>
              <w:numPr>
                <w:ilvl w:val="0"/>
                <w:numId w:val="7"/>
              </w:numPr>
              <w:ind w:left="720" w:hanging="360"/>
              <w:rPr/>
            </w:pPr>
            <w:r w:rsidDel="00000000" w:rsidR="00000000" w:rsidRPr="00000000">
              <w:rPr>
                <w:rtl w:val="0"/>
              </w:rPr>
              <w:t xml:space="preserve">Segment width: Adjustable to fit women of various body sizes and shapes. </w:t>
            </w:r>
          </w:p>
          <w:p w:rsidR="00000000" w:rsidDel="00000000" w:rsidP="00000000" w:rsidRDefault="00000000" w:rsidRPr="00000000" w14:paraId="00001013">
            <w:pPr>
              <w:widowControl w:val="1"/>
              <w:numPr>
                <w:ilvl w:val="0"/>
                <w:numId w:val="7"/>
              </w:numPr>
              <w:ind w:left="720" w:hanging="360"/>
              <w:rPr/>
            </w:pPr>
            <w:r w:rsidDel="00000000" w:rsidR="00000000" w:rsidRPr="00000000">
              <w:rPr>
                <w:rtl w:val="0"/>
              </w:rPr>
              <w:t xml:space="preserve">Closure system: Wide Velcro straps or industrial-grade fasteners to ensure proper compression without slippage. </w:t>
            </w:r>
          </w:p>
          <w:p w:rsidR="00000000" w:rsidDel="00000000" w:rsidP="00000000" w:rsidRDefault="00000000" w:rsidRPr="00000000" w14:paraId="00001014">
            <w:pPr>
              <w:widowControl w:val="1"/>
              <w:numPr>
                <w:ilvl w:val="0"/>
                <w:numId w:val="7"/>
              </w:numPr>
              <w:ind w:left="720" w:hanging="360"/>
              <w:rPr/>
            </w:pPr>
            <w:r w:rsidDel="00000000" w:rsidR="00000000" w:rsidRPr="00000000">
              <w:rPr>
                <w:rtl w:val="0"/>
              </w:rPr>
              <w:t xml:space="preserve">Safety markings: Color-coded or numbered segments to aid quick correct application. </w:t>
            </w:r>
          </w:p>
          <w:p w:rsidR="00000000" w:rsidDel="00000000" w:rsidP="00000000" w:rsidRDefault="00000000" w:rsidRPr="00000000" w14:paraId="00001015">
            <w:pPr>
              <w:widowControl w:val="1"/>
              <w:rPr/>
            </w:pPr>
            <w:r w:rsidDel="00000000" w:rsidR="00000000" w:rsidRPr="00000000">
              <w:rPr>
                <w:rtl w:val="0"/>
              </w:rPr>
              <w:t xml:space="preserve">4. Dimensions and Weight</w:t>
            </w:r>
          </w:p>
          <w:p w:rsidR="00000000" w:rsidDel="00000000" w:rsidP="00000000" w:rsidRDefault="00000000" w:rsidRPr="00000000" w14:paraId="00001016">
            <w:pPr>
              <w:widowControl w:val="1"/>
              <w:numPr>
                <w:ilvl w:val="0"/>
                <w:numId w:val="8"/>
              </w:numPr>
              <w:ind w:left="720" w:hanging="360"/>
              <w:rPr/>
            </w:pPr>
            <w:r w:rsidDel="00000000" w:rsidR="00000000" w:rsidRPr="00000000">
              <w:rPr>
                <w:rtl w:val="0"/>
              </w:rPr>
              <w:t xml:space="preserve">Designed to fit adult women: height ~150–180 cm, waist/hip up to 120 cm. </w:t>
            </w:r>
          </w:p>
          <w:p w:rsidR="00000000" w:rsidDel="00000000" w:rsidP="00000000" w:rsidRDefault="00000000" w:rsidRPr="00000000" w14:paraId="00001017">
            <w:pPr>
              <w:widowControl w:val="1"/>
              <w:numPr>
                <w:ilvl w:val="0"/>
                <w:numId w:val="8"/>
              </w:numPr>
              <w:ind w:left="720" w:hanging="360"/>
              <w:rPr/>
            </w:pPr>
            <w:sdt>
              <w:sdtPr>
                <w:id w:val="-2063002100"/>
                <w:tag w:val="goog_rdk_8"/>
              </w:sdtPr>
              <w:sdtContent>
                <w:r w:rsidDel="00000000" w:rsidR="00000000" w:rsidRPr="00000000">
                  <w:rPr>
                    <w:rFonts w:ascii="Gungsuh" w:cs="Gungsuh" w:eastAsia="Gungsuh" w:hAnsi="Gungsuh"/>
                    <w:rtl w:val="0"/>
                  </w:rPr>
                  <w:t xml:space="preserve">Weight: typically ≤1.5 kg for portability. </w:t>
                </w:r>
              </w:sdtContent>
            </w:sdt>
          </w:p>
          <w:p w:rsidR="00000000" w:rsidDel="00000000" w:rsidP="00000000" w:rsidRDefault="00000000" w:rsidRPr="00000000" w14:paraId="00001018">
            <w:pPr>
              <w:widowControl w:val="1"/>
              <w:rPr/>
            </w:pPr>
            <w:r w:rsidDel="00000000" w:rsidR="00000000" w:rsidRPr="00000000">
              <w:rPr>
                <w:rtl w:val="0"/>
              </w:rPr>
              <w:t xml:space="preserve">5. Safety and Hygiene</w:t>
            </w:r>
          </w:p>
          <w:p w:rsidR="00000000" w:rsidDel="00000000" w:rsidP="00000000" w:rsidRDefault="00000000" w:rsidRPr="00000000" w14:paraId="00001019">
            <w:pPr>
              <w:widowControl w:val="1"/>
              <w:numPr>
                <w:ilvl w:val="0"/>
                <w:numId w:val="9"/>
              </w:numPr>
              <w:ind w:left="720" w:hanging="360"/>
              <w:rPr/>
            </w:pPr>
            <w:r w:rsidDel="00000000" w:rsidR="00000000" w:rsidRPr="00000000">
              <w:rPr>
                <w:rtl w:val="0"/>
              </w:rPr>
              <w:t xml:space="preserve">Can be cleaned with hospital-grade disinfectants or washed with soap and water. </w:t>
            </w:r>
          </w:p>
          <w:p w:rsidR="00000000" w:rsidDel="00000000" w:rsidP="00000000" w:rsidRDefault="00000000" w:rsidRPr="00000000" w14:paraId="0000101A">
            <w:pPr>
              <w:widowControl w:val="1"/>
              <w:numPr>
                <w:ilvl w:val="0"/>
                <w:numId w:val="9"/>
              </w:numPr>
              <w:ind w:left="720" w:hanging="360"/>
              <w:rPr/>
            </w:pPr>
            <w:r w:rsidDel="00000000" w:rsidR="00000000" w:rsidRPr="00000000">
              <w:rPr>
                <w:rtl w:val="0"/>
              </w:rPr>
              <w:t xml:space="preserve">No sharp edges; edges are rounded or covered for patient safety. </w:t>
            </w:r>
          </w:p>
          <w:p w:rsidR="00000000" w:rsidDel="00000000" w:rsidP="00000000" w:rsidRDefault="00000000" w:rsidRPr="00000000" w14:paraId="0000101B">
            <w:pPr>
              <w:widowControl w:val="1"/>
              <w:numPr>
                <w:ilvl w:val="0"/>
                <w:numId w:val="9"/>
              </w:numPr>
              <w:ind w:left="720" w:hanging="360"/>
              <w:rPr/>
            </w:pPr>
            <w:r w:rsidDel="00000000" w:rsidR="00000000" w:rsidRPr="00000000">
              <w:rPr>
                <w:rtl w:val="0"/>
              </w:rPr>
              <w:t xml:space="preserve">Reusable with proper cleaning; durable for at least 3–5 years under regular hospital use. </w:t>
            </w:r>
          </w:p>
          <w:p w:rsidR="00000000" w:rsidDel="00000000" w:rsidP="00000000" w:rsidRDefault="00000000" w:rsidRPr="00000000" w14:paraId="0000101C">
            <w:pPr>
              <w:widowControl w:val="1"/>
              <w:rPr/>
            </w:pPr>
            <w:r w:rsidDel="00000000" w:rsidR="00000000" w:rsidRPr="00000000">
              <w:rPr>
                <w:rtl w:val="0"/>
              </w:rPr>
              <w:t xml:space="preserve">6. Accessories and Packaging</w:t>
            </w:r>
          </w:p>
          <w:p w:rsidR="00000000" w:rsidDel="00000000" w:rsidP="00000000" w:rsidRDefault="00000000" w:rsidRPr="00000000" w14:paraId="0000101D">
            <w:pPr>
              <w:widowControl w:val="1"/>
              <w:numPr>
                <w:ilvl w:val="0"/>
                <w:numId w:val="10"/>
              </w:numPr>
              <w:ind w:left="720" w:hanging="360"/>
              <w:rPr/>
            </w:pPr>
            <w:r w:rsidDel="00000000" w:rsidR="00000000" w:rsidRPr="00000000">
              <w:rPr>
                <w:rtl w:val="0"/>
              </w:rPr>
              <w:t xml:space="preserve">Comes with a carrying bag for transport. </w:t>
            </w:r>
          </w:p>
          <w:p w:rsidR="00000000" w:rsidDel="00000000" w:rsidP="00000000" w:rsidRDefault="00000000" w:rsidRPr="00000000" w14:paraId="0000101E">
            <w:pPr>
              <w:widowControl w:val="1"/>
              <w:numPr>
                <w:ilvl w:val="0"/>
                <w:numId w:val="10"/>
              </w:numPr>
              <w:ind w:left="720" w:hanging="360"/>
              <w:rPr/>
            </w:pPr>
            <w:r w:rsidDel="00000000" w:rsidR="00000000" w:rsidRPr="00000000">
              <w:rPr>
                <w:rtl w:val="0"/>
              </w:rPr>
              <w:t xml:space="preserve">Instructional manual with illustrations for correct application. </w:t>
            </w:r>
          </w:p>
          <w:p w:rsidR="00000000" w:rsidDel="00000000" w:rsidP="00000000" w:rsidRDefault="00000000" w:rsidRPr="00000000" w14:paraId="0000101F">
            <w:pPr>
              <w:widowControl w:val="1"/>
              <w:numPr>
                <w:ilvl w:val="0"/>
                <w:numId w:val="10"/>
              </w:numPr>
              <w:ind w:left="720" w:hanging="360"/>
              <w:rPr/>
            </w:pPr>
            <w:r w:rsidDel="00000000" w:rsidR="00000000" w:rsidRPr="00000000">
              <w:rPr>
                <w:rtl w:val="0"/>
              </w:rPr>
              <w:t xml:space="preserve">Optional: training dummy or model for staff practice. </w:t>
            </w:r>
          </w:p>
          <w:p w:rsidR="00000000" w:rsidDel="00000000" w:rsidP="00000000" w:rsidRDefault="00000000" w:rsidRPr="00000000" w14:paraId="00001020">
            <w:pPr>
              <w:widowControl w:val="1"/>
              <w:rPr/>
            </w:pPr>
            <w:r w:rsidDel="00000000" w:rsidR="00000000" w:rsidRPr="00000000">
              <w:rPr>
                <w:rtl w:val="0"/>
              </w:rPr>
              <w:t xml:space="preserve">7. Standards and Guidelines</w:t>
            </w:r>
          </w:p>
          <w:p w:rsidR="00000000" w:rsidDel="00000000" w:rsidP="00000000" w:rsidRDefault="00000000" w:rsidRPr="00000000" w14:paraId="00001021">
            <w:pPr>
              <w:widowControl w:val="1"/>
              <w:numPr>
                <w:ilvl w:val="0"/>
                <w:numId w:val="11"/>
              </w:numPr>
              <w:ind w:left="720" w:hanging="360"/>
              <w:rPr/>
            </w:pPr>
            <w:r w:rsidDel="00000000" w:rsidR="00000000" w:rsidRPr="00000000">
              <w:rPr>
                <w:rtl w:val="0"/>
              </w:rPr>
              <w:t xml:space="preserve">Compliant with WHO recommendations for NASG use in obstetric hemorrhage. </w:t>
            </w:r>
          </w:p>
          <w:p w:rsidR="00000000" w:rsidDel="00000000" w:rsidP="00000000" w:rsidRDefault="00000000" w:rsidRPr="00000000" w14:paraId="00001022">
            <w:pPr>
              <w:widowControl w:val="1"/>
              <w:numPr>
                <w:ilvl w:val="0"/>
                <w:numId w:val="11"/>
              </w:numPr>
              <w:ind w:left="720" w:hanging="360"/>
              <w:rPr/>
            </w:pPr>
            <w:r w:rsidDel="00000000" w:rsidR="00000000" w:rsidRPr="00000000">
              <w:rPr>
                <w:rtl w:val="0"/>
              </w:rPr>
              <w:t xml:space="preserve">Preferably ISO 13485 certified for medical device manufacturing. </w:t>
            </w:r>
          </w:p>
          <w:p w:rsidR="00000000" w:rsidDel="00000000" w:rsidP="00000000" w:rsidRDefault="00000000" w:rsidRPr="00000000" w14:paraId="00001023">
            <w:pPr>
              <w:widowControl w:val="1"/>
              <w:numPr>
                <w:ilvl w:val="0"/>
                <w:numId w:val="11"/>
              </w:numPr>
              <w:ind w:left="720" w:hanging="360"/>
              <w:rPr/>
            </w:pPr>
            <w:r w:rsidDel="00000000" w:rsidR="00000000" w:rsidRPr="00000000">
              <w:rPr>
                <w:rtl w:val="0"/>
              </w:rPr>
              <w:t xml:space="preserve">Should meet local regulatory requirements of the Ethiopian Food and Drug Authority (EFDA).</w:t>
            </w:r>
          </w:p>
          <w:p w:rsidR="00000000" w:rsidDel="00000000" w:rsidP="00000000" w:rsidRDefault="00000000" w:rsidRPr="00000000" w14:paraId="00001024">
            <w:pPr>
              <w:widowControl w:val="1"/>
              <w:ind w:left="360" w:firstLine="0"/>
              <w:rPr/>
            </w:pPr>
            <w:r w:rsidDel="00000000" w:rsidR="00000000" w:rsidRPr="00000000">
              <w:rPr>
                <w:rtl w:val="0"/>
              </w:rPr>
              <w:t xml:space="preserve">Unit: Each</w:t>
              <w:br w:type="textWrapping"/>
              <w:t xml:space="preserve">Quantity: 03</w:t>
              <w:br w:type="textWrapping"/>
              <w:t xml:space="preserve">Expiration Date: N/A</w:t>
              <w:br w:type="textWrapping"/>
              <w:t xml:space="preserve">Delivery Location: CUAMM Addis Ababa</w:t>
            </w:r>
          </w:p>
        </w:tc>
        <w:tc>
          <w:tcPr/>
          <w:p w:rsidR="00000000" w:rsidDel="00000000" w:rsidP="00000000" w:rsidRDefault="00000000" w:rsidRPr="00000000" w14:paraId="00001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02E">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2F">
            <w:pPr>
              <w:widowControl w:val="1"/>
              <w:rPr>
                <w:b w:val="1"/>
                <w:bCs w:val="1"/>
              </w:rPr>
            </w:pPr>
            <w:r w:rsidDel="00000000" w:rsidR="00000000" w:rsidRPr="00000000">
              <w:rPr>
                <w:b w:val="1"/>
                <w:bCs w:val="1"/>
                <w:rtl w:val="0"/>
              </w:rPr>
              <w:t xml:space="preserve">Nebulizer </w:t>
            </w:r>
          </w:p>
          <w:p w:rsidR="00000000" w:rsidDel="00000000" w:rsidP="00000000" w:rsidRDefault="00000000" w:rsidRPr="00000000" w14:paraId="00001030">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031">
            <w:pPr>
              <w:widowControl w:val="1"/>
              <w:rPr/>
            </w:pPr>
            <w:r w:rsidDel="00000000" w:rsidR="00000000" w:rsidRPr="00000000">
              <w:rPr>
                <w:rtl w:val="0"/>
              </w:rPr>
              <w:t xml:space="preserve">Clinical Purpose / Description</w:t>
            </w:r>
          </w:p>
          <w:p w:rsidR="00000000" w:rsidDel="00000000" w:rsidP="00000000" w:rsidRDefault="00000000" w:rsidRPr="00000000" w14:paraId="00001032">
            <w:pPr>
              <w:widowControl w:val="1"/>
              <w:rPr/>
            </w:pPr>
            <w:r w:rsidDel="00000000" w:rsidR="00000000" w:rsidRPr="00000000">
              <w:rPr>
                <w:rtl w:val="0"/>
              </w:rPr>
              <w:t xml:space="preserve">The nebulizer is a medical device designed for the aerosol delivery of liquid medication to the respiratory tract. It is used for treating respiratory conditions such as asthma, chronic obstructive pulmonary disease (COPD), and other pulmonary disorders.</w:t>
            </w:r>
          </w:p>
          <w:p w:rsidR="00000000" w:rsidDel="00000000" w:rsidP="00000000" w:rsidRDefault="00000000" w:rsidRPr="00000000" w14:paraId="00001033">
            <w:pPr>
              <w:widowControl w:val="1"/>
              <w:rPr/>
            </w:pPr>
            <w:r w:rsidDel="00000000" w:rsidR="00000000" w:rsidRPr="00000000">
              <w:rPr>
                <w:rtl w:val="0"/>
              </w:rPr>
              <w:t xml:space="preserve">Technical Specifications</w:t>
            </w:r>
          </w:p>
          <w:p w:rsidR="00000000" w:rsidDel="00000000" w:rsidP="00000000" w:rsidRDefault="00000000" w:rsidRPr="00000000" w14:paraId="00001034">
            <w:pPr>
              <w:widowControl w:val="1"/>
              <w:numPr>
                <w:ilvl w:val="0"/>
                <w:numId w:val="12"/>
              </w:numPr>
              <w:ind w:left="720" w:hanging="360"/>
              <w:rPr/>
            </w:pPr>
            <w:r w:rsidDel="00000000" w:rsidR="00000000" w:rsidRPr="00000000">
              <w:rPr>
                <w:rtl w:val="0"/>
              </w:rPr>
              <w:t xml:space="preserve">Device Type: Medical Compressor / Jet Nebulizer </w:t>
            </w:r>
          </w:p>
          <w:p w:rsidR="00000000" w:rsidDel="00000000" w:rsidP="00000000" w:rsidRDefault="00000000" w:rsidRPr="00000000" w14:paraId="00001035">
            <w:pPr>
              <w:widowControl w:val="1"/>
              <w:numPr>
                <w:ilvl w:val="0"/>
                <w:numId w:val="12"/>
              </w:numPr>
              <w:ind w:left="720" w:hanging="360"/>
              <w:rPr/>
            </w:pPr>
            <w:r w:rsidDel="00000000" w:rsidR="00000000" w:rsidRPr="00000000">
              <w:rPr>
                <w:rtl w:val="0"/>
              </w:rPr>
              <w:t xml:space="preserve">Intended Use: Aerosol delivery of liquid medication to the respiratory tract </w:t>
            </w:r>
          </w:p>
          <w:p w:rsidR="00000000" w:rsidDel="00000000" w:rsidP="00000000" w:rsidRDefault="00000000" w:rsidRPr="00000000" w14:paraId="00001036">
            <w:pPr>
              <w:widowControl w:val="1"/>
              <w:numPr>
                <w:ilvl w:val="0"/>
                <w:numId w:val="12"/>
              </w:numPr>
              <w:ind w:left="720" w:hanging="360"/>
              <w:rPr/>
            </w:pPr>
            <w:r w:rsidDel="00000000" w:rsidR="00000000" w:rsidRPr="00000000">
              <w:rPr>
                <w:rtl w:val="0"/>
              </w:rPr>
              <w:t xml:space="preserve">Nebulization Method: Compressed air (jet type) </w:t>
            </w:r>
          </w:p>
          <w:p w:rsidR="00000000" w:rsidDel="00000000" w:rsidP="00000000" w:rsidRDefault="00000000" w:rsidRPr="00000000" w14:paraId="00001037">
            <w:pPr>
              <w:widowControl w:val="1"/>
              <w:numPr>
                <w:ilvl w:val="0"/>
                <w:numId w:val="12"/>
              </w:numPr>
              <w:ind w:left="720" w:hanging="360"/>
              <w:rPr/>
            </w:pPr>
            <w:r w:rsidDel="00000000" w:rsidR="00000000" w:rsidRPr="00000000">
              <w:rPr>
                <w:rtl w:val="0"/>
              </w:rPr>
              <w:t xml:space="preserve">Particle Size (MMAD): Approximately 3 µm </w:t>
            </w:r>
          </w:p>
          <w:p w:rsidR="00000000" w:rsidDel="00000000" w:rsidP="00000000" w:rsidRDefault="00000000" w:rsidRPr="00000000" w14:paraId="00001038">
            <w:pPr>
              <w:widowControl w:val="1"/>
              <w:numPr>
                <w:ilvl w:val="0"/>
                <w:numId w:val="12"/>
              </w:numPr>
              <w:ind w:left="720" w:hanging="360"/>
              <w:rPr/>
            </w:pPr>
            <w:sdt>
              <w:sdtPr>
                <w:id w:val="-1151815555"/>
                <w:tag w:val="goog_rdk_9"/>
              </w:sdtPr>
              <w:sdtContent>
                <w:r w:rsidDel="00000000" w:rsidR="00000000" w:rsidRPr="00000000">
                  <w:rPr>
                    <w:rFonts w:ascii="Gungsuh" w:cs="Gungsuh" w:eastAsia="Gungsuh" w:hAnsi="Gungsuh"/>
                    <w:rtl w:val="0"/>
                  </w:rPr>
                  <w:t xml:space="preserve">Nebulization Rate: ≥ 0.25 mL/min </w:t>
                </w:r>
              </w:sdtContent>
            </w:sdt>
          </w:p>
          <w:p w:rsidR="00000000" w:rsidDel="00000000" w:rsidP="00000000" w:rsidRDefault="00000000" w:rsidRPr="00000000" w14:paraId="00001039">
            <w:pPr>
              <w:widowControl w:val="1"/>
              <w:numPr>
                <w:ilvl w:val="0"/>
                <w:numId w:val="12"/>
              </w:numPr>
              <w:ind w:left="720" w:hanging="360"/>
              <w:rPr/>
            </w:pPr>
            <w:r w:rsidDel="00000000" w:rsidR="00000000" w:rsidRPr="00000000">
              <w:rPr>
                <w:rtl w:val="0"/>
              </w:rPr>
              <w:t xml:space="preserve">Flow Rate Requirement: 5–8 L/min </w:t>
            </w:r>
          </w:p>
          <w:p w:rsidR="00000000" w:rsidDel="00000000" w:rsidP="00000000" w:rsidRDefault="00000000" w:rsidRPr="00000000" w14:paraId="0000103A">
            <w:pPr>
              <w:widowControl w:val="1"/>
              <w:numPr>
                <w:ilvl w:val="0"/>
                <w:numId w:val="12"/>
              </w:numPr>
              <w:ind w:left="720" w:hanging="360"/>
              <w:rPr/>
            </w:pPr>
            <w:r w:rsidDel="00000000" w:rsidR="00000000" w:rsidRPr="00000000">
              <w:rPr>
                <w:rtl w:val="0"/>
              </w:rPr>
              <w:t xml:space="preserve">Maximum Medication Capacity: 6 mL </w:t>
            </w:r>
          </w:p>
          <w:p w:rsidR="00000000" w:rsidDel="00000000" w:rsidP="00000000" w:rsidRDefault="00000000" w:rsidRPr="00000000" w14:paraId="0000103B">
            <w:pPr>
              <w:widowControl w:val="1"/>
              <w:numPr>
                <w:ilvl w:val="0"/>
                <w:numId w:val="12"/>
              </w:numPr>
              <w:ind w:left="720" w:hanging="360"/>
              <w:rPr/>
            </w:pPr>
            <w:sdt>
              <w:sdtPr>
                <w:id w:val="-1693574631"/>
                <w:tag w:val="goog_rdk_10"/>
              </w:sdtPr>
              <w:sdtContent>
                <w:r w:rsidDel="00000000" w:rsidR="00000000" w:rsidRPr="00000000">
                  <w:rPr>
                    <w:rFonts w:ascii="Gungsuh" w:cs="Gungsuh" w:eastAsia="Gungsuh" w:hAnsi="Gungsuh"/>
                    <w:rtl w:val="0"/>
                  </w:rPr>
                  <w:t xml:space="preserve">Residual Volume: ≤ 0.5 mL </w:t>
                </w:r>
              </w:sdtContent>
            </w:sdt>
          </w:p>
          <w:p w:rsidR="00000000" w:rsidDel="00000000" w:rsidP="00000000" w:rsidRDefault="00000000" w:rsidRPr="00000000" w14:paraId="0000103C">
            <w:pPr>
              <w:widowControl w:val="1"/>
              <w:numPr>
                <w:ilvl w:val="0"/>
                <w:numId w:val="12"/>
              </w:numPr>
              <w:ind w:left="720" w:hanging="360"/>
              <w:rPr/>
            </w:pPr>
            <w:r w:rsidDel="00000000" w:rsidR="00000000" w:rsidRPr="00000000">
              <w:rPr>
                <w:rtl w:val="0"/>
              </w:rPr>
              <w:t xml:space="preserve">Operating Pressure: 30–50 psi </w:t>
            </w:r>
          </w:p>
          <w:p w:rsidR="00000000" w:rsidDel="00000000" w:rsidP="00000000" w:rsidRDefault="00000000" w:rsidRPr="00000000" w14:paraId="0000103D">
            <w:pPr>
              <w:widowControl w:val="1"/>
              <w:numPr>
                <w:ilvl w:val="0"/>
                <w:numId w:val="12"/>
              </w:numPr>
              <w:ind w:left="720" w:hanging="360"/>
              <w:rPr/>
            </w:pPr>
            <w:r w:rsidDel="00000000" w:rsidR="00000000" w:rsidRPr="00000000">
              <w:rPr>
                <w:rtl w:val="0"/>
              </w:rPr>
              <w:t xml:space="preserve">Power Supply: AC 220–240 V, 50 Hz </w:t>
            </w:r>
          </w:p>
          <w:p w:rsidR="00000000" w:rsidDel="00000000" w:rsidP="00000000" w:rsidRDefault="00000000" w:rsidRPr="00000000" w14:paraId="0000103E">
            <w:pPr>
              <w:widowControl w:val="1"/>
              <w:numPr>
                <w:ilvl w:val="0"/>
                <w:numId w:val="12"/>
              </w:numPr>
              <w:ind w:left="720" w:hanging="360"/>
              <w:rPr/>
            </w:pPr>
            <w:sdt>
              <w:sdtPr>
                <w:id w:val="-677496750"/>
                <w:tag w:val="goog_rdk_11"/>
              </w:sdtPr>
              <w:sdtContent>
                <w:r w:rsidDel="00000000" w:rsidR="00000000" w:rsidRPr="00000000">
                  <w:rPr>
                    <w:rFonts w:ascii="Gungsuh" w:cs="Gungsuh" w:eastAsia="Gungsuh" w:hAnsi="Gungsuh"/>
                    <w:rtl w:val="0"/>
                  </w:rPr>
                  <w:t xml:space="preserve">Power Consumption: ≤ 60 W </w:t>
                </w:r>
              </w:sdtContent>
            </w:sdt>
          </w:p>
          <w:p w:rsidR="00000000" w:rsidDel="00000000" w:rsidP="00000000" w:rsidRDefault="00000000" w:rsidRPr="00000000" w14:paraId="0000103F">
            <w:pPr>
              <w:widowControl w:val="1"/>
              <w:numPr>
                <w:ilvl w:val="0"/>
                <w:numId w:val="12"/>
              </w:numPr>
              <w:ind w:left="720" w:hanging="360"/>
              <w:rPr/>
            </w:pPr>
            <w:sdt>
              <w:sdtPr>
                <w:id w:val="298612015"/>
                <w:tag w:val="goog_rdk_12"/>
              </w:sdtPr>
              <w:sdtContent>
                <w:r w:rsidDel="00000000" w:rsidR="00000000" w:rsidRPr="00000000">
                  <w:rPr>
                    <w:rFonts w:ascii="Gungsuh" w:cs="Gungsuh" w:eastAsia="Gungsuh" w:hAnsi="Gungsuh"/>
                    <w:rtl w:val="0"/>
                  </w:rPr>
                  <w:t xml:space="preserve">Noise Level: ≤ 55 dB(A) </w:t>
                </w:r>
              </w:sdtContent>
            </w:sdt>
          </w:p>
          <w:p w:rsidR="00000000" w:rsidDel="00000000" w:rsidP="00000000" w:rsidRDefault="00000000" w:rsidRPr="00000000" w14:paraId="00001040">
            <w:pPr>
              <w:widowControl w:val="1"/>
              <w:numPr>
                <w:ilvl w:val="0"/>
                <w:numId w:val="12"/>
              </w:numPr>
              <w:ind w:left="720" w:hanging="360"/>
              <w:rPr/>
            </w:pPr>
            <w:r w:rsidDel="00000000" w:rsidR="00000000" w:rsidRPr="00000000">
              <w:rPr>
                <w:rtl w:val="0"/>
              </w:rPr>
              <w:t xml:space="preserve">Operating Temperature: 10 °C – 40 °C </w:t>
            </w:r>
          </w:p>
          <w:p w:rsidR="00000000" w:rsidDel="00000000" w:rsidP="00000000" w:rsidRDefault="00000000" w:rsidRPr="00000000" w14:paraId="00001041">
            <w:pPr>
              <w:widowControl w:val="1"/>
              <w:numPr>
                <w:ilvl w:val="0"/>
                <w:numId w:val="12"/>
              </w:numPr>
              <w:ind w:left="720" w:hanging="360"/>
              <w:rPr/>
            </w:pPr>
            <w:r w:rsidDel="00000000" w:rsidR="00000000" w:rsidRPr="00000000">
              <w:rPr>
                <w:rtl w:val="0"/>
              </w:rPr>
              <w:t xml:space="preserve">Operating Humidity: 30% – 85% RH </w:t>
            </w:r>
          </w:p>
          <w:p w:rsidR="00000000" w:rsidDel="00000000" w:rsidP="00000000" w:rsidRDefault="00000000" w:rsidRPr="00000000" w14:paraId="00001042">
            <w:pPr>
              <w:widowControl w:val="1"/>
              <w:numPr>
                <w:ilvl w:val="0"/>
                <w:numId w:val="12"/>
              </w:numPr>
              <w:ind w:left="720" w:hanging="360"/>
              <w:rPr/>
            </w:pPr>
            <w:r w:rsidDel="00000000" w:rsidR="00000000" w:rsidRPr="00000000">
              <w:rPr>
                <w:rtl w:val="0"/>
              </w:rPr>
              <w:t xml:space="preserve">Storage Temperature: -20 °C – 60 °C </w:t>
            </w:r>
          </w:p>
          <w:p w:rsidR="00000000" w:rsidDel="00000000" w:rsidP="00000000" w:rsidRDefault="00000000" w:rsidRPr="00000000" w14:paraId="00001043">
            <w:pPr>
              <w:widowControl w:val="1"/>
              <w:numPr>
                <w:ilvl w:val="0"/>
                <w:numId w:val="12"/>
              </w:numPr>
              <w:ind w:left="720" w:hanging="360"/>
              <w:rPr/>
            </w:pPr>
            <w:r w:rsidDel="00000000" w:rsidR="00000000" w:rsidRPr="00000000">
              <w:rPr>
                <w:rtl w:val="0"/>
              </w:rPr>
              <w:t xml:space="preserve">Accessories Included: Nebulizer cup, tubing, mask, mouthpiece </w:t>
            </w:r>
          </w:p>
          <w:p w:rsidR="00000000" w:rsidDel="00000000" w:rsidP="00000000" w:rsidRDefault="00000000" w:rsidRPr="00000000" w14:paraId="00001044">
            <w:pPr>
              <w:widowControl w:val="1"/>
              <w:numPr>
                <w:ilvl w:val="0"/>
                <w:numId w:val="12"/>
              </w:numPr>
              <w:ind w:left="720" w:hanging="360"/>
              <w:rPr/>
            </w:pPr>
            <w:r w:rsidDel="00000000" w:rsidR="00000000" w:rsidRPr="00000000">
              <w:rPr>
                <w:rtl w:val="0"/>
              </w:rPr>
              <w:t xml:space="preserve">Cleaning Method: Detachable, washable components </w:t>
            </w:r>
          </w:p>
          <w:p w:rsidR="00000000" w:rsidDel="00000000" w:rsidP="00000000" w:rsidRDefault="00000000" w:rsidRPr="00000000" w14:paraId="00001045">
            <w:pPr>
              <w:widowControl w:val="1"/>
              <w:numPr>
                <w:ilvl w:val="0"/>
                <w:numId w:val="12"/>
              </w:numPr>
              <w:ind w:left="720" w:hanging="360"/>
              <w:rPr/>
            </w:pPr>
            <w:r w:rsidDel="00000000" w:rsidR="00000000" w:rsidRPr="00000000">
              <w:rPr>
                <w:rtl w:val="0"/>
              </w:rPr>
              <w:t xml:space="preserve">Safety Standard: Compliant with medical electrical equipment standards </w:t>
            </w:r>
          </w:p>
          <w:p w:rsidR="00000000" w:rsidDel="00000000" w:rsidP="00000000" w:rsidRDefault="00000000" w:rsidRPr="00000000" w14:paraId="00001046">
            <w:pPr>
              <w:widowControl w:val="1"/>
              <w:rPr/>
            </w:pPr>
            <w:r w:rsidDel="00000000" w:rsidR="00000000" w:rsidRPr="00000000">
              <w:rPr>
                <w:rtl w:val="0"/>
              </w:rPr>
              <w:t xml:space="preserve">Operating Environment</w:t>
            </w:r>
          </w:p>
          <w:p w:rsidR="00000000" w:rsidDel="00000000" w:rsidP="00000000" w:rsidRDefault="00000000" w:rsidRPr="00000000" w14:paraId="00001047">
            <w:pPr>
              <w:widowControl w:val="1"/>
              <w:numPr>
                <w:ilvl w:val="0"/>
                <w:numId w:val="14"/>
              </w:numPr>
              <w:ind w:left="720" w:hanging="360"/>
              <w:rPr/>
            </w:pPr>
            <w:r w:rsidDel="00000000" w:rsidR="00000000" w:rsidRPr="00000000">
              <w:rPr>
                <w:rtl w:val="0"/>
              </w:rPr>
              <w:t xml:space="preserve">Temperature: +10 °C to +35 °C </w:t>
            </w:r>
          </w:p>
          <w:p w:rsidR="00000000" w:rsidDel="00000000" w:rsidP="00000000" w:rsidRDefault="00000000" w:rsidRPr="00000000" w14:paraId="00001048">
            <w:pPr>
              <w:widowControl w:val="1"/>
              <w:numPr>
                <w:ilvl w:val="0"/>
                <w:numId w:val="14"/>
              </w:numPr>
              <w:ind w:left="720" w:hanging="360"/>
              <w:rPr/>
            </w:pPr>
            <w:r w:rsidDel="00000000" w:rsidR="00000000" w:rsidRPr="00000000">
              <w:rPr>
                <w:rtl w:val="0"/>
              </w:rPr>
              <w:t xml:space="preserve">Relative Humidity: &lt; 85% </w:t>
            </w:r>
          </w:p>
          <w:p w:rsidR="00000000" w:rsidDel="00000000" w:rsidP="00000000" w:rsidRDefault="00000000" w:rsidRPr="00000000" w14:paraId="00001049">
            <w:pPr>
              <w:widowControl w:val="1"/>
              <w:rPr/>
            </w:pPr>
            <w:r w:rsidDel="00000000" w:rsidR="00000000" w:rsidRPr="00000000">
              <w:rPr>
                <w:rtl w:val="0"/>
              </w:rPr>
              <w:t xml:space="preserve">Utility Requirements</w:t>
            </w:r>
          </w:p>
          <w:p w:rsidR="00000000" w:rsidDel="00000000" w:rsidP="00000000" w:rsidRDefault="00000000" w:rsidRPr="00000000" w14:paraId="0000104A">
            <w:pPr>
              <w:widowControl w:val="1"/>
              <w:numPr>
                <w:ilvl w:val="0"/>
                <w:numId w:val="15"/>
              </w:numPr>
              <w:ind w:left="720" w:hanging="360"/>
              <w:rPr/>
            </w:pPr>
            <w:r w:rsidDel="00000000" w:rsidR="00000000" w:rsidRPr="00000000">
              <w:rPr>
                <w:rtl w:val="0"/>
              </w:rPr>
              <w:t xml:space="preserve">Electrical: 100–240 V AC, 50/60 Hz </w:t>
            </w:r>
          </w:p>
          <w:p w:rsidR="00000000" w:rsidDel="00000000" w:rsidP="00000000" w:rsidRDefault="00000000" w:rsidRPr="00000000" w14:paraId="0000104B">
            <w:pPr>
              <w:widowControl w:val="1"/>
              <w:numPr>
                <w:ilvl w:val="0"/>
                <w:numId w:val="15"/>
              </w:numPr>
              <w:ind w:left="720" w:hanging="360"/>
              <w:rPr/>
            </w:pPr>
            <w:r w:rsidDel="00000000" w:rsidR="00000000" w:rsidRPr="00000000">
              <w:rPr>
                <w:rtl w:val="0"/>
              </w:rPr>
              <w:t xml:space="preserve">Power Consumption: &lt;5 W during operation, 2 W during standby </w:t>
            </w:r>
          </w:p>
          <w:p w:rsidR="00000000" w:rsidDel="00000000" w:rsidP="00000000" w:rsidRDefault="00000000" w:rsidRPr="00000000" w14:paraId="0000104C">
            <w:pPr>
              <w:widowControl w:val="1"/>
              <w:rPr/>
            </w:pPr>
            <w:r w:rsidDel="00000000" w:rsidR="00000000" w:rsidRPr="00000000">
              <w:rPr>
                <w:rtl w:val="0"/>
              </w:rPr>
              <w:t xml:space="preserve">Standards and Safety Requirements</w:t>
            </w:r>
          </w:p>
          <w:p w:rsidR="00000000" w:rsidDel="00000000" w:rsidP="00000000" w:rsidRDefault="00000000" w:rsidRPr="00000000" w14:paraId="0000104D">
            <w:pPr>
              <w:widowControl w:val="1"/>
              <w:numPr>
                <w:ilvl w:val="0"/>
                <w:numId w:val="16"/>
              </w:numPr>
              <w:ind w:left="720" w:hanging="360"/>
              <w:rPr/>
            </w:pPr>
            <w:r w:rsidDel="00000000" w:rsidR="00000000" w:rsidRPr="00000000">
              <w:rPr>
                <w:rtl w:val="0"/>
              </w:rPr>
              <w:t xml:space="preserve">Compliant with IEC 60601 (or equivalent) for safety and electromagnetic compatibility </w:t>
            </w:r>
          </w:p>
          <w:p w:rsidR="00000000" w:rsidDel="00000000" w:rsidP="00000000" w:rsidRDefault="00000000" w:rsidRPr="00000000" w14:paraId="0000104E">
            <w:pPr>
              <w:widowControl w:val="1"/>
              <w:numPr>
                <w:ilvl w:val="0"/>
                <w:numId w:val="16"/>
              </w:numPr>
              <w:ind w:left="720" w:hanging="360"/>
              <w:rPr/>
            </w:pPr>
            <w:r w:rsidDel="00000000" w:rsidR="00000000" w:rsidRPr="00000000">
              <w:rPr>
                <w:rtl w:val="0"/>
              </w:rPr>
              <w:t xml:space="preserve">Compliant with ISO 13485 Medical Device Quality Management System (or equivalent) </w:t>
            </w:r>
          </w:p>
          <w:p w:rsidR="00000000" w:rsidDel="00000000" w:rsidP="00000000" w:rsidRDefault="00000000" w:rsidRPr="00000000" w14:paraId="0000104F">
            <w:pPr>
              <w:widowControl w:val="1"/>
              <w:rPr/>
            </w:pPr>
            <w:r w:rsidDel="00000000" w:rsidR="00000000" w:rsidRPr="00000000">
              <w:rPr>
                <w:rtl w:val="0"/>
              </w:rPr>
              <w:t xml:space="preserve">Installation, Training, and Commissioning</w:t>
            </w:r>
          </w:p>
          <w:p w:rsidR="00000000" w:rsidDel="00000000" w:rsidP="00000000" w:rsidRDefault="00000000" w:rsidRPr="00000000" w14:paraId="00001050">
            <w:pPr>
              <w:widowControl w:val="1"/>
              <w:numPr>
                <w:ilvl w:val="0"/>
                <w:numId w:val="17"/>
              </w:numPr>
              <w:ind w:left="720" w:hanging="360"/>
              <w:rPr/>
            </w:pPr>
            <w:r w:rsidDel="00000000" w:rsidR="00000000" w:rsidRPr="00000000">
              <w:rPr>
                <w:rtl w:val="0"/>
              </w:rPr>
              <w:t xml:space="preserve">Supplier must provide installation and commissioning at the health facility </w:t>
            </w:r>
          </w:p>
          <w:p w:rsidR="00000000" w:rsidDel="00000000" w:rsidP="00000000" w:rsidRDefault="00000000" w:rsidRPr="00000000" w14:paraId="00001051">
            <w:pPr>
              <w:widowControl w:val="1"/>
              <w:numPr>
                <w:ilvl w:val="0"/>
                <w:numId w:val="17"/>
              </w:numPr>
              <w:ind w:left="720" w:hanging="360"/>
              <w:rPr/>
            </w:pPr>
            <w:r w:rsidDel="00000000" w:rsidR="00000000" w:rsidRPr="00000000">
              <w:rPr>
                <w:rtl w:val="0"/>
              </w:rPr>
              <w:t xml:space="preserve">Supplier must provide onsite technical and end-user training</w:t>
            </w:r>
          </w:p>
          <w:p w:rsidR="00000000" w:rsidDel="00000000" w:rsidP="00000000" w:rsidRDefault="00000000" w:rsidRPr="00000000" w14:paraId="00001052">
            <w:pPr>
              <w:widowControl w:val="1"/>
              <w:ind w:left="360" w:firstLine="0"/>
              <w:rPr/>
            </w:pPr>
            <w:r w:rsidDel="00000000" w:rsidR="00000000" w:rsidRPr="00000000">
              <w:rPr>
                <w:rtl w:val="0"/>
              </w:rPr>
              <w:t xml:space="preserve">Unit: Each</w:t>
              <w:br w:type="textWrapping"/>
              <w:t xml:space="preserve">Quantity: 02</w:t>
              <w:br w:type="textWrapping"/>
              <w:t xml:space="preserve">Expiration Date: N/A</w:t>
              <w:br w:type="textWrapping"/>
              <w:t xml:space="preserve">Delivery Location: CUAMM Addis Ababa</w:t>
            </w:r>
          </w:p>
        </w:tc>
        <w:tc>
          <w:tcPr/>
          <w:p w:rsidR="00000000" w:rsidDel="00000000" w:rsidP="00000000" w:rsidRDefault="00000000" w:rsidRPr="00000000" w14:paraId="00001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05C">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5D">
            <w:pPr>
              <w:widowControl w:val="1"/>
              <w:rPr>
                <w:b w:val="1"/>
                <w:bCs w:val="1"/>
              </w:rPr>
            </w:pPr>
            <w:r w:rsidDel="00000000" w:rsidR="00000000" w:rsidRPr="00000000">
              <w:rPr>
                <w:b w:val="1"/>
                <w:bCs w:val="1"/>
                <w:rtl w:val="0"/>
              </w:rPr>
              <w:t xml:space="preserve">Neonatal Nasal Prongs </w:t>
            </w:r>
          </w:p>
          <w:p w:rsidR="00000000" w:rsidDel="00000000" w:rsidP="00000000" w:rsidRDefault="00000000" w:rsidRPr="00000000" w14:paraId="0000105E">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05F">
            <w:pPr>
              <w:widowControl w:val="1"/>
              <w:rPr/>
            </w:pPr>
            <w:r w:rsidDel="00000000" w:rsidR="00000000" w:rsidRPr="00000000">
              <w:rPr>
                <w:rtl w:val="0"/>
              </w:rPr>
              <w:t xml:space="preserve">1. General Description</w:t>
            </w:r>
          </w:p>
          <w:p w:rsidR="00000000" w:rsidDel="00000000" w:rsidP="00000000" w:rsidRDefault="00000000" w:rsidRPr="00000000" w14:paraId="00001060">
            <w:pPr>
              <w:widowControl w:val="1"/>
              <w:rPr/>
            </w:pPr>
            <w:r w:rsidDel="00000000" w:rsidR="00000000" w:rsidRPr="00000000">
              <w:rPr>
                <w:rtl w:val="0"/>
              </w:rPr>
              <w:t xml:space="preserve">Neonatal nasal prongs (nasal cannula) are medical devices used to deliver oxygen at low to moderate flow rates through the nostrils. They are designed for preterm neonates, term neonates, pediatric, and adult patients.</w:t>
            </w:r>
          </w:p>
          <w:p w:rsidR="00000000" w:rsidDel="00000000" w:rsidP="00000000" w:rsidRDefault="00000000" w:rsidRPr="00000000" w14:paraId="00001061">
            <w:pPr>
              <w:widowControl w:val="1"/>
              <w:rPr/>
            </w:pPr>
            <w:r w:rsidDel="00000000" w:rsidR="00000000" w:rsidRPr="00000000">
              <w:rPr>
                <w:rtl w:val="0"/>
              </w:rPr>
              <w:t xml:space="preserve">2. Type</w:t>
            </w:r>
          </w:p>
          <w:p w:rsidR="00000000" w:rsidDel="00000000" w:rsidP="00000000" w:rsidRDefault="00000000" w:rsidRPr="00000000" w14:paraId="00001062">
            <w:pPr>
              <w:widowControl w:val="1"/>
              <w:numPr>
                <w:ilvl w:val="0"/>
                <w:numId w:val="18"/>
              </w:numPr>
              <w:ind w:left="720" w:hanging="360"/>
              <w:rPr/>
            </w:pPr>
            <w:r w:rsidDel="00000000" w:rsidR="00000000" w:rsidRPr="00000000">
              <w:rPr>
                <w:rtl w:val="0"/>
              </w:rPr>
              <w:t xml:space="preserve">Standard nasal oxygen cannula </w:t>
            </w:r>
          </w:p>
          <w:p w:rsidR="00000000" w:rsidDel="00000000" w:rsidP="00000000" w:rsidRDefault="00000000" w:rsidRPr="00000000" w14:paraId="00001063">
            <w:pPr>
              <w:widowControl w:val="1"/>
              <w:numPr>
                <w:ilvl w:val="0"/>
                <w:numId w:val="18"/>
              </w:numPr>
              <w:ind w:left="720" w:hanging="360"/>
              <w:rPr/>
            </w:pPr>
            <w:r w:rsidDel="00000000" w:rsidR="00000000" w:rsidRPr="00000000">
              <w:rPr>
                <w:rtl w:val="0"/>
              </w:rPr>
              <w:t xml:space="preserve">Straight or curved nasal prongs </w:t>
            </w:r>
          </w:p>
          <w:p w:rsidR="00000000" w:rsidDel="00000000" w:rsidP="00000000" w:rsidRDefault="00000000" w:rsidRPr="00000000" w14:paraId="00001064">
            <w:pPr>
              <w:widowControl w:val="1"/>
              <w:numPr>
                <w:ilvl w:val="0"/>
                <w:numId w:val="18"/>
              </w:numPr>
              <w:ind w:left="720" w:hanging="360"/>
              <w:rPr/>
            </w:pPr>
            <w:r w:rsidDel="00000000" w:rsidR="00000000" w:rsidRPr="00000000">
              <w:rPr>
                <w:rtl w:val="0"/>
              </w:rPr>
              <w:t xml:space="preserve">Disposable, single-use </w:t>
            </w:r>
          </w:p>
          <w:p w:rsidR="00000000" w:rsidDel="00000000" w:rsidP="00000000" w:rsidRDefault="00000000" w:rsidRPr="00000000" w14:paraId="00001065">
            <w:pPr>
              <w:widowControl w:val="1"/>
              <w:numPr>
                <w:ilvl w:val="0"/>
                <w:numId w:val="18"/>
              </w:numPr>
              <w:ind w:left="720" w:hanging="360"/>
              <w:rPr/>
            </w:pPr>
            <w:r w:rsidDel="00000000" w:rsidR="00000000" w:rsidRPr="00000000">
              <w:rPr>
                <w:rtl w:val="0"/>
              </w:rPr>
              <w:t xml:space="preserve">Optional: Soft-touch or CPAP-compatible prongs for neonates </w:t>
            </w:r>
          </w:p>
          <w:p w:rsidR="00000000" w:rsidDel="00000000" w:rsidP="00000000" w:rsidRDefault="00000000" w:rsidRPr="00000000" w14:paraId="00001066">
            <w:pPr>
              <w:widowControl w:val="1"/>
              <w:rPr/>
            </w:pPr>
            <w:r w:rsidDel="00000000" w:rsidR="00000000" w:rsidRPr="00000000">
              <w:rPr>
                <w:rtl w:val="0"/>
              </w:rPr>
              <w:t xml:space="preserve">3. Material</w:t>
            </w:r>
          </w:p>
          <w:p w:rsidR="00000000" w:rsidDel="00000000" w:rsidP="00000000" w:rsidRDefault="00000000" w:rsidRPr="00000000" w14:paraId="00001067">
            <w:pPr>
              <w:widowControl w:val="1"/>
              <w:numPr>
                <w:ilvl w:val="0"/>
                <w:numId w:val="19"/>
              </w:numPr>
              <w:ind w:left="720" w:hanging="360"/>
              <w:rPr/>
            </w:pPr>
            <w:r w:rsidDel="00000000" w:rsidR="00000000" w:rsidRPr="00000000">
              <w:rPr>
                <w:rtl w:val="0"/>
              </w:rPr>
              <w:t xml:space="preserve">Medical-grade PVC or silicone </w:t>
            </w:r>
          </w:p>
          <w:p w:rsidR="00000000" w:rsidDel="00000000" w:rsidP="00000000" w:rsidRDefault="00000000" w:rsidRPr="00000000" w14:paraId="00001068">
            <w:pPr>
              <w:widowControl w:val="1"/>
              <w:numPr>
                <w:ilvl w:val="0"/>
                <w:numId w:val="19"/>
              </w:numPr>
              <w:ind w:left="720" w:hanging="360"/>
              <w:rPr/>
            </w:pPr>
            <w:r w:rsidDel="00000000" w:rsidR="00000000" w:rsidRPr="00000000">
              <w:rPr>
                <w:rtl w:val="0"/>
              </w:rPr>
              <w:t xml:space="preserve">Latex-free, non-toxic, biocompatible </w:t>
            </w:r>
          </w:p>
          <w:p w:rsidR="00000000" w:rsidDel="00000000" w:rsidP="00000000" w:rsidRDefault="00000000" w:rsidRPr="00000000" w14:paraId="00001069">
            <w:pPr>
              <w:widowControl w:val="1"/>
              <w:numPr>
                <w:ilvl w:val="0"/>
                <w:numId w:val="19"/>
              </w:numPr>
              <w:ind w:left="720" w:hanging="360"/>
              <w:rPr/>
            </w:pPr>
            <w:r w:rsidDel="00000000" w:rsidR="00000000" w:rsidRPr="00000000">
              <w:rPr>
                <w:rtl w:val="0"/>
              </w:rPr>
              <w:t xml:space="preserve">Soft and flexible to prevent nasal injury </w:t>
            </w:r>
          </w:p>
          <w:p w:rsidR="00000000" w:rsidDel="00000000" w:rsidP="00000000" w:rsidRDefault="00000000" w:rsidRPr="00000000" w14:paraId="0000106A">
            <w:pPr>
              <w:widowControl w:val="1"/>
              <w:rPr/>
            </w:pPr>
            <w:r w:rsidDel="00000000" w:rsidR="00000000" w:rsidRPr="00000000">
              <w:rPr>
                <w:rtl w:val="0"/>
              </w:rPr>
              <w:t xml:space="preserve">4. Oxygen Delivery Performance</w:t>
            </w:r>
          </w:p>
          <w:p w:rsidR="00000000" w:rsidDel="00000000" w:rsidP="00000000" w:rsidRDefault="00000000" w:rsidRPr="00000000" w14:paraId="0000106B">
            <w:pPr>
              <w:widowControl w:val="1"/>
              <w:numPr>
                <w:ilvl w:val="0"/>
                <w:numId w:val="20"/>
              </w:numPr>
              <w:ind w:left="720" w:hanging="360"/>
              <w:rPr/>
            </w:pPr>
            <w:r w:rsidDel="00000000" w:rsidR="00000000" w:rsidRPr="00000000">
              <w:rPr>
                <w:rtl w:val="0"/>
              </w:rPr>
              <w:t xml:space="preserve">Compatible with standard oxygen sources </w:t>
            </w:r>
          </w:p>
          <w:p w:rsidR="00000000" w:rsidDel="00000000" w:rsidP="00000000" w:rsidRDefault="00000000" w:rsidRPr="00000000" w14:paraId="0000106C">
            <w:pPr>
              <w:widowControl w:val="1"/>
              <w:numPr>
                <w:ilvl w:val="0"/>
                <w:numId w:val="20"/>
              </w:numPr>
              <w:ind w:left="720" w:hanging="360"/>
              <w:rPr/>
            </w:pPr>
            <w:r w:rsidDel="00000000" w:rsidR="00000000" w:rsidRPr="00000000">
              <w:rPr>
                <w:rtl w:val="0"/>
              </w:rPr>
              <w:t xml:space="preserve">Flow rate for neonatal use: 0.5 – 2 L/min </w:t>
            </w:r>
          </w:p>
          <w:p w:rsidR="00000000" w:rsidDel="00000000" w:rsidP="00000000" w:rsidRDefault="00000000" w:rsidRPr="00000000" w14:paraId="0000106D">
            <w:pPr>
              <w:widowControl w:val="1"/>
              <w:rPr/>
            </w:pPr>
            <w:r w:rsidDel="00000000" w:rsidR="00000000" w:rsidRPr="00000000">
              <w:rPr>
                <w:rtl w:val="0"/>
              </w:rPr>
              <w:t xml:space="preserve">5. Tubing</w:t>
            </w:r>
          </w:p>
          <w:p w:rsidR="00000000" w:rsidDel="00000000" w:rsidP="00000000" w:rsidRDefault="00000000" w:rsidRPr="00000000" w14:paraId="0000106E">
            <w:pPr>
              <w:widowControl w:val="1"/>
              <w:numPr>
                <w:ilvl w:val="0"/>
                <w:numId w:val="21"/>
              </w:numPr>
              <w:ind w:left="720" w:hanging="360"/>
              <w:rPr/>
            </w:pPr>
            <w:r w:rsidDel="00000000" w:rsidR="00000000" w:rsidRPr="00000000">
              <w:rPr>
                <w:rtl w:val="0"/>
              </w:rPr>
              <w:t xml:space="preserve">Length: 1.5 – 2.1 meters </w:t>
            </w:r>
          </w:p>
          <w:p w:rsidR="00000000" w:rsidDel="00000000" w:rsidP="00000000" w:rsidRDefault="00000000" w:rsidRPr="00000000" w14:paraId="0000106F">
            <w:pPr>
              <w:widowControl w:val="1"/>
              <w:numPr>
                <w:ilvl w:val="0"/>
                <w:numId w:val="21"/>
              </w:numPr>
              <w:ind w:left="720" w:hanging="360"/>
              <w:rPr/>
            </w:pPr>
            <w:r w:rsidDel="00000000" w:rsidR="00000000" w:rsidRPr="00000000">
              <w:rPr>
                <w:rtl w:val="0"/>
              </w:rPr>
              <w:t xml:space="preserve">Anti-kink, flexible, transparent tubing </w:t>
            </w:r>
          </w:p>
          <w:p w:rsidR="00000000" w:rsidDel="00000000" w:rsidP="00000000" w:rsidRDefault="00000000" w:rsidRPr="00000000" w14:paraId="00001070">
            <w:pPr>
              <w:widowControl w:val="1"/>
              <w:numPr>
                <w:ilvl w:val="0"/>
                <w:numId w:val="21"/>
              </w:numPr>
              <w:ind w:left="720" w:hanging="360"/>
              <w:rPr/>
            </w:pPr>
            <w:r w:rsidDel="00000000" w:rsidR="00000000" w:rsidRPr="00000000">
              <w:rPr>
                <w:rtl w:val="0"/>
              </w:rPr>
              <w:t xml:space="preserve">Standard universal connector </w:t>
            </w:r>
          </w:p>
          <w:p w:rsidR="00000000" w:rsidDel="00000000" w:rsidP="00000000" w:rsidRDefault="00000000" w:rsidRPr="00000000" w14:paraId="00001071">
            <w:pPr>
              <w:widowControl w:val="1"/>
              <w:rPr/>
            </w:pPr>
            <w:r w:rsidDel="00000000" w:rsidR="00000000" w:rsidRPr="00000000">
              <w:rPr>
                <w:rtl w:val="0"/>
              </w:rPr>
              <w:t xml:space="preserve">6. Size Specifications</w:t>
            </w:r>
          </w:p>
          <w:p w:rsidR="00000000" w:rsidDel="00000000" w:rsidP="00000000" w:rsidRDefault="00000000" w:rsidRPr="00000000" w14:paraId="00001072">
            <w:pPr>
              <w:widowControl w:val="1"/>
              <w:numPr>
                <w:ilvl w:val="0"/>
                <w:numId w:val="22"/>
              </w:numPr>
              <w:ind w:left="720" w:hanging="360"/>
              <w:rPr/>
            </w:pPr>
            <w:r w:rsidDel="00000000" w:rsidR="00000000" w:rsidRPr="00000000">
              <w:rPr>
                <w:rtl w:val="0"/>
              </w:rPr>
              <w:t xml:space="preserve">Preterm Neonatal Nasal Prongs: </w:t>
            </w:r>
          </w:p>
          <w:p w:rsidR="00000000" w:rsidDel="00000000" w:rsidP="00000000" w:rsidRDefault="00000000" w:rsidRPr="00000000" w14:paraId="00001073">
            <w:pPr>
              <w:widowControl w:val="1"/>
              <w:numPr>
                <w:ilvl w:val="1"/>
                <w:numId w:val="22"/>
              </w:numPr>
              <w:ind w:left="1440" w:hanging="360"/>
              <w:rPr/>
            </w:pPr>
            <w:r w:rsidDel="00000000" w:rsidR="00000000" w:rsidRPr="00000000">
              <w:rPr>
                <w:rtl w:val="0"/>
              </w:rPr>
              <w:t xml:space="preserve">Patient weight: &lt; 2 kg </w:t>
            </w:r>
          </w:p>
          <w:p w:rsidR="00000000" w:rsidDel="00000000" w:rsidP="00000000" w:rsidRDefault="00000000" w:rsidRPr="00000000" w14:paraId="00001074">
            <w:pPr>
              <w:widowControl w:val="1"/>
              <w:numPr>
                <w:ilvl w:val="1"/>
                <w:numId w:val="22"/>
              </w:numPr>
              <w:ind w:left="1440" w:hanging="360"/>
              <w:rPr/>
            </w:pPr>
            <w:r w:rsidDel="00000000" w:rsidR="00000000" w:rsidRPr="00000000">
              <w:rPr>
                <w:rtl w:val="0"/>
              </w:rPr>
              <w:t xml:space="preserve">Prong outer diameter: ~2.0 – 3.0 mm </w:t>
            </w:r>
          </w:p>
          <w:p w:rsidR="00000000" w:rsidDel="00000000" w:rsidP="00000000" w:rsidRDefault="00000000" w:rsidRPr="00000000" w14:paraId="00001075">
            <w:pPr>
              <w:widowControl w:val="1"/>
              <w:numPr>
                <w:ilvl w:val="1"/>
                <w:numId w:val="22"/>
              </w:numPr>
              <w:ind w:left="1440" w:hanging="360"/>
              <w:rPr/>
            </w:pPr>
            <w:r w:rsidDel="00000000" w:rsidR="00000000" w:rsidRPr="00000000">
              <w:rPr>
                <w:rtl w:val="0"/>
              </w:rPr>
              <w:t xml:space="preserve">Ultra-soft tips, short/narrow prongs </w:t>
            </w:r>
          </w:p>
          <w:p w:rsidR="00000000" w:rsidDel="00000000" w:rsidP="00000000" w:rsidRDefault="00000000" w:rsidRPr="00000000" w14:paraId="00001076">
            <w:pPr>
              <w:widowControl w:val="1"/>
              <w:numPr>
                <w:ilvl w:val="1"/>
                <w:numId w:val="22"/>
              </w:numPr>
              <w:ind w:left="1440" w:hanging="360"/>
              <w:rPr/>
            </w:pPr>
            <w:r w:rsidDel="00000000" w:rsidR="00000000" w:rsidRPr="00000000">
              <w:rPr>
                <w:rtl w:val="0"/>
              </w:rPr>
              <w:t xml:space="preserve">Application: NICU, premature babies </w:t>
            </w:r>
          </w:p>
          <w:p w:rsidR="00000000" w:rsidDel="00000000" w:rsidP="00000000" w:rsidRDefault="00000000" w:rsidRPr="00000000" w14:paraId="00001077">
            <w:pPr>
              <w:widowControl w:val="1"/>
              <w:numPr>
                <w:ilvl w:val="0"/>
                <w:numId w:val="22"/>
              </w:numPr>
              <w:ind w:left="720" w:hanging="360"/>
              <w:rPr/>
            </w:pPr>
            <w:r w:rsidDel="00000000" w:rsidR="00000000" w:rsidRPr="00000000">
              <w:rPr>
                <w:rtl w:val="0"/>
              </w:rPr>
              <w:t xml:space="preserve">Term Neonatal Nasal Prongs: </w:t>
            </w:r>
          </w:p>
          <w:p w:rsidR="00000000" w:rsidDel="00000000" w:rsidP="00000000" w:rsidRDefault="00000000" w:rsidRPr="00000000" w14:paraId="00001078">
            <w:pPr>
              <w:widowControl w:val="1"/>
              <w:numPr>
                <w:ilvl w:val="1"/>
                <w:numId w:val="22"/>
              </w:numPr>
              <w:ind w:left="1440" w:hanging="360"/>
              <w:rPr/>
            </w:pPr>
            <w:r w:rsidDel="00000000" w:rsidR="00000000" w:rsidRPr="00000000">
              <w:rPr>
                <w:rtl w:val="0"/>
              </w:rPr>
              <w:t xml:space="preserve">Patient weight: 2 – 5 kg </w:t>
            </w:r>
          </w:p>
          <w:p w:rsidR="00000000" w:rsidDel="00000000" w:rsidP="00000000" w:rsidRDefault="00000000" w:rsidRPr="00000000" w14:paraId="00001079">
            <w:pPr>
              <w:widowControl w:val="1"/>
              <w:numPr>
                <w:ilvl w:val="1"/>
                <w:numId w:val="22"/>
              </w:numPr>
              <w:ind w:left="1440" w:hanging="360"/>
              <w:rPr/>
            </w:pPr>
            <w:r w:rsidDel="00000000" w:rsidR="00000000" w:rsidRPr="00000000">
              <w:rPr>
                <w:rtl w:val="0"/>
              </w:rPr>
              <w:t xml:space="preserve">Prong outer diameter: ~3.0 – 4.0 mm </w:t>
            </w:r>
          </w:p>
          <w:p w:rsidR="00000000" w:rsidDel="00000000" w:rsidP="00000000" w:rsidRDefault="00000000" w:rsidRPr="00000000" w14:paraId="0000107A">
            <w:pPr>
              <w:widowControl w:val="1"/>
              <w:numPr>
                <w:ilvl w:val="1"/>
                <w:numId w:val="22"/>
              </w:numPr>
              <w:ind w:left="1440" w:hanging="360"/>
              <w:rPr/>
            </w:pPr>
            <w:r w:rsidDel="00000000" w:rsidR="00000000" w:rsidRPr="00000000">
              <w:rPr>
                <w:rtl w:val="0"/>
              </w:rPr>
              <w:t xml:space="preserve">Soft anatomical design, secure but gentle fit </w:t>
            </w:r>
          </w:p>
          <w:p w:rsidR="00000000" w:rsidDel="00000000" w:rsidP="00000000" w:rsidRDefault="00000000" w:rsidRPr="00000000" w14:paraId="0000107B">
            <w:pPr>
              <w:widowControl w:val="1"/>
              <w:numPr>
                <w:ilvl w:val="1"/>
                <w:numId w:val="22"/>
              </w:numPr>
              <w:ind w:left="1440" w:hanging="360"/>
              <w:rPr/>
            </w:pPr>
            <w:r w:rsidDel="00000000" w:rsidR="00000000" w:rsidRPr="00000000">
              <w:rPr>
                <w:rtl w:val="0"/>
              </w:rPr>
              <w:t xml:space="preserve">Application: Newborn resuscitation, oxygen therapy </w:t>
            </w:r>
          </w:p>
          <w:p w:rsidR="00000000" w:rsidDel="00000000" w:rsidP="00000000" w:rsidRDefault="00000000" w:rsidRPr="00000000" w14:paraId="0000107C">
            <w:pPr>
              <w:widowControl w:val="1"/>
              <w:rPr/>
            </w:pPr>
            <w:r w:rsidDel="00000000" w:rsidR="00000000" w:rsidRPr="00000000">
              <w:rPr>
                <w:rtl w:val="0"/>
              </w:rPr>
              <w:t xml:space="preserve">7. Design Features</w:t>
            </w:r>
          </w:p>
          <w:p w:rsidR="00000000" w:rsidDel="00000000" w:rsidP="00000000" w:rsidRDefault="00000000" w:rsidRPr="00000000" w14:paraId="0000107D">
            <w:pPr>
              <w:widowControl w:val="1"/>
              <w:numPr>
                <w:ilvl w:val="0"/>
                <w:numId w:val="23"/>
              </w:numPr>
              <w:ind w:left="720" w:hanging="360"/>
              <w:rPr/>
            </w:pPr>
            <w:r w:rsidDel="00000000" w:rsidR="00000000" w:rsidRPr="00000000">
              <w:rPr>
                <w:rtl w:val="0"/>
              </w:rPr>
              <w:t xml:space="preserve">Soft nasal tips (atraumatic) </w:t>
            </w:r>
          </w:p>
          <w:p w:rsidR="00000000" w:rsidDel="00000000" w:rsidP="00000000" w:rsidRDefault="00000000" w:rsidRPr="00000000" w14:paraId="0000107E">
            <w:pPr>
              <w:widowControl w:val="1"/>
              <w:numPr>
                <w:ilvl w:val="0"/>
                <w:numId w:val="23"/>
              </w:numPr>
              <w:ind w:left="720" w:hanging="360"/>
              <w:rPr/>
            </w:pPr>
            <w:r w:rsidDel="00000000" w:rsidR="00000000" w:rsidRPr="00000000">
              <w:rPr>
                <w:rtl w:val="0"/>
              </w:rPr>
              <w:t xml:space="preserve">Over-ear tubing or straight design </w:t>
            </w:r>
          </w:p>
          <w:p w:rsidR="00000000" w:rsidDel="00000000" w:rsidP="00000000" w:rsidRDefault="00000000" w:rsidRPr="00000000" w14:paraId="0000107F">
            <w:pPr>
              <w:widowControl w:val="1"/>
              <w:numPr>
                <w:ilvl w:val="0"/>
                <w:numId w:val="23"/>
              </w:numPr>
              <w:ind w:left="720" w:hanging="360"/>
              <w:rPr/>
            </w:pPr>
            <w:r w:rsidDel="00000000" w:rsidR="00000000" w:rsidRPr="00000000">
              <w:rPr>
                <w:rtl w:val="0"/>
              </w:rPr>
              <w:t xml:space="preserve">Adjustable slider under chin </w:t>
            </w:r>
          </w:p>
          <w:p w:rsidR="00000000" w:rsidDel="00000000" w:rsidP="00000000" w:rsidRDefault="00000000" w:rsidRPr="00000000" w14:paraId="00001080">
            <w:pPr>
              <w:widowControl w:val="1"/>
              <w:numPr>
                <w:ilvl w:val="0"/>
                <w:numId w:val="23"/>
              </w:numPr>
              <w:ind w:left="720" w:hanging="360"/>
              <w:rPr/>
            </w:pPr>
            <w:r w:rsidDel="00000000" w:rsidR="00000000" w:rsidRPr="00000000">
              <w:rPr>
                <w:rtl w:val="0"/>
              </w:rPr>
              <w:t xml:space="preserve">Lightweight and comfortable for long use </w:t>
            </w:r>
          </w:p>
          <w:p w:rsidR="00000000" w:rsidDel="00000000" w:rsidP="00000000" w:rsidRDefault="00000000" w:rsidRPr="00000000" w14:paraId="00001081">
            <w:pPr>
              <w:widowControl w:val="1"/>
              <w:rPr/>
            </w:pPr>
            <w:r w:rsidDel="00000000" w:rsidR="00000000" w:rsidRPr="00000000">
              <w:rPr>
                <w:rtl w:val="0"/>
              </w:rPr>
              <w:t xml:space="preserve">8. Safety Requirements</w:t>
            </w:r>
          </w:p>
          <w:p w:rsidR="00000000" w:rsidDel="00000000" w:rsidP="00000000" w:rsidRDefault="00000000" w:rsidRPr="00000000" w14:paraId="00001082">
            <w:pPr>
              <w:widowControl w:val="1"/>
              <w:numPr>
                <w:ilvl w:val="0"/>
                <w:numId w:val="25"/>
              </w:numPr>
              <w:ind w:left="720" w:hanging="360"/>
              <w:rPr/>
            </w:pPr>
            <w:r w:rsidDel="00000000" w:rsidR="00000000" w:rsidRPr="00000000">
              <w:rPr>
                <w:rtl w:val="0"/>
              </w:rPr>
              <w:t xml:space="preserve">Smooth edges to prevent nasal injury </w:t>
            </w:r>
          </w:p>
          <w:p w:rsidR="00000000" w:rsidDel="00000000" w:rsidP="00000000" w:rsidRDefault="00000000" w:rsidRPr="00000000" w14:paraId="00001083">
            <w:pPr>
              <w:widowControl w:val="1"/>
              <w:numPr>
                <w:ilvl w:val="0"/>
                <w:numId w:val="25"/>
              </w:numPr>
              <w:ind w:left="720" w:hanging="360"/>
              <w:rPr/>
            </w:pPr>
            <w:r w:rsidDel="00000000" w:rsidR="00000000" w:rsidRPr="00000000">
              <w:rPr>
                <w:rtl w:val="0"/>
              </w:rPr>
              <w:t xml:space="preserve">Non-irritating material </w:t>
            </w:r>
          </w:p>
          <w:p w:rsidR="00000000" w:rsidDel="00000000" w:rsidP="00000000" w:rsidRDefault="00000000" w:rsidRPr="00000000" w14:paraId="00001084">
            <w:pPr>
              <w:widowControl w:val="1"/>
              <w:numPr>
                <w:ilvl w:val="0"/>
                <w:numId w:val="25"/>
              </w:numPr>
              <w:ind w:left="720" w:hanging="360"/>
              <w:rPr/>
            </w:pPr>
            <w:r w:rsidDel="00000000" w:rsidR="00000000" w:rsidRPr="00000000">
              <w:rPr>
                <w:rtl w:val="0"/>
              </w:rPr>
              <w:t xml:space="preserve">Secure oxygen connection </w:t>
            </w:r>
          </w:p>
          <w:p w:rsidR="00000000" w:rsidDel="00000000" w:rsidP="00000000" w:rsidRDefault="00000000" w:rsidRPr="00000000" w14:paraId="00001085">
            <w:pPr>
              <w:widowControl w:val="1"/>
              <w:numPr>
                <w:ilvl w:val="0"/>
                <w:numId w:val="25"/>
              </w:numPr>
              <w:ind w:left="720" w:hanging="360"/>
              <w:rPr/>
            </w:pPr>
            <w:r w:rsidDel="00000000" w:rsidR="00000000" w:rsidRPr="00000000">
              <w:rPr>
                <w:rtl w:val="0"/>
              </w:rPr>
              <w:t xml:space="preserve">Sterile or clean-packed </w:t>
            </w:r>
          </w:p>
          <w:p w:rsidR="00000000" w:rsidDel="00000000" w:rsidP="00000000" w:rsidRDefault="00000000" w:rsidRPr="00000000" w14:paraId="00001086">
            <w:pPr>
              <w:widowControl w:val="1"/>
              <w:rPr/>
            </w:pPr>
            <w:r w:rsidDel="00000000" w:rsidR="00000000" w:rsidRPr="00000000">
              <w:rPr>
                <w:rtl w:val="0"/>
              </w:rPr>
              <w:t xml:space="preserve">9. Packaging</w:t>
            </w:r>
          </w:p>
          <w:p w:rsidR="00000000" w:rsidDel="00000000" w:rsidP="00000000" w:rsidRDefault="00000000" w:rsidRPr="00000000" w14:paraId="00001087">
            <w:pPr>
              <w:widowControl w:val="1"/>
              <w:numPr>
                <w:ilvl w:val="0"/>
                <w:numId w:val="26"/>
              </w:numPr>
              <w:ind w:left="720" w:hanging="360"/>
              <w:rPr/>
            </w:pPr>
            <w:r w:rsidDel="00000000" w:rsidR="00000000" w:rsidRPr="00000000">
              <w:rPr>
                <w:rtl w:val="0"/>
              </w:rPr>
              <w:t xml:space="preserve">Individually packed </w:t>
            </w:r>
          </w:p>
          <w:p w:rsidR="00000000" w:rsidDel="00000000" w:rsidP="00000000" w:rsidRDefault="00000000" w:rsidRPr="00000000" w14:paraId="00001088">
            <w:pPr>
              <w:widowControl w:val="1"/>
              <w:numPr>
                <w:ilvl w:val="0"/>
                <w:numId w:val="26"/>
              </w:numPr>
              <w:ind w:left="720" w:hanging="360"/>
              <w:rPr/>
            </w:pPr>
            <w:r w:rsidDel="00000000" w:rsidR="00000000" w:rsidRPr="00000000">
              <w:rPr>
                <w:rtl w:val="0"/>
              </w:rPr>
              <w:t xml:space="preserve">Sterile (preferred for neonatal use) </w:t>
            </w:r>
          </w:p>
          <w:p w:rsidR="00000000" w:rsidDel="00000000" w:rsidP="00000000" w:rsidRDefault="00000000" w:rsidRPr="00000000" w14:paraId="00001089">
            <w:pPr>
              <w:widowControl w:val="1"/>
              <w:numPr>
                <w:ilvl w:val="0"/>
                <w:numId w:val="26"/>
              </w:numPr>
              <w:ind w:left="720" w:hanging="360"/>
              <w:rPr/>
            </w:pPr>
            <w:r w:rsidDel="00000000" w:rsidR="00000000" w:rsidRPr="00000000">
              <w:rPr>
                <w:rtl w:val="0"/>
              </w:rPr>
              <w:t xml:space="preserve">Clearly labeled with size </w:t>
            </w:r>
          </w:p>
          <w:p w:rsidR="00000000" w:rsidDel="00000000" w:rsidP="00000000" w:rsidRDefault="00000000" w:rsidRPr="00000000" w14:paraId="0000108A">
            <w:pPr>
              <w:widowControl w:val="1"/>
              <w:rPr/>
            </w:pPr>
            <w:r w:rsidDel="00000000" w:rsidR="00000000" w:rsidRPr="00000000">
              <w:rPr>
                <w:rtl w:val="0"/>
              </w:rPr>
              <w:t xml:space="preserve">10. Shelf Life</w:t>
            </w:r>
          </w:p>
          <w:p w:rsidR="00000000" w:rsidDel="00000000" w:rsidP="00000000" w:rsidRDefault="00000000" w:rsidRPr="00000000" w14:paraId="0000108B">
            <w:pPr>
              <w:widowControl w:val="1"/>
              <w:numPr>
                <w:ilvl w:val="0"/>
                <w:numId w:val="27"/>
              </w:numPr>
              <w:ind w:left="720" w:hanging="360"/>
              <w:rPr/>
            </w:pPr>
            <w:r w:rsidDel="00000000" w:rsidR="00000000" w:rsidRPr="00000000">
              <w:rPr>
                <w:rtl w:val="0"/>
              </w:rPr>
              <w:t xml:space="preserve">Typically 3–5 years </w:t>
            </w:r>
          </w:p>
          <w:p w:rsidR="00000000" w:rsidDel="00000000" w:rsidP="00000000" w:rsidRDefault="00000000" w:rsidRPr="00000000" w14:paraId="0000108C">
            <w:pPr>
              <w:widowControl w:val="1"/>
              <w:numPr>
                <w:ilvl w:val="0"/>
                <w:numId w:val="27"/>
              </w:numPr>
              <w:ind w:left="720" w:hanging="360"/>
              <w:rPr/>
            </w:pPr>
            <w:r w:rsidDel="00000000" w:rsidR="00000000" w:rsidRPr="00000000">
              <w:rPr>
                <w:rtl w:val="0"/>
              </w:rPr>
              <w:t xml:space="preserve">Stored in cool, dry conditions </w:t>
            </w:r>
          </w:p>
          <w:p w:rsidR="00000000" w:rsidDel="00000000" w:rsidP="00000000" w:rsidRDefault="00000000" w:rsidRPr="00000000" w14:paraId="0000108D">
            <w:pPr>
              <w:widowControl w:val="1"/>
              <w:rPr/>
            </w:pPr>
            <w:r w:rsidDel="00000000" w:rsidR="00000000" w:rsidRPr="00000000">
              <w:rPr>
                <w:rtl w:val="0"/>
              </w:rPr>
              <w:t xml:space="preserve">11. Compliance &amp; Standards</w:t>
            </w:r>
          </w:p>
          <w:p w:rsidR="00000000" w:rsidDel="00000000" w:rsidP="00000000" w:rsidRDefault="00000000" w:rsidRPr="00000000" w14:paraId="0000108E">
            <w:pPr>
              <w:widowControl w:val="1"/>
              <w:numPr>
                <w:ilvl w:val="0"/>
                <w:numId w:val="28"/>
              </w:numPr>
              <w:ind w:left="720" w:hanging="360"/>
              <w:rPr/>
            </w:pPr>
            <w:r w:rsidDel="00000000" w:rsidR="00000000" w:rsidRPr="00000000">
              <w:rPr>
                <w:rtl w:val="0"/>
              </w:rPr>
              <w:t xml:space="preserve">ISO 5367 (respiratory tubing) </w:t>
            </w:r>
          </w:p>
          <w:p w:rsidR="00000000" w:rsidDel="00000000" w:rsidP="00000000" w:rsidRDefault="00000000" w:rsidRPr="00000000" w14:paraId="0000108F">
            <w:pPr>
              <w:widowControl w:val="1"/>
              <w:numPr>
                <w:ilvl w:val="0"/>
                <w:numId w:val="28"/>
              </w:numPr>
              <w:ind w:left="720" w:hanging="360"/>
              <w:rPr/>
            </w:pPr>
            <w:r w:rsidDel="00000000" w:rsidR="00000000" w:rsidRPr="00000000">
              <w:rPr>
                <w:rtl w:val="0"/>
              </w:rPr>
              <w:t xml:space="preserve">CE / FDA approved </w:t>
            </w:r>
          </w:p>
          <w:p w:rsidR="00000000" w:rsidDel="00000000" w:rsidP="00000000" w:rsidRDefault="00000000" w:rsidRPr="00000000" w14:paraId="00001090">
            <w:pPr>
              <w:widowControl w:val="1"/>
              <w:numPr>
                <w:ilvl w:val="0"/>
                <w:numId w:val="28"/>
              </w:numPr>
              <w:ind w:left="720" w:hanging="360"/>
              <w:rPr/>
            </w:pPr>
            <w:r w:rsidDel="00000000" w:rsidR="00000000" w:rsidRPr="00000000">
              <w:rPr>
                <w:rtl w:val="0"/>
              </w:rPr>
              <w:t xml:space="preserve">Biocompatibility standards </w:t>
            </w:r>
          </w:p>
          <w:p w:rsidR="00000000" w:rsidDel="00000000" w:rsidP="00000000" w:rsidRDefault="00000000" w:rsidRPr="00000000" w14:paraId="00001091">
            <w:pPr>
              <w:widowControl w:val="1"/>
              <w:numPr>
                <w:ilvl w:val="0"/>
                <w:numId w:val="28"/>
              </w:numPr>
              <w:ind w:left="720" w:hanging="360"/>
              <w:rPr/>
            </w:pPr>
            <w:r w:rsidDel="00000000" w:rsidR="00000000" w:rsidRPr="00000000">
              <w:rPr>
                <w:rtl w:val="0"/>
              </w:rPr>
              <w:t xml:space="preserve">Supplied with clear instructions and diagrams in English, including a list of accessories/parts </w:t>
            </w:r>
          </w:p>
          <w:p w:rsidR="00000000" w:rsidDel="00000000" w:rsidP="00000000" w:rsidRDefault="00000000" w:rsidRPr="00000000" w14:paraId="00001092">
            <w:pPr>
              <w:widowControl w:val="1"/>
              <w:rPr/>
            </w:pPr>
            <w:r w:rsidDel="00000000" w:rsidR="00000000" w:rsidRPr="00000000">
              <w:rPr>
                <w:rtl w:val="0"/>
              </w:rPr>
              <w:t xml:space="preserve">12. Operating Environment</w:t>
            </w:r>
          </w:p>
          <w:p w:rsidR="00000000" w:rsidDel="00000000" w:rsidP="00000000" w:rsidRDefault="00000000" w:rsidRPr="00000000" w14:paraId="00001093">
            <w:pPr>
              <w:widowControl w:val="1"/>
              <w:numPr>
                <w:ilvl w:val="0"/>
                <w:numId w:val="29"/>
              </w:numPr>
              <w:ind w:left="720" w:hanging="360"/>
              <w:rPr/>
            </w:pPr>
            <w:r w:rsidDel="00000000" w:rsidR="00000000" w:rsidRPr="00000000">
              <w:rPr>
                <w:rtl w:val="0"/>
              </w:rPr>
              <w:t xml:space="preserve">Temperature: +10 °C to +35 °C </w:t>
            </w:r>
          </w:p>
          <w:p w:rsidR="00000000" w:rsidDel="00000000" w:rsidP="00000000" w:rsidRDefault="00000000" w:rsidRPr="00000000" w14:paraId="00001094">
            <w:pPr>
              <w:widowControl w:val="1"/>
              <w:numPr>
                <w:ilvl w:val="0"/>
                <w:numId w:val="29"/>
              </w:numPr>
              <w:ind w:left="720" w:hanging="360"/>
              <w:rPr/>
            </w:pPr>
            <w:r w:rsidDel="00000000" w:rsidR="00000000" w:rsidRPr="00000000">
              <w:rPr>
                <w:rtl w:val="0"/>
              </w:rPr>
              <w:t xml:space="preserve">Relative humidity: &lt; 85% </w:t>
            </w:r>
          </w:p>
          <w:p w:rsidR="00000000" w:rsidDel="00000000" w:rsidP="00000000" w:rsidRDefault="00000000" w:rsidRPr="00000000" w14:paraId="00001095">
            <w:pPr>
              <w:widowControl w:val="1"/>
              <w:rPr/>
            </w:pPr>
            <w:r w:rsidDel="00000000" w:rsidR="00000000" w:rsidRPr="00000000">
              <w:rPr>
                <w:rtl w:val="0"/>
              </w:rPr>
              <w:t xml:space="preserve">13. Utility Requirements</w:t>
            </w:r>
          </w:p>
          <w:p w:rsidR="00000000" w:rsidDel="00000000" w:rsidP="00000000" w:rsidRDefault="00000000" w:rsidRPr="00000000" w14:paraId="00001096">
            <w:pPr>
              <w:widowControl w:val="1"/>
              <w:numPr>
                <w:ilvl w:val="0"/>
                <w:numId w:val="30"/>
              </w:numPr>
              <w:ind w:left="720" w:hanging="360"/>
              <w:rPr/>
            </w:pPr>
            <w:r w:rsidDel="00000000" w:rsidR="00000000" w:rsidRPr="00000000">
              <w:rPr>
                <w:rtl w:val="0"/>
              </w:rPr>
              <w:t xml:space="preserve">Electrical: 100–240 V AC, 50/60 Hz </w:t>
            </w:r>
          </w:p>
          <w:p w:rsidR="00000000" w:rsidDel="00000000" w:rsidP="00000000" w:rsidRDefault="00000000" w:rsidRPr="00000000" w14:paraId="00001097">
            <w:pPr>
              <w:widowControl w:val="1"/>
              <w:numPr>
                <w:ilvl w:val="0"/>
                <w:numId w:val="30"/>
              </w:numPr>
              <w:ind w:left="720" w:hanging="360"/>
              <w:rPr/>
            </w:pPr>
            <w:r w:rsidDel="00000000" w:rsidR="00000000" w:rsidRPr="00000000">
              <w:rPr>
                <w:rtl w:val="0"/>
              </w:rPr>
              <w:t xml:space="preserve">Instrument power consumption: &lt;5 W (operating), 2 W (standby) </w:t>
            </w:r>
          </w:p>
          <w:p w:rsidR="00000000" w:rsidDel="00000000" w:rsidP="00000000" w:rsidRDefault="00000000" w:rsidRPr="00000000" w14:paraId="00001098">
            <w:pPr>
              <w:widowControl w:val="1"/>
              <w:rPr/>
            </w:pPr>
            <w:r w:rsidDel="00000000" w:rsidR="00000000" w:rsidRPr="00000000">
              <w:rPr>
                <w:rtl w:val="0"/>
              </w:rPr>
              <w:t xml:space="preserve">14. Standards and Safety Requirements</w:t>
            </w:r>
          </w:p>
          <w:p w:rsidR="00000000" w:rsidDel="00000000" w:rsidP="00000000" w:rsidRDefault="00000000" w:rsidRPr="00000000" w14:paraId="00001099">
            <w:pPr>
              <w:widowControl w:val="1"/>
              <w:numPr>
                <w:ilvl w:val="0"/>
                <w:numId w:val="31"/>
              </w:numPr>
              <w:ind w:left="720" w:hanging="360"/>
              <w:rPr/>
            </w:pPr>
            <w:r w:rsidDel="00000000" w:rsidR="00000000" w:rsidRPr="00000000">
              <w:rPr>
                <w:rtl w:val="0"/>
              </w:rPr>
              <w:t xml:space="preserve">Shall meet IEC 60601 (or equivalent) for safety and electromagnetic compatibility </w:t>
            </w:r>
          </w:p>
          <w:p w:rsidR="00000000" w:rsidDel="00000000" w:rsidP="00000000" w:rsidRDefault="00000000" w:rsidRPr="00000000" w14:paraId="0000109A">
            <w:pPr>
              <w:widowControl w:val="1"/>
              <w:numPr>
                <w:ilvl w:val="0"/>
                <w:numId w:val="31"/>
              </w:numPr>
              <w:ind w:left="720" w:hanging="360"/>
              <w:rPr/>
            </w:pPr>
            <w:r w:rsidDel="00000000" w:rsidR="00000000" w:rsidRPr="00000000">
              <w:rPr>
                <w:rtl w:val="0"/>
              </w:rPr>
              <w:t xml:space="preserve">Shall meet ISO 13485 Medical Device Quality Management System (or equivalent) </w:t>
            </w:r>
          </w:p>
          <w:p w:rsidR="00000000" w:rsidDel="00000000" w:rsidP="00000000" w:rsidRDefault="00000000" w:rsidRPr="00000000" w14:paraId="0000109B">
            <w:pPr>
              <w:widowControl w:val="1"/>
              <w:rPr/>
            </w:pPr>
            <w:r w:rsidDel="00000000" w:rsidR="00000000" w:rsidRPr="00000000">
              <w:rPr>
                <w:rtl w:val="0"/>
              </w:rPr>
              <w:t xml:space="preserve">15. Installation, Training, and Commissioning</w:t>
            </w:r>
          </w:p>
          <w:p w:rsidR="00000000" w:rsidDel="00000000" w:rsidP="00000000" w:rsidRDefault="00000000" w:rsidRPr="00000000" w14:paraId="0000109C">
            <w:pPr>
              <w:widowControl w:val="1"/>
              <w:numPr>
                <w:ilvl w:val="0"/>
                <w:numId w:val="32"/>
              </w:numPr>
              <w:ind w:left="720" w:hanging="360"/>
              <w:rPr/>
            </w:pPr>
            <w:r w:rsidDel="00000000" w:rsidR="00000000" w:rsidRPr="00000000">
              <w:rPr>
                <w:rtl w:val="0"/>
              </w:rPr>
              <w:t xml:space="preserve">Supplier must provide installation and commissioning at the health facility</w:t>
            </w:r>
          </w:p>
          <w:p w:rsidR="00000000" w:rsidDel="00000000" w:rsidP="00000000" w:rsidRDefault="00000000" w:rsidRPr="00000000" w14:paraId="0000109D">
            <w:pPr>
              <w:widowControl w:val="1"/>
              <w:rPr/>
            </w:pPr>
            <w:r w:rsidDel="00000000" w:rsidR="00000000" w:rsidRPr="00000000">
              <w:rPr>
                <w:rtl w:val="0"/>
              </w:rPr>
              <w:t xml:space="preserve">Unit: Each</w:t>
              <w:br w:type="textWrapping"/>
              <w:t xml:space="preserve">Quantity: 50</w:t>
              <w:br w:type="textWrapping"/>
              <w:t xml:space="preserve">Expiration Date: N/A</w:t>
              <w:br w:type="textWrapping"/>
              <w:t xml:space="preserve">Delivery Location: CUAMM Addis Ababa</w:t>
            </w:r>
          </w:p>
        </w:tc>
        <w:tc>
          <w:tcPr/>
          <w:p w:rsidR="00000000" w:rsidDel="00000000" w:rsidP="00000000" w:rsidRDefault="00000000" w:rsidRPr="00000000" w14:paraId="00001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0A7">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A8">
            <w:pPr>
              <w:widowControl w:val="1"/>
              <w:rPr>
                <w:b w:val="1"/>
                <w:bCs w:val="1"/>
              </w:rPr>
            </w:pPr>
            <w:r w:rsidDel="00000000" w:rsidR="00000000" w:rsidRPr="00000000">
              <w:rPr>
                <w:b w:val="1"/>
                <w:bCs w:val="1"/>
                <w:rtl w:val="0"/>
              </w:rPr>
              <w:t xml:space="preserve">Neonatal Stethoscope </w:t>
            </w:r>
          </w:p>
          <w:p w:rsidR="00000000" w:rsidDel="00000000" w:rsidP="00000000" w:rsidRDefault="00000000" w:rsidRPr="00000000" w14:paraId="000010A9">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0AA">
            <w:pPr>
              <w:widowControl w:val="1"/>
              <w:rPr>
                <w:b w:val="1"/>
                <w:bCs w:val="1"/>
              </w:rPr>
            </w:pPr>
            <w:r w:rsidDel="00000000" w:rsidR="00000000" w:rsidRPr="00000000">
              <w:rPr>
                <w:b w:val="1"/>
                <w:bCs w:val="1"/>
                <w:rtl w:val="0"/>
              </w:rPr>
              <w:t xml:space="preserve">a. General Description</w:t>
            </w:r>
          </w:p>
          <w:p w:rsidR="00000000" w:rsidDel="00000000" w:rsidP="00000000" w:rsidRDefault="00000000" w:rsidRPr="00000000" w14:paraId="000010AB">
            <w:pPr>
              <w:widowControl w:val="1"/>
              <w:rPr/>
            </w:pPr>
            <w:r w:rsidDel="00000000" w:rsidR="00000000" w:rsidRPr="00000000">
              <w:rPr>
                <w:rtl w:val="0"/>
              </w:rPr>
              <w:t xml:space="preserve">A neonatal stethoscope is a precision auscultation device specifically designed for </w:t>
            </w:r>
            <w:r w:rsidDel="00000000" w:rsidR="00000000" w:rsidRPr="00000000">
              <w:rPr>
                <w:b w:val="1"/>
                <w:bCs w:val="1"/>
                <w:rtl w:val="0"/>
              </w:rPr>
              <w:t xml:space="preserve">newborns and infants</w:t>
            </w:r>
            <w:r w:rsidDel="00000000" w:rsidR="00000000" w:rsidRPr="00000000">
              <w:rPr>
                <w:rtl w:val="0"/>
              </w:rPr>
              <w:t xml:space="preserve">. It enables healthcare professionals to clearly hear </w:t>
            </w:r>
            <w:r w:rsidDel="00000000" w:rsidR="00000000" w:rsidRPr="00000000">
              <w:rPr>
                <w:b w:val="1"/>
                <w:bCs w:val="1"/>
                <w:rtl w:val="0"/>
              </w:rPr>
              <w:t xml:space="preserve">heart, lung, and bowel sounds</w:t>
            </w:r>
            <w:r w:rsidDel="00000000" w:rsidR="00000000" w:rsidRPr="00000000">
              <w:rPr>
                <w:rtl w:val="0"/>
              </w:rPr>
              <w:t xml:space="preserve"> with minimal external noise interference, making it suitable for use in NICU and neonatal care settings.</w:t>
            </w:r>
          </w:p>
          <w:p w:rsidR="00000000" w:rsidDel="00000000" w:rsidP="00000000" w:rsidRDefault="00000000" w:rsidRPr="00000000" w14:paraId="000010AC">
            <w:pPr>
              <w:widowControl w:val="1"/>
              <w:rPr>
                <w:b w:val="1"/>
                <w:bCs w:val="1"/>
              </w:rPr>
            </w:pPr>
            <w:r w:rsidDel="00000000" w:rsidR="00000000" w:rsidRPr="00000000">
              <w:rPr>
                <w:b w:val="1"/>
                <w:bCs w:val="1"/>
                <w:rtl w:val="0"/>
              </w:rPr>
              <w:t xml:space="preserve">b. Construction and Material</w:t>
            </w:r>
          </w:p>
          <w:p w:rsidR="00000000" w:rsidDel="00000000" w:rsidP="00000000" w:rsidRDefault="00000000" w:rsidRPr="00000000" w14:paraId="000010AD">
            <w:pPr>
              <w:widowControl w:val="1"/>
              <w:rPr/>
            </w:pPr>
            <w:r w:rsidDel="00000000" w:rsidR="00000000" w:rsidRPr="00000000">
              <w:rPr>
                <w:b w:val="1"/>
                <w:bCs w:val="1"/>
                <w:rtl w:val="0"/>
              </w:rPr>
              <w:t xml:space="preserve">Chest Piece:</w:t>
            </w:r>
            <w:r w:rsidDel="00000000" w:rsidR="00000000" w:rsidRPr="00000000">
              <w:rPr>
                <w:rtl w:val="0"/>
              </w:rPr>
            </w:r>
          </w:p>
          <w:p w:rsidR="00000000" w:rsidDel="00000000" w:rsidP="00000000" w:rsidRDefault="00000000" w:rsidRPr="00000000" w14:paraId="000010AE">
            <w:pPr>
              <w:widowControl w:val="1"/>
              <w:numPr>
                <w:ilvl w:val="0"/>
                <w:numId w:val="33"/>
              </w:numPr>
              <w:ind w:left="720" w:hanging="360"/>
              <w:rPr/>
            </w:pPr>
            <w:r w:rsidDel="00000000" w:rsidR="00000000" w:rsidRPr="00000000">
              <w:rPr>
                <w:rtl w:val="0"/>
              </w:rPr>
              <w:t xml:space="preserve">Made of stainless steel (SS 304) or aluminum alloy </w:t>
            </w:r>
          </w:p>
          <w:p w:rsidR="00000000" w:rsidDel="00000000" w:rsidP="00000000" w:rsidRDefault="00000000" w:rsidRPr="00000000" w14:paraId="000010AF">
            <w:pPr>
              <w:widowControl w:val="1"/>
              <w:numPr>
                <w:ilvl w:val="0"/>
                <w:numId w:val="33"/>
              </w:numPr>
              <w:ind w:left="720" w:hanging="360"/>
              <w:rPr/>
            </w:pPr>
            <w:r w:rsidDel="00000000" w:rsidR="00000000" w:rsidRPr="00000000">
              <w:rPr>
                <w:rtl w:val="0"/>
              </w:rPr>
              <w:t xml:space="preserve">Polished, corrosion-resistant finish </w:t>
            </w:r>
          </w:p>
          <w:p w:rsidR="00000000" w:rsidDel="00000000" w:rsidP="00000000" w:rsidRDefault="00000000" w:rsidRPr="00000000" w14:paraId="000010B0">
            <w:pPr>
              <w:widowControl w:val="1"/>
              <w:numPr>
                <w:ilvl w:val="0"/>
                <w:numId w:val="33"/>
              </w:numPr>
              <w:ind w:left="720" w:hanging="360"/>
              <w:rPr/>
            </w:pPr>
            <w:r w:rsidDel="00000000" w:rsidR="00000000" w:rsidRPr="00000000">
              <w:rPr>
                <w:rtl w:val="0"/>
              </w:rPr>
              <w:t xml:space="preserve">Available as single-head or dual-head with high-sensitivity diaphragm </w:t>
            </w:r>
          </w:p>
          <w:p w:rsidR="00000000" w:rsidDel="00000000" w:rsidP="00000000" w:rsidRDefault="00000000" w:rsidRPr="00000000" w14:paraId="000010B1">
            <w:pPr>
              <w:widowControl w:val="1"/>
              <w:rPr/>
            </w:pPr>
            <w:r w:rsidDel="00000000" w:rsidR="00000000" w:rsidRPr="00000000">
              <w:rPr>
                <w:b w:val="1"/>
                <w:bCs w:val="1"/>
                <w:rtl w:val="0"/>
              </w:rPr>
              <w:t xml:space="preserve">Diaphragm:</w:t>
            </w:r>
            <w:r w:rsidDel="00000000" w:rsidR="00000000" w:rsidRPr="00000000">
              <w:rPr>
                <w:rtl w:val="0"/>
              </w:rPr>
            </w:r>
          </w:p>
          <w:p w:rsidR="00000000" w:rsidDel="00000000" w:rsidP="00000000" w:rsidRDefault="00000000" w:rsidRPr="00000000" w14:paraId="000010B2">
            <w:pPr>
              <w:widowControl w:val="1"/>
              <w:numPr>
                <w:ilvl w:val="0"/>
                <w:numId w:val="34"/>
              </w:numPr>
              <w:ind w:left="720" w:hanging="360"/>
              <w:rPr/>
            </w:pPr>
            <w:r w:rsidDel="00000000" w:rsidR="00000000" w:rsidRPr="00000000">
              <w:rPr>
                <w:rtl w:val="0"/>
              </w:rPr>
              <w:t xml:space="preserve">Diameter: 25–30 mm, suitable for neonatal use </w:t>
            </w:r>
          </w:p>
          <w:p w:rsidR="00000000" w:rsidDel="00000000" w:rsidP="00000000" w:rsidRDefault="00000000" w:rsidRPr="00000000" w14:paraId="000010B3">
            <w:pPr>
              <w:widowControl w:val="1"/>
              <w:numPr>
                <w:ilvl w:val="0"/>
                <w:numId w:val="34"/>
              </w:numPr>
              <w:ind w:left="720" w:hanging="360"/>
              <w:rPr/>
            </w:pPr>
            <w:r w:rsidDel="00000000" w:rsidR="00000000" w:rsidRPr="00000000">
              <w:rPr>
                <w:rtl w:val="0"/>
              </w:rPr>
              <w:t xml:space="preserve">Made of high-quality, flexible, acoustically efficient material </w:t>
            </w:r>
          </w:p>
          <w:p w:rsidR="00000000" w:rsidDel="00000000" w:rsidP="00000000" w:rsidRDefault="00000000" w:rsidRPr="00000000" w14:paraId="000010B4">
            <w:pPr>
              <w:widowControl w:val="1"/>
              <w:numPr>
                <w:ilvl w:val="0"/>
                <w:numId w:val="34"/>
              </w:numPr>
              <w:ind w:left="720" w:hanging="360"/>
              <w:rPr/>
            </w:pPr>
            <w:r w:rsidDel="00000000" w:rsidR="00000000" w:rsidRPr="00000000">
              <w:rPr>
                <w:rtl w:val="0"/>
              </w:rPr>
              <w:t xml:space="preserve">Optional bell for low-frequency sound detection </w:t>
            </w:r>
          </w:p>
          <w:p w:rsidR="00000000" w:rsidDel="00000000" w:rsidP="00000000" w:rsidRDefault="00000000" w:rsidRPr="00000000" w14:paraId="000010B5">
            <w:pPr>
              <w:widowControl w:val="1"/>
              <w:rPr/>
            </w:pPr>
            <w:r w:rsidDel="00000000" w:rsidR="00000000" w:rsidRPr="00000000">
              <w:rPr>
                <w:b w:val="1"/>
                <w:bCs w:val="1"/>
                <w:rtl w:val="0"/>
              </w:rPr>
              <w:t xml:space="preserve">Tubing:</w:t>
            </w:r>
            <w:r w:rsidDel="00000000" w:rsidR="00000000" w:rsidRPr="00000000">
              <w:rPr>
                <w:rtl w:val="0"/>
              </w:rPr>
            </w:r>
          </w:p>
          <w:p w:rsidR="00000000" w:rsidDel="00000000" w:rsidP="00000000" w:rsidRDefault="00000000" w:rsidRPr="00000000" w14:paraId="000010B6">
            <w:pPr>
              <w:widowControl w:val="1"/>
              <w:numPr>
                <w:ilvl w:val="0"/>
                <w:numId w:val="36"/>
              </w:numPr>
              <w:ind w:left="720" w:hanging="360"/>
              <w:rPr/>
            </w:pPr>
            <w:r w:rsidDel="00000000" w:rsidR="00000000" w:rsidRPr="00000000">
              <w:rPr>
                <w:rtl w:val="0"/>
              </w:rPr>
              <w:t xml:space="preserve">PVC-free or latex-free material </w:t>
            </w:r>
          </w:p>
          <w:p w:rsidR="00000000" w:rsidDel="00000000" w:rsidP="00000000" w:rsidRDefault="00000000" w:rsidRPr="00000000" w14:paraId="000010B7">
            <w:pPr>
              <w:widowControl w:val="1"/>
              <w:numPr>
                <w:ilvl w:val="0"/>
                <w:numId w:val="36"/>
              </w:numPr>
              <w:ind w:left="720" w:hanging="360"/>
              <w:rPr/>
            </w:pPr>
            <w:r w:rsidDel="00000000" w:rsidR="00000000" w:rsidRPr="00000000">
              <w:rPr>
                <w:rtl w:val="0"/>
              </w:rPr>
              <w:t xml:space="preserve">Flexible and kink-resistant </w:t>
            </w:r>
          </w:p>
          <w:p w:rsidR="00000000" w:rsidDel="00000000" w:rsidP="00000000" w:rsidRDefault="00000000" w:rsidRPr="00000000" w14:paraId="000010B8">
            <w:pPr>
              <w:widowControl w:val="1"/>
              <w:numPr>
                <w:ilvl w:val="0"/>
                <w:numId w:val="36"/>
              </w:numPr>
              <w:ind w:left="720" w:hanging="360"/>
              <w:rPr/>
            </w:pPr>
            <w:r w:rsidDel="00000000" w:rsidR="00000000" w:rsidRPr="00000000">
              <w:rPr>
                <w:rtl w:val="0"/>
              </w:rPr>
              <w:t xml:space="preserve">Length: 30–40 cm, optimized for NICU bedside use </w:t>
            </w:r>
          </w:p>
          <w:p w:rsidR="00000000" w:rsidDel="00000000" w:rsidP="00000000" w:rsidRDefault="00000000" w:rsidRPr="00000000" w14:paraId="000010B9">
            <w:pPr>
              <w:widowControl w:val="1"/>
              <w:numPr>
                <w:ilvl w:val="0"/>
                <w:numId w:val="36"/>
              </w:numPr>
              <w:ind w:left="720" w:hanging="360"/>
              <w:rPr/>
            </w:pPr>
            <w:r w:rsidDel="00000000" w:rsidR="00000000" w:rsidRPr="00000000">
              <w:rPr>
                <w:rtl w:val="0"/>
              </w:rPr>
              <w:t xml:space="preserve">Color: Dark (e.g., blue, black, or hospital color-coded) </w:t>
            </w:r>
          </w:p>
          <w:p w:rsidR="00000000" w:rsidDel="00000000" w:rsidP="00000000" w:rsidRDefault="00000000" w:rsidRPr="00000000" w14:paraId="000010BA">
            <w:pPr>
              <w:widowControl w:val="1"/>
              <w:rPr/>
            </w:pPr>
            <w:r w:rsidDel="00000000" w:rsidR="00000000" w:rsidRPr="00000000">
              <w:rPr>
                <w:b w:val="1"/>
                <w:bCs w:val="1"/>
                <w:rtl w:val="0"/>
              </w:rPr>
              <w:t xml:space="preserve">Ear Tubes and Ear Tips:</w:t>
            </w:r>
            <w:r w:rsidDel="00000000" w:rsidR="00000000" w:rsidRPr="00000000">
              <w:rPr>
                <w:rtl w:val="0"/>
              </w:rPr>
            </w:r>
          </w:p>
          <w:p w:rsidR="00000000" w:rsidDel="00000000" w:rsidP="00000000" w:rsidRDefault="00000000" w:rsidRPr="00000000" w14:paraId="000010BB">
            <w:pPr>
              <w:widowControl w:val="1"/>
              <w:numPr>
                <w:ilvl w:val="0"/>
                <w:numId w:val="37"/>
              </w:numPr>
              <w:ind w:left="720" w:hanging="360"/>
              <w:rPr/>
            </w:pPr>
            <w:r w:rsidDel="00000000" w:rsidR="00000000" w:rsidRPr="00000000">
              <w:rPr>
                <w:rtl w:val="0"/>
              </w:rPr>
              <w:t xml:space="preserve">Ear tubes made of stainless steel, ergonomically angled for comfort </w:t>
            </w:r>
          </w:p>
          <w:p w:rsidR="00000000" w:rsidDel="00000000" w:rsidP="00000000" w:rsidRDefault="00000000" w:rsidRPr="00000000" w14:paraId="000010BC">
            <w:pPr>
              <w:widowControl w:val="1"/>
              <w:numPr>
                <w:ilvl w:val="0"/>
                <w:numId w:val="37"/>
              </w:numPr>
              <w:ind w:left="720" w:hanging="360"/>
              <w:rPr/>
            </w:pPr>
            <w:r w:rsidDel="00000000" w:rsidR="00000000" w:rsidRPr="00000000">
              <w:rPr>
                <w:rtl w:val="0"/>
              </w:rPr>
              <w:t xml:space="preserve">Ear tips made of soft silicone or rubber, non-allergenic, ensuring a snug fit </w:t>
            </w:r>
          </w:p>
          <w:p w:rsidR="00000000" w:rsidDel="00000000" w:rsidP="00000000" w:rsidRDefault="00000000" w:rsidRPr="00000000" w14:paraId="000010BD">
            <w:pPr>
              <w:widowControl w:val="1"/>
              <w:rPr>
                <w:b w:val="1"/>
                <w:bCs w:val="1"/>
              </w:rPr>
            </w:pPr>
            <w:r w:rsidDel="00000000" w:rsidR="00000000" w:rsidRPr="00000000">
              <w:rPr>
                <w:b w:val="1"/>
                <w:bCs w:val="1"/>
                <w:rtl w:val="0"/>
              </w:rPr>
              <w:t xml:space="preserve">c. Acoustic Performance</w:t>
            </w:r>
          </w:p>
          <w:p w:rsidR="00000000" w:rsidDel="00000000" w:rsidP="00000000" w:rsidRDefault="00000000" w:rsidRPr="00000000" w14:paraId="000010BE">
            <w:pPr>
              <w:widowControl w:val="1"/>
              <w:numPr>
                <w:ilvl w:val="0"/>
                <w:numId w:val="38"/>
              </w:numPr>
              <w:ind w:left="720" w:hanging="360"/>
              <w:rPr/>
            </w:pPr>
            <w:r w:rsidDel="00000000" w:rsidR="00000000" w:rsidRPr="00000000">
              <w:rPr>
                <w:rtl w:val="0"/>
              </w:rPr>
              <w:t xml:space="preserve">High acoustic sensitivity for detecting low-volume neonatal heart and lung sounds </w:t>
            </w:r>
          </w:p>
          <w:p w:rsidR="00000000" w:rsidDel="00000000" w:rsidP="00000000" w:rsidRDefault="00000000" w:rsidRPr="00000000" w14:paraId="000010BF">
            <w:pPr>
              <w:widowControl w:val="1"/>
              <w:numPr>
                <w:ilvl w:val="0"/>
                <w:numId w:val="38"/>
              </w:numPr>
              <w:ind w:left="720" w:hanging="360"/>
              <w:rPr/>
            </w:pPr>
            <w:r w:rsidDel="00000000" w:rsidR="00000000" w:rsidRPr="00000000">
              <w:rPr>
                <w:rtl w:val="0"/>
              </w:rPr>
              <w:t xml:space="preserve">Clear sound transmission with minimal distortion </w:t>
            </w:r>
          </w:p>
          <w:p w:rsidR="00000000" w:rsidDel="00000000" w:rsidP="00000000" w:rsidRDefault="00000000" w:rsidRPr="00000000" w14:paraId="000010C0">
            <w:pPr>
              <w:widowControl w:val="1"/>
              <w:numPr>
                <w:ilvl w:val="0"/>
                <w:numId w:val="38"/>
              </w:numPr>
              <w:ind w:left="720" w:hanging="360"/>
              <w:rPr/>
            </w:pPr>
            <w:r w:rsidDel="00000000" w:rsidR="00000000" w:rsidRPr="00000000">
              <w:rPr>
                <w:rtl w:val="0"/>
              </w:rPr>
              <w:t xml:space="preserve">Suitable for use in noisy NICU environments </w:t>
            </w:r>
          </w:p>
          <w:p w:rsidR="00000000" w:rsidDel="00000000" w:rsidP="00000000" w:rsidRDefault="00000000" w:rsidRPr="00000000" w14:paraId="000010C1">
            <w:pPr>
              <w:widowControl w:val="1"/>
              <w:rPr>
                <w:b w:val="1"/>
                <w:bCs w:val="1"/>
              </w:rPr>
            </w:pPr>
            <w:r w:rsidDel="00000000" w:rsidR="00000000" w:rsidRPr="00000000">
              <w:rPr>
                <w:b w:val="1"/>
                <w:bCs w:val="1"/>
                <w:rtl w:val="0"/>
              </w:rPr>
              <w:t xml:space="preserve">d. Design and Ergonomics</w:t>
            </w:r>
          </w:p>
          <w:p w:rsidR="00000000" w:rsidDel="00000000" w:rsidP="00000000" w:rsidRDefault="00000000" w:rsidRPr="00000000" w14:paraId="000010C2">
            <w:pPr>
              <w:widowControl w:val="1"/>
              <w:numPr>
                <w:ilvl w:val="0"/>
                <w:numId w:val="39"/>
              </w:numPr>
              <w:ind w:left="720" w:hanging="360"/>
              <w:rPr/>
            </w:pPr>
            <w:r w:rsidDel="00000000" w:rsidR="00000000" w:rsidRPr="00000000">
              <w:rPr>
                <w:rtl w:val="0"/>
              </w:rPr>
              <w:t xml:space="preserve">Lightweight and portable </w:t>
            </w:r>
          </w:p>
          <w:p w:rsidR="00000000" w:rsidDel="00000000" w:rsidP="00000000" w:rsidRDefault="00000000" w:rsidRPr="00000000" w14:paraId="000010C3">
            <w:pPr>
              <w:widowControl w:val="1"/>
              <w:numPr>
                <w:ilvl w:val="0"/>
                <w:numId w:val="39"/>
              </w:numPr>
              <w:ind w:left="720" w:hanging="360"/>
              <w:rPr/>
            </w:pPr>
            <w:r w:rsidDel="00000000" w:rsidR="00000000" w:rsidRPr="00000000">
              <w:rPr>
                <w:rtl w:val="0"/>
              </w:rPr>
              <w:t xml:space="preserve">Short tubing for ease of bedside use </w:t>
            </w:r>
          </w:p>
          <w:p w:rsidR="00000000" w:rsidDel="00000000" w:rsidP="00000000" w:rsidRDefault="00000000" w:rsidRPr="00000000" w14:paraId="000010C4">
            <w:pPr>
              <w:widowControl w:val="1"/>
              <w:numPr>
                <w:ilvl w:val="0"/>
                <w:numId w:val="39"/>
              </w:numPr>
              <w:ind w:left="720" w:hanging="360"/>
              <w:rPr/>
            </w:pPr>
            <w:r w:rsidDel="00000000" w:rsidR="00000000" w:rsidRPr="00000000">
              <w:rPr>
                <w:rtl w:val="0"/>
              </w:rPr>
              <w:t xml:space="preserve">Comfortable ear tips for prolonged use </w:t>
            </w:r>
          </w:p>
          <w:p w:rsidR="00000000" w:rsidDel="00000000" w:rsidP="00000000" w:rsidRDefault="00000000" w:rsidRPr="00000000" w14:paraId="000010C5">
            <w:pPr>
              <w:widowControl w:val="1"/>
              <w:numPr>
                <w:ilvl w:val="0"/>
                <w:numId w:val="39"/>
              </w:numPr>
              <w:ind w:left="720" w:hanging="360"/>
              <w:rPr/>
            </w:pPr>
            <w:r w:rsidDel="00000000" w:rsidR="00000000" w:rsidRPr="00000000">
              <w:rPr>
                <w:rtl w:val="0"/>
              </w:rPr>
              <w:t xml:space="preserve">Ergonomically designed chest piece for accurate positioning on neonates </w:t>
            </w:r>
          </w:p>
          <w:p w:rsidR="00000000" w:rsidDel="00000000" w:rsidP="00000000" w:rsidRDefault="00000000" w:rsidRPr="00000000" w14:paraId="000010C6">
            <w:pPr>
              <w:widowControl w:val="1"/>
              <w:rPr>
                <w:b w:val="1"/>
                <w:bCs w:val="1"/>
              </w:rPr>
            </w:pPr>
            <w:r w:rsidDel="00000000" w:rsidR="00000000" w:rsidRPr="00000000">
              <w:rPr>
                <w:b w:val="1"/>
                <w:bCs w:val="1"/>
                <w:rtl w:val="0"/>
              </w:rPr>
              <w:t xml:space="preserve">e. Safety and Hygiene</w:t>
            </w:r>
          </w:p>
          <w:p w:rsidR="00000000" w:rsidDel="00000000" w:rsidP="00000000" w:rsidRDefault="00000000" w:rsidRPr="00000000" w14:paraId="000010C7">
            <w:pPr>
              <w:widowControl w:val="1"/>
              <w:numPr>
                <w:ilvl w:val="0"/>
                <w:numId w:val="40"/>
              </w:numPr>
              <w:ind w:left="720" w:hanging="360"/>
              <w:rPr/>
            </w:pPr>
            <w:r w:rsidDel="00000000" w:rsidR="00000000" w:rsidRPr="00000000">
              <w:rPr>
                <w:rtl w:val="0"/>
              </w:rPr>
              <w:t xml:space="preserve">Made from non-toxic, biocompatible materials </w:t>
            </w:r>
          </w:p>
          <w:p w:rsidR="00000000" w:rsidDel="00000000" w:rsidP="00000000" w:rsidRDefault="00000000" w:rsidRPr="00000000" w14:paraId="000010C8">
            <w:pPr>
              <w:widowControl w:val="1"/>
              <w:numPr>
                <w:ilvl w:val="0"/>
                <w:numId w:val="40"/>
              </w:numPr>
              <w:ind w:left="720" w:hanging="360"/>
              <w:rPr/>
            </w:pPr>
            <w:r w:rsidDel="00000000" w:rsidR="00000000" w:rsidRPr="00000000">
              <w:rPr>
                <w:rtl w:val="0"/>
              </w:rPr>
              <w:t xml:space="preserve">Easy to clean and disinfect using alcohol wipes </w:t>
            </w:r>
          </w:p>
          <w:p w:rsidR="00000000" w:rsidDel="00000000" w:rsidP="00000000" w:rsidRDefault="00000000" w:rsidRPr="00000000" w14:paraId="000010C9">
            <w:pPr>
              <w:widowControl w:val="1"/>
              <w:numPr>
                <w:ilvl w:val="0"/>
                <w:numId w:val="40"/>
              </w:numPr>
              <w:ind w:left="720" w:hanging="360"/>
              <w:rPr/>
            </w:pPr>
            <w:r w:rsidDel="00000000" w:rsidR="00000000" w:rsidRPr="00000000">
              <w:rPr>
                <w:rtl w:val="0"/>
              </w:rPr>
              <w:t xml:space="preserve">Resistant to hospital-grade disinfectants </w:t>
            </w:r>
          </w:p>
          <w:p w:rsidR="00000000" w:rsidDel="00000000" w:rsidP="00000000" w:rsidRDefault="00000000" w:rsidRPr="00000000" w14:paraId="000010CA">
            <w:pPr>
              <w:widowControl w:val="1"/>
              <w:numPr>
                <w:ilvl w:val="0"/>
                <w:numId w:val="40"/>
              </w:numPr>
              <w:ind w:left="720" w:hanging="360"/>
              <w:rPr/>
            </w:pPr>
            <w:r w:rsidDel="00000000" w:rsidR="00000000" w:rsidRPr="00000000">
              <w:rPr>
                <w:rtl w:val="0"/>
              </w:rPr>
              <w:t xml:space="preserve">Smooth edges to prevent injury </w:t>
            </w:r>
          </w:p>
          <w:p w:rsidR="00000000" w:rsidDel="00000000" w:rsidP="00000000" w:rsidRDefault="00000000" w:rsidRPr="00000000" w14:paraId="000010CB">
            <w:pPr>
              <w:widowControl w:val="1"/>
              <w:rPr>
                <w:b w:val="1"/>
                <w:bCs w:val="1"/>
              </w:rPr>
            </w:pPr>
            <w:r w:rsidDel="00000000" w:rsidR="00000000" w:rsidRPr="00000000">
              <w:rPr>
                <w:b w:val="1"/>
                <w:bCs w:val="1"/>
                <w:rtl w:val="0"/>
              </w:rPr>
              <w:t xml:space="preserve">f. Standards and Certification</w:t>
            </w:r>
          </w:p>
          <w:p w:rsidR="00000000" w:rsidDel="00000000" w:rsidP="00000000" w:rsidRDefault="00000000" w:rsidRPr="00000000" w14:paraId="000010CC">
            <w:pPr>
              <w:widowControl w:val="1"/>
              <w:numPr>
                <w:ilvl w:val="0"/>
                <w:numId w:val="41"/>
              </w:numPr>
              <w:ind w:left="720" w:hanging="360"/>
              <w:rPr/>
            </w:pPr>
            <w:r w:rsidDel="00000000" w:rsidR="00000000" w:rsidRPr="00000000">
              <w:rPr>
                <w:rtl w:val="0"/>
              </w:rPr>
              <w:t xml:space="preserve">Compliant with ISO 13485 (Medical Device Quality Management System) </w:t>
            </w:r>
          </w:p>
          <w:p w:rsidR="00000000" w:rsidDel="00000000" w:rsidP="00000000" w:rsidRDefault="00000000" w:rsidRPr="00000000" w14:paraId="000010CD">
            <w:pPr>
              <w:widowControl w:val="1"/>
              <w:numPr>
                <w:ilvl w:val="0"/>
                <w:numId w:val="41"/>
              </w:numPr>
              <w:ind w:left="720" w:hanging="360"/>
              <w:rPr/>
            </w:pPr>
            <w:r w:rsidDel="00000000" w:rsidR="00000000" w:rsidRPr="00000000">
              <w:rPr>
                <w:rtl w:val="0"/>
              </w:rPr>
              <w:t xml:space="preserve">CE marking preferred </w:t>
            </w:r>
          </w:p>
          <w:p w:rsidR="00000000" w:rsidDel="00000000" w:rsidP="00000000" w:rsidRDefault="00000000" w:rsidRPr="00000000" w14:paraId="000010CE">
            <w:pPr>
              <w:widowControl w:val="1"/>
              <w:numPr>
                <w:ilvl w:val="0"/>
                <w:numId w:val="41"/>
              </w:numPr>
              <w:ind w:left="720" w:hanging="360"/>
              <w:rPr/>
            </w:pPr>
            <w:r w:rsidDel="00000000" w:rsidR="00000000" w:rsidRPr="00000000">
              <w:rPr>
                <w:rtl w:val="0"/>
              </w:rPr>
              <w:t xml:space="preserve">FDA approval optional for imported models </w:t>
            </w:r>
          </w:p>
          <w:p w:rsidR="00000000" w:rsidDel="00000000" w:rsidP="00000000" w:rsidRDefault="00000000" w:rsidRPr="00000000" w14:paraId="000010CF">
            <w:pPr>
              <w:widowControl w:val="1"/>
              <w:numPr>
                <w:ilvl w:val="0"/>
                <w:numId w:val="41"/>
              </w:numPr>
              <w:ind w:left="720" w:hanging="360"/>
              <w:rPr/>
            </w:pPr>
            <w:r w:rsidDel="00000000" w:rsidR="00000000" w:rsidRPr="00000000">
              <w:rPr>
                <w:rtl w:val="0"/>
              </w:rPr>
              <w:t xml:space="preserve">Meets hospital hygiene and infection prevention standards </w:t>
            </w:r>
          </w:p>
          <w:p w:rsidR="00000000" w:rsidDel="00000000" w:rsidP="00000000" w:rsidRDefault="00000000" w:rsidRPr="00000000" w14:paraId="000010D0">
            <w:pPr>
              <w:widowControl w:val="1"/>
              <w:rPr>
                <w:b w:val="1"/>
                <w:bCs w:val="1"/>
              </w:rPr>
            </w:pPr>
            <w:r w:rsidDel="00000000" w:rsidR="00000000" w:rsidRPr="00000000">
              <w:rPr>
                <w:b w:val="1"/>
                <w:bCs w:val="1"/>
                <w:rtl w:val="0"/>
              </w:rPr>
              <w:t xml:space="preserve">g. Optional Features</w:t>
            </w:r>
          </w:p>
          <w:p w:rsidR="00000000" w:rsidDel="00000000" w:rsidP="00000000" w:rsidRDefault="00000000" w:rsidRPr="00000000" w14:paraId="000010D1">
            <w:pPr>
              <w:widowControl w:val="1"/>
              <w:numPr>
                <w:ilvl w:val="0"/>
                <w:numId w:val="42"/>
              </w:numPr>
              <w:ind w:left="720" w:hanging="360"/>
              <w:rPr/>
            </w:pPr>
            <w:r w:rsidDel="00000000" w:rsidR="00000000" w:rsidRPr="00000000">
              <w:rPr>
                <w:rtl w:val="0"/>
              </w:rPr>
              <w:t xml:space="preserve">Dual-sided chest piece (diaphragm and bell) </w:t>
            </w:r>
          </w:p>
          <w:p w:rsidR="00000000" w:rsidDel="00000000" w:rsidP="00000000" w:rsidRDefault="00000000" w:rsidRPr="00000000" w14:paraId="000010D2">
            <w:pPr>
              <w:widowControl w:val="1"/>
              <w:numPr>
                <w:ilvl w:val="0"/>
                <w:numId w:val="42"/>
              </w:numPr>
              <w:ind w:left="720" w:hanging="360"/>
              <w:rPr/>
            </w:pPr>
            <w:r w:rsidDel="00000000" w:rsidR="00000000" w:rsidRPr="00000000">
              <w:rPr>
                <w:rtl w:val="0"/>
              </w:rPr>
              <w:t xml:space="preserve">Tunable diaphragm for multi-frequency auscultation </w:t>
            </w:r>
          </w:p>
          <w:p w:rsidR="00000000" w:rsidDel="00000000" w:rsidP="00000000" w:rsidRDefault="00000000" w:rsidRPr="00000000" w14:paraId="000010D3">
            <w:pPr>
              <w:widowControl w:val="1"/>
              <w:numPr>
                <w:ilvl w:val="0"/>
                <w:numId w:val="42"/>
              </w:numPr>
              <w:ind w:left="720" w:hanging="360"/>
              <w:rPr/>
            </w:pPr>
            <w:r w:rsidDel="00000000" w:rsidR="00000000" w:rsidRPr="00000000">
              <w:rPr>
                <w:rtl w:val="0"/>
              </w:rPr>
              <w:t xml:space="preserve">Color coding for neonatal or pediatric identification </w:t>
            </w:r>
          </w:p>
          <w:p w:rsidR="00000000" w:rsidDel="00000000" w:rsidP="00000000" w:rsidRDefault="00000000" w:rsidRPr="00000000" w14:paraId="000010D4">
            <w:pPr>
              <w:widowControl w:val="1"/>
              <w:numPr>
                <w:ilvl w:val="0"/>
                <w:numId w:val="42"/>
              </w:numPr>
              <w:ind w:left="720" w:hanging="360"/>
              <w:rPr/>
            </w:pPr>
            <w:r w:rsidDel="00000000" w:rsidR="00000000" w:rsidRPr="00000000">
              <w:rPr>
                <w:rtl w:val="0"/>
              </w:rPr>
              <w:t xml:space="preserve">Disposable diaphragm covers for infection control </w:t>
            </w:r>
          </w:p>
          <w:p w:rsidR="00000000" w:rsidDel="00000000" w:rsidP="00000000" w:rsidRDefault="00000000" w:rsidRPr="00000000" w14:paraId="000010D5">
            <w:pPr>
              <w:widowControl w:val="1"/>
              <w:rPr>
                <w:b w:val="1"/>
                <w:bCs w:val="1"/>
              </w:rPr>
            </w:pPr>
            <w:r w:rsidDel="00000000" w:rsidR="00000000" w:rsidRPr="00000000">
              <w:rPr>
                <w:b w:val="1"/>
                <w:bCs w:val="1"/>
                <w:rtl w:val="0"/>
              </w:rPr>
              <w:t xml:space="preserve">h. Warranty and Support</w:t>
            </w:r>
          </w:p>
          <w:p w:rsidR="00000000" w:rsidDel="00000000" w:rsidP="00000000" w:rsidRDefault="00000000" w:rsidRPr="00000000" w14:paraId="000010D6">
            <w:pPr>
              <w:widowControl w:val="1"/>
              <w:numPr>
                <w:ilvl w:val="0"/>
                <w:numId w:val="43"/>
              </w:numPr>
              <w:ind w:left="720" w:hanging="360"/>
              <w:rPr/>
            </w:pPr>
            <w:r w:rsidDel="00000000" w:rsidR="00000000" w:rsidRPr="00000000">
              <w:rPr>
                <w:rtl w:val="0"/>
              </w:rPr>
              <w:t xml:space="preserve">Minimum one-year warranty </w:t>
            </w:r>
          </w:p>
          <w:p w:rsidR="00000000" w:rsidDel="00000000" w:rsidP="00000000" w:rsidRDefault="00000000" w:rsidRPr="00000000" w14:paraId="000010D7">
            <w:pPr>
              <w:widowControl w:val="1"/>
              <w:numPr>
                <w:ilvl w:val="0"/>
                <w:numId w:val="43"/>
              </w:numPr>
              <w:ind w:left="720" w:hanging="360"/>
              <w:rPr/>
            </w:pPr>
            <w:r w:rsidDel="00000000" w:rsidR="00000000" w:rsidRPr="00000000">
              <w:rPr>
                <w:rtl w:val="0"/>
              </w:rPr>
              <w:t xml:space="preserve">Availability of spare parts such as tubing and ear tips </w:t>
            </w:r>
          </w:p>
          <w:p w:rsidR="00000000" w:rsidDel="00000000" w:rsidP="00000000" w:rsidRDefault="00000000" w:rsidRPr="00000000" w14:paraId="000010D8">
            <w:pPr>
              <w:widowControl w:val="1"/>
              <w:rPr>
                <w:b w:val="1"/>
                <w:bCs w:val="1"/>
              </w:rPr>
            </w:pPr>
            <w:r w:rsidDel="00000000" w:rsidR="00000000" w:rsidRPr="00000000">
              <w:rPr>
                <w:b w:val="1"/>
                <w:bCs w:val="1"/>
                <w:rtl w:val="0"/>
              </w:rPr>
              <w:t xml:space="preserve">i. Application</w:t>
            </w:r>
          </w:p>
          <w:p w:rsidR="00000000" w:rsidDel="00000000" w:rsidP="00000000" w:rsidRDefault="00000000" w:rsidRPr="00000000" w14:paraId="000010D9">
            <w:pPr>
              <w:widowControl w:val="1"/>
              <w:rPr/>
            </w:pPr>
            <w:r w:rsidDel="00000000" w:rsidR="00000000" w:rsidRPr="00000000">
              <w:rPr>
                <w:rtl w:val="0"/>
              </w:rPr>
              <w:t xml:space="preserve">This neonatal stethoscope is ideal for use in </w:t>
            </w:r>
            <w:r w:rsidDel="00000000" w:rsidR="00000000" w:rsidRPr="00000000">
              <w:rPr>
                <w:b w:val="1"/>
                <w:bCs w:val="1"/>
                <w:rtl w:val="0"/>
              </w:rPr>
              <w:t xml:space="preserve">Neonatal Intensive Care Units (NICU), neonatal wards, pediatric clinics, and emergency neonatal care</w:t>
            </w:r>
            <w:r w:rsidDel="00000000" w:rsidR="00000000" w:rsidRPr="00000000">
              <w:rPr>
                <w:rtl w:val="0"/>
              </w:rPr>
              <w:t xml:space="preserve">, ensuring clear and accurate auscultation of delicate neonatal heart and lung sounds.</w:t>
            </w:r>
          </w:p>
          <w:p w:rsidR="00000000" w:rsidDel="00000000" w:rsidP="00000000" w:rsidRDefault="00000000" w:rsidRPr="00000000" w14:paraId="000010DA">
            <w:pPr>
              <w:widowControl w:val="1"/>
              <w:rPr/>
            </w:pPr>
            <w:r w:rsidDel="00000000" w:rsidR="00000000" w:rsidRPr="00000000">
              <w:rPr>
                <w:rtl w:val="0"/>
              </w:rPr>
              <w:t xml:space="preserve">Unit: Each</w:t>
              <w:br w:type="textWrapping"/>
              <w:t xml:space="preserve">Quantity: 10</w:t>
              <w:br w:type="textWrapping"/>
              <w:t xml:space="preserve">Expiration Date: N/A</w:t>
              <w:br w:type="textWrapping"/>
              <w:t xml:space="preserve">Delivery Location: CUAMM Addis Ababa</w:t>
            </w:r>
          </w:p>
          <w:p w:rsidR="00000000" w:rsidDel="00000000" w:rsidP="00000000" w:rsidRDefault="00000000" w:rsidRPr="00000000" w14:paraId="000010DB">
            <w:pPr>
              <w:widowControl w:val="1"/>
              <w:rPr>
                <w:b w:val="1"/>
                <w:bCs w:val="1"/>
              </w:rPr>
            </w:pPr>
            <w:r w:rsidDel="00000000" w:rsidR="00000000" w:rsidRPr="00000000">
              <w:rPr>
                <w:rtl w:val="0"/>
              </w:rPr>
            </w:r>
          </w:p>
        </w:tc>
        <w:tc>
          <w:tcPr/>
          <w:p w:rsidR="00000000" w:rsidDel="00000000" w:rsidP="00000000" w:rsidRDefault="00000000" w:rsidRPr="00000000" w14:paraId="00001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0E5">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0E6">
            <w:pPr>
              <w:widowControl w:val="1"/>
              <w:rPr>
                <w:b w:val="1"/>
                <w:bCs w:val="1"/>
              </w:rPr>
            </w:pPr>
            <w:r w:rsidDel="00000000" w:rsidR="00000000" w:rsidRPr="00000000">
              <w:rPr>
                <w:b w:val="1"/>
                <w:bCs w:val="1"/>
                <w:rtl w:val="0"/>
              </w:rPr>
              <w:t xml:space="preserve">Neonatal Suction Machine </w:t>
            </w:r>
          </w:p>
          <w:p w:rsidR="00000000" w:rsidDel="00000000" w:rsidP="00000000" w:rsidRDefault="00000000" w:rsidRPr="00000000" w14:paraId="000010E7">
            <w:pPr>
              <w:widowControl w:val="1"/>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0E8">
            <w:pPr>
              <w:widowControl w:val="1"/>
              <w:rPr/>
            </w:pPr>
            <w:r w:rsidDel="00000000" w:rsidR="00000000" w:rsidRPr="00000000">
              <w:rPr>
                <w:rtl w:val="0"/>
              </w:rPr>
              <w:t xml:space="preserve">1. General Description</w:t>
            </w:r>
          </w:p>
          <w:p w:rsidR="00000000" w:rsidDel="00000000" w:rsidP="00000000" w:rsidRDefault="00000000" w:rsidRPr="00000000" w14:paraId="000010E9">
            <w:pPr>
              <w:widowControl w:val="1"/>
              <w:rPr/>
            </w:pPr>
            <w:r w:rsidDel="00000000" w:rsidR="00000000" w:rsidRPr="00000000">
              <w:rPr>
                <w:rtl w:val="0"/>
              </w:rPr>
              <w:t xml:space="preserve">A neonatal suction machine is a medical device used to remove mucus, secretions, or fluids from the airway of newborns (preterm and term infants). It is essential for maintaining a clear airway during resuscitation and routine neonatal care.</w:t>
            </w:r>
          </w:p>
          <w:p w:rsidR="00000000" w:rsidDel="00000000" w:rsidP="00000000" w:rsidRDefault="00000000" w:rsidRPr="00000000" w14:paraId="000010EA">
            <w:pPr>
              <w:widowControl w:val="1"/>
              <w:rPr/>
            </w:pPr>
            <w:r w:rsidDel="00000000" w:rsidR="00000000" w:rsidRPr="00000000">
              <w:rPr>
                <w:rtl w:val="0"/>
              </w:rPr>
              <w:t xml:space="preserve">2. Type</w:t>
            </w:r>
          </w:p>
          <w:p w:rsidR="00000000" w:rsidDel="00000000" w:rsidP="00000000" w:rsidRDefault="00000000" w:rsidRPr="00000000" w14:paraId="000010EB">
            <w:pPr>
              <w:widowControl w:val="1"/>
              <w:numPr>
                <w:ilvl w:val="0"/>
                <w:numId w:val="44"/>
              </w:numPr>
              <w:ind w:left="720" w:hanging="360"/>
              <w:rPr/>
            </w:pPr>
            <w:r w:rsidDel="00000000" w:rsidR="00000000" w:rsidRPr="00000000">
              <w:rPr>
                <w:rtl w:val="0"/>
              </w:rPr>
              <w:t xml:space="preserve">Portable electric suction machine </w:t>
            </w:r>
          </w:p>
          <w:p w:rsidR="00000000" w:rsidDel="00000000" w:rsidP="00000000" w:rsidRDefault="00000000" w:rsidRPr="00000000" w14:paraId="000010EC">
            <w:pPr>
              <w:widowControl w:val="1"/>
              <w:numPr>
                <w:ilvl w:val="0"/>
                <w:numId w:val="44"/>
              </w:numPr>
              <w:ind w:left="720" w:hanging="360"/>
              <w:rPr/>
            </w:pPr>
            <w:r w:rsidDel="00000000" w:rsidR="00000000" w:rsidRPr="00000000">
              <w:rPr>
                <w:rtl w:val="0"/>
              </w:rPr>
              <w:t xml:space="preserve">Oil-free, maintenance-free pump </w:t>
            </w:r>
          </w:p>
          <w:p w:rsidR="00000000" w:rsidDel="00000000" w:rsidP="00000000" w:rsidRDefault="00000000" w:rsidRPr="00000000" w14:paraId="000010ED">
            <w:pPr>
              <w:widowControl w:val="1"/>
              <w:numPr>
                <w:ilvl w:val="0"/>
                <w:numId w:val="44"/>
              </w:numPr>
              <w:ind w:left="720" w:hanging="360"/>
              <w:rPr/>
            </w:pPr>
            <w:r w:rsidDel="00000000" w:rsidR="00000000" w:rsidRPr="00000000">
              <w:rPr>
                <w:rtl w:val="0"/>
              </w:rPr>
              <w:t xml:space="preserve">Capable of continuous and intermittent suction </w:t>
            </w:r>
          </w:p>
          <w:p w:rsidR="00000000" w:rsidDel="00000000" w:rsidP="00000000" w:rsidRDefault="00000000" w:rsidRPr="00000000" w14:paraId="000010EE">
            <w:pPr>
              <w:widowControl w:val="1"/>
              <w:rPr/>
            </w:pPr>
            <w:r w:rsidDel="00000000" w:rsidR="00000000" w:rsidRPr="00000000">
              <w:rPr>
                <w:rtl w:val="0"/>
              </w:rPr>
              <w:t xml:space="preserve">3. Patient Category</w:t>
            </w:r>
          </w:p>
          <w:p w:rsidR="00000000" w:rsidDel="00000000" w:rsidP="00000000" w:rsidRDefault="00000000" w:rsidRPr="00000000" w14:paraId="000010EF">
            <w:pPr>
              <w:widowControl w:val="1"/>
              <w:numPr>
                <w:ilvl w:val="0"/>
                <w:numId w:val="45"/>
              </w:numPr>
              <w:ind w:left="720" w:hanging="360"/>
              <w:rPr/>
            </w:pPr>
            <w:r w:rsidDel="00000000" w:rsidR="00000000" w:rsidRPr="00000000">
              <w:rPr>
                <w:rtl w:val="0"/>
              </w:rPr>
              <w:t xml:space="preserve">Designed for neonatal patients (preterm and term infants) </w:t>
            </w:r>
          </w:p>
          <w:p w:rsidR="00000000" w:rsidDel="00000000" w:rsidP="00000000" w:rsidRDefault="00000000" w:rsidRPr="00000000" w14:paraId="000010F0">
            <w:pPr>
              <w:widowControl w:val="1"/>
              <w:numPr>
                <w:ilvl w:val="0"/>
                <w:numId w:val="45"/>
              </w:numPr>
              <w:ind w:left="720" w:hanging="360"/>
              <w:rPr/>
            </w:pPr>
            <w:r w:rsidDel="00000000" w:rsidR="00000000" w:rsidRPr="00000000">
              <w:rPr>
                <w:rtl w:val="0"/>
              </w:rPr>
              <w:t xml:space="preserve">Safe for very low birth weight babies </w:t>
            </w:r>
          </w:p>
          <w:p w:rsidR="00000000" w:rsidDel="00000000" w:rsidP="00000000" w:rsidRDefault="00000000" w:rsidRPr="00000000" w14:paraId="000010F1">
            <w:pPr>
              <w:widowControl w:val="1"/>
              <w:rPr/>
            </w:pPr>
            <w:r w:rsidDel="00000000" w:rsidR="00000000" w:rsidRPr="00000000">
              <w:rPr>
                <w:rtl w:val="0"/>
              </w:rPr>
              <w:t xml:space="preserve">4. Suction Performance</w:t>
            </w:r>
          </w:p>
          <w:p w:rsidR="00000000" w:rsidDel="00000000" w:rsidP="00000000" w:rsidRDefault="00000000" w:rsidRPr="00000000" w14:paraId="000010F2">
            <w:pPr>
              <w:widowControl w:val="1"/>
              <w:numPr>
                <w:ilvl w:val="0"/>
                <w:numId w:val="47"/>
              </w:numPr>
              <w:ind w:left="720" w:hanging="360"/>
              <w:rPr/>
            </w:pPr>
            <w:r w:rsidDel="00000000" w:rsidR="00000000" w:rsidRPr="00000000">
              <w:rPr>
                <w:rtl w:val="0"/>
              </w:rPr>
              <w:t xml:space="preserve">Maximum vacuum pressure: Adjustable up to -150 mmHg </w:t>
            </w:r>
          </w:p>
          <w:p w:rsidR="00000000" w:rsidDel="00000000" w:rsidP="00000000" w:rsidRDefault="00000000" w:rsidRPr="00000000" w14:paraId="000010F3">
            <w:pPr>
              <w:widowControl w:val="1"/>
              <w:numPr>
                <w:ilvl w:val="0"/>
                <w:numId w:val="47"/>
              </w:numPr>
              <w:ind w:left="720" w:hanging="360"/>
              <w:rPr/>
            </w:pPr>
            <w:r w:rsidDel="00000000" w:rsidR="00000000" w:rsidRPr="00000000">
              <w:rPr>
                <w:rtl w:val="0"/>
              </w:rPr>
              <w:t xml:space="preserve">Recommended working range: -60 to -100 mmHg </w:t>
            </w:r>
          </w:p>
          <w:p w:rsidR="00000000" w:rsidDel="00000000" w:rsidP="00000000" w:rsidRDefault="00000000" w:rsidRPr="00000000" w14:paraId="000010F4">
            <w:pPr>
              <w:widowControl w:val="1"/>
              <w:numPr>
                <w:ilvl w:val="0"/>
                <w:numId w:val="47"/>
              </w:numPr>
              <w:ind w:left="720" w:hanging="360"/>
              <w:rPr/>
            </w:pPr>
            <w:sdt>
              <w:sdtPr>
                <w:id w:val="1766194623"/>
                <w:tag w:val="goog_rdk_13"/>
              </w:sdtPr>
              <w:sdtContent>
                <w:r w:rsidDel="00000000" w:rsidR="00000000" w:rsidRPr="00000000">
                  <w:rPr>
                    <w:rFonts w:ascii="Gungsuh" w:cs="Gungsuh" w:eastAsia="Gungsuh" w:hAnsi="Gungsuh"/>
                    <w:rtl w:val="0"/>
                  </w:rPr>
                  <w:t xml:space="preserve">Flow rate: ≥ 15 L/min </w:t>
                </w:r>
              </w:sdtContent>
            </w:sdt>
          </w:p>
          <w:p w:rsidR="00000000" w:rsidDel="00000000" w:rsidP="00000000" w:rsidRDefault="00000000" w:rsidRPr="00000000" w14:paraId="000010F5">
            <w:pPr>
              <w:widowControl w:val="1"/>
              <w:rPr/>
            </w:pPr>
            <w:r w:rsidDel="00000000" w:rsidR="00000000" w:rsidRPr="00000000">
              <w:rPr>
                <w:rtl w:val="0"/>
              </w:rPr>
              <w:t xml:space="preserve">5. Vacuum Control</w:t>
            </w:r>
          </w:p>
          <w:p w:rsidR="00000000" w:rsidDel="00000000" w:rsidP="00000000" w:rsidRDefault="00000000" w:rsidRPr="00000000" w14:paraId="000010F6">
            <w:pPr>
              <w:widowControl w:val="1"/>
              <w:numPr>
                <w:ilvl w:val="0"/>
                <w:numId w:val="48"/>
              </w:numPr>
              <w:ind w:left="720" w:hanging="360"/>
              <w:rPr/>
            </w:pPr>
            <w:r w:rsidDel="00000000" w:rsidR="00000000" w:rsidRPr="00000000">
              <w:rPr>
                <w:rtl w:val="0"/>
              </w:rPr>
              <w:t xml:space="preserve">Smooth, adjustable vacuum regulator </w:t>
            </w:r>
          </w:p>
          <w:p w:rsidR="00000000" w:rsidDel="00000000" w:rsidP="00000000" w:rsidRDefault="00000000" w:rsidRPr="00000000" w14:paraId="000010F7">
            <w:pPr>
              <w:widowControl w:val="1"/>
              <w:numPr>
                <w:ilvl w:val="0"/>
                <w:numId w:val="48"/>
              </w:numPr>
              <w:ind w:left="720" w:hanging="360"/>
              <w:rPr/>
            </w:pPr>
            <w:r w:rsidDel="00000000" w:rsidR="00000000" w:rsidRPr="00000000">
              <w:rPr>
                <w:rtl w:val="0"/>
              </w:rPr>
              <w:t xml:space="preserve">Fine control suitable for delicate neonatal use </w:t>
            </w:r>
          </w:p>
          <w:p w:rsidR="00000000" w:rsidDel="00000000" w:rsidP="00000000" w:rsidRDefault="00000000" w:rsidRPr="00000000" w14:paraId="000010F8">
            <w:pPr>
              <w:widowControl w:val="1"/>
              <w:numPr>
                <w:ilvl w:val="0"/>
                <w:numId w:val="48"/>
              </w:numPr>
              <w:ind w:left="720" w:hanging="360"/>
              <w:rPr/>
            </w:pPr>
            <w:r w:rsidDel="00000000" w:rsidR="00000000" w:rsidRPr="00000000">
              <w:rPr>
                <w:rtl w:val="0"/>
              </w:rPr>
              <w:t xml:space="preserve">Integrated vacuum gauge with range 0 to -200 mmHg </w:t>
            </w:r>
          </w:p>
          <w:p w:rsidR="00000000" w:rsidDel="00000000" w:rsidP="00000000" w:rsidRDefault="00000000" w:rsidRPr="00000000" w14:paraId="000010F9">
            <w:pPr>
              <w:widowControl w:val="1"/>
              <w:rPr/>
            </w:pPr>
            <w:r w:rsidDel="00000000" w:rsidR="00000000" w:rsidRPr="00000000">
              <w:rPr>
                <w:rtl w:val="0"/>
              </w:rPr>
              <w:t xml:space="preserve">6. Collection System</w:t>
            </w:r>
          </w:p>
          <w:p w:rsidR="00000000" w:rsidDel="00000000" w:rsidP="00000000" w:rsidRDefault="00000000" w:rsidRPr="00000000" w14:paraId="000010FA">
            <w:pPr>
              <w:widowControl w:val="1"/>
              <w:numPr>
                <w:ilvl w:val="0"/>
                <w:numId w:val="49"/>
              </w:numPr>
              <w:ind w:left="720" w:hanging="360"/>
              <w:rPr/>
            </w:pPr>
            <w:r w:rsidDel="00000000" w:rsidR="00000000" w:rsidRPr="00000000">
              <w:rPr>
                <w:rtl w:val="0"/>
              </w:rPr>
              <w:t xml:space="preserve">Jar capacity: 500 mL – 1000 mL (500 mL preferred for neonatal use) </w:t>
            </w:r>
          </w:p>
          <w:p w:rsidR="00000000" w:rsidDel="00000000" w:rsidP="00000000" w:rsidRDefault="00000000" w:rsidRPr="00000000" w14:paraId="000010FB">
            <w:pPr>
              <w:widowControl w:val="1"/>
              <w:numPr>
                <w:ilvl w:val="0"/>
                <w:numId w:val="49"/>
              </w:numPr>
              <w:ind w:left="720" w:hanging="360"/>
              <w:rPr/>
            </w:pPr>
            <w:r w:rsidDel="00000000" w:rsidR="00000000" w:rsidRPr="00000000">
              <w:rPr>
                <w:rtl w:val="0"/>
              </w:rPr>
              <w:t xml:space="preserve">Material: Polycarbonate or glass (autoclavable) </w:t>
            </w:r>
          </w:p>
          <w:p w:rsidR="00000000" w:rsidDel="00000000" w:rsidP="00000000" w:rsidRDefault="00000000" w:rsidRPr="00000000" w14:paraId="000010FC">
            <w:pPr>
              <w:widowControl w:val="1"/>
              <w:numPr>
                <w:ilvl w:val="0"/>
                <w:numId w:val="49"/>
              </w:numPr>
              <w:ind w:left="720" w:hanging="360"/>
              <w:rPr/>
            </w:pPr>
            <w:r w:rsidDel="00000000" w:rsidR="00000000" w:rsidRPr="00000000">
              <w:rPr>
                <w:rtl w:val="0"/>
              </w:rPr>
              <w:t xml:space="preserve">Overflow protection system (float valve) </w:t>
            </w:r>
          </w:p>
          <w:p w:rsidR="00000000" w:rsidDel="00000000" w:rsidP="00000000" w:rsidRDefault="00000000" w:rsidRPr="00000000" w14:paraId="000010FD">
            <w:pPr>
              <w:widowControl w:val="1"/>
              <w:numPr>
                <w:ilvl w:val="0"/>
                <w:numId w:val="49"/>
              </w:numPr>
              <w:ind w:left="720" w:hanging="360"/>
              <w:rPr/>
            </w:pPr>
            <w:r w:rsidDel="00000000" w:rsidR="00000000" w:rsidRPr="00000000">
              <w:rPr>
                <w:rtl w:val="0"/>
              </w:rPr>
              <w:t xml:space="preserve">Hydrophobic bacterial filter </w:t>
            </w:r>
          </w:p>
          <w:p w:rsidR="00000000" w:rsidDel="00000000" w:rsidP="00000000" w:rsidRDefault="00000000" w:rsidRPr="00000000" w14:paraId="000010FE">
            <w:pPr>
              <w:widowControl w:val="1"/>
              <w:rPr/>
            </w:pPr>
            <w:r w:rsidDel="00000000" w:rsidR="00000000" w:rsidRPr="00000000">
              <w:rPr>
                <w:rtl w:val="0"/>
              </w:rPr>
              <w:t xml:space="preserve">7. Tubing and Catheter</w:t>
            </w:r>
          </w:p>
          <w:p w:rsidR="00000000" w:rsidDel="00000000" w:rsidP="00000000" w:rsidRDefault="00000000" w:rsidRPr="00000000" w14:paraId="000010FF">
            <w:pPr>
              <w:widowControl w:val="1"/>
              <w:numPr>
                <w:ilvl w:val="0"/>
                <w:numId w:val="50"/>
              </w:numPr>
              <w:ind w:left="720" w:hanging="360"/>
              <w:rPr/>
            </w:pPr>
            <w:r w:rsidDel="00000000" w:rsidR="00000000" w:rsidRPr="00000000">
              <w:rPr>
                <w:rtl w:val="0"/>
              </w:rPr>
              <w:t xml:space="preserve">Medical-grade silicone or PVC tubing </w:t>
            </w:r>
          </w:p>
          <w:p w:rsidR="00000000" w:rsidDel="00000000" w:rsidP="00000000" w:rsidRDefault="00000000" w:rsidRPr="00000000" w14:paraId="00001100">
            <w:pPr>
              <w:widowControl w:val="1"/>
              <w:numPr>
                <w:ilvl w:val="0"/>
                <w:numId w:val="50"/>
              </w:numPr>
              <w:ind w:left="720" w:hanging="360"/>
              <w:rPr/>
            </w:pPr>
            <w:r w:rsidDel="00000000" w:rsidR="00000000" w:rsidRPr="00000000">
              <w:rPr>
                <w:rtl w:val="0"/>
              </w:rPr>
              <w:t xml:space="preserve">Compatible with neonatal suction catheters </w:t>
            </w:r>
          </w:p>
          <w:p w:rsidR="00000000" w:rsidDel="00000000" w:rsidP="00000000" w:rsidRDefault="00000000" w:rsidRPr="00000000" w14:paraId="00001101">
            <w:pPr>
              <w:widowControl w:val="1"/>
              <w:numPr>
                <w:ilvl w:val="0"/>
                <w:numId w:val="50"/>
              </w:numPr>
              <w:ind w:left="720" w:hanging="360"/>
              <w:rPr/>
            </w:pPr>
            <w:r w:rsidDel="00000000" w:rsidR="00000000" w:rsidRPr="00000000">
              <w:rPr>
                <w:rtl w:val="0"/>
              </w:rPr>
              <w:t xml:space="preserve">Anti-kink design </w:t>
            </w:r>
          </w:p>
          <w:p w:rsidR="00000000" w:rsidDel="00000000" w:rsidP="00000000" w:rsidRDefault="00000000" w:rsidRPr="00000000" w14:paraId="00001102">
            <w:pPr>
              <w:widowControl w:val="1"/>
              <w:rPr/>
            </w:pPr>
            <w:r w:rsidDel="00000000" w:rsidR="00000000" w:rsidRPr="00000000">
              <w:rPr>
                <w:rtl w:val="0"/>
              </w:rPr>
              <w:t xml:space="preserve">8. Noise Level</w:t>
            </w:r>
          </w:p>
          <w:p w:rsidR="00000000" w:rsidDel="00000000" w:rsidP="00000000" w:rsidRDefault="00000000" w:rsidRPr="00000000" w14:paraId="00001103">
            <w:pPr>
              <w:widowControl w:val="1"/>
              <w:numPr>
                <w:ilvl w:val="0"/>
                <w:numId w:val="51"/>
              </w:numPr>
              <w:ind w:left="720" w:hanging="360"/>
              <w:rPr/>
            </w:pPr>
            <w:sdt>
              <w:sdtPr>
                <w:id w:val="-2016403783"/>
                <w:tag w:val="goog_rdk_14"/>
              </w:sdtPr>
              <w:sdtContent>
                <w:r w:rsidDel="00000000" w:rsidR="00000000" w:rsidRPr="00000000">
                  <w:rPr>
                    <w:rFonts w:ascii="Gungsuh" w:cs="Gungsuh" w:eastAsia="Gungsuh" w:hAnsi="Gungsuh"/>
                    <w:rtl w:val="0"/>
                  </w:rPr>
                  <w:t xml:space="preserve">≤ 50 dB, suitable for NICU environments </w:t>
                </w:r>
              </w:sdtContent>
            </w:sdt>
          </w:p>
          <w:p w:rsidR="00000000" w:rsidDel="00000000" w:rsidP="00000000" w:rsidRDefault="00000000" w:rsidRPr="00000000" w14:paraId="00001104">
            <w:pPr>
              <w:widowControl w:val="1"/>
              <w:rPr/>
            </w:pPr>
            <w:r w:rsidDel="00000000" w:rsidR="00000000" w:rsidRPr="00000000">
              <w:rPr>
                <w:rtl w:val="0"/>
              </w:rPr>
              <w:t xml:space="preserve">9. Power Supply</w:t>
            </w:r>
          </w:p>
          <w:p w:rsidR="00000000" w:rsidDel="00000000" w:rsidP="00000000" w:rsidRDefault="00000000" w:rsidRPr="00000000" w14:paraId="00001105">
            <w:pPr>
              <w:widowControl w:val="1"/>
              <w:numPr>
                <w:ilvl w:val="0"/>
                <w:numId w:val="52"/>
              </w:numPr>
              <w:ind w:left="720" w:hanging="360"/>
              <w:rPr/>
            </w:pPr>
            <w:r w:rsidDel="00000000" w:rsidR="00000000" w:rsidRPr="00000000">
              <w:rPr>
                <w:rtl w:val="0"/>
              </w:rPr>
              <w:t xml:space="preserve">AC: 220–240 V, 50/60 Hz </w:t>
            </w:r>
          </w:p>
          <w:p w:rsidR="00000000" w:rsidDel="00000000" w:rsidP="00000000" w:rsidRDefault="00000000" w:rsidRPr="00000000" w14:paraId="00001106">
            <w:pPr>
              <w:widowControl w:val="1"/>
              <w:numPr>
                <w:ilvl w:val="0"/>
                <w:numId w:val="52"/>
              </w:numPr>
              <w:ind w:left="720" w:hanging="360"/>
              <w:rPr/>
            </w:pPr>
            <w:r w:rsidDel="00000000" w:rsidR="00000000" w:rsidRPr="00000000">
              <w:rPr>
                <w:rtl w:val="0"/>
              </w:rPr>
              <w:t xml:space="preserve">Optional rechargeable battery backup </w:t>
            </w:r>
          </w:p>
          <w:p w:rsidR="00000000" w:rsidDel="00000000" w:rsidP="00000000" w:rsidRDefault="00000000" w:rsidRPr="00000000" w14:paraId="00001107">
            <w:pPr>
              <w:widowControl w:val="1"/>
              <w:numPr>
                <w:ilvl w:val="0"/>
                <w:numId w:val="52"/>
              </w:numPr>
              <w:ind w:left="720" w:hanging="360"/>
              <w:rPr/>
            </w:pPr>
            <w:sdt>
              <w:sdtPr>
                <w:id w:val="-1781954270"/>
                <w:tag w:val="goog_rdk_15"/>
              </w:sdtPr>
              <w:sdtContent>
                <w:r w:rsidDel="00000000" w:rsidR="00000000" w:rsidRPr="00000000">
                  <w:rPr>
                    <w:rFonts w:ascii="Gungsuh" w:cs="Gungsuh" w:eastAsia="Gungsuh" w:hAnsi="Gungsuh"/>
                    <w:rtl w:val="0"/>
                  </w:rPr>
                  <w:t xml:space="preserve">Battery operation time: ≥ 30–60 minutes </w:t>
                </w:r>
              </w:sdtContent>
            </w:sdt>
          </w:p>
          <w:p w:rsidR="00000000" w:rsidDel="00000000" w:rsidP="00000000" w:rsidRDefault="00000000" w:rsidRPr="00000000" w14:paraId="00001108">
            <w:pPr>
              <w:widowControl w:val="1"/>
              <w:rPr/>
            </w:pPr>
            <w:r w:rsidDel="00000000" w:rsidR="00000000" w:rsidRPr="00000000">
              <w:rPr>
                <w:rtl w:val="0"/>
              </w:rPr>
              <w:t xml:space="preserve">10. Safety Features</w:t>
            </w:r>
          </w:p>
          <w:p w:rsidR="00000000" w:rsidDel="00000000" w:rsidP="00000000" w:rsidRDefault="00000000" w:rsidRPr="00000000" w14:paraId="00001109">
            <w:pPr>
              <w:widowControl w:val="1"/>
              <w:numPr>
                <w:ilvl w:val="0"/>
                <w:numId w:val="53"/>
              </w:numPr>
              <w:ind w:left="720" w:hanging="360"/>
              <w:rPr/>
            </w:pPr>
            <w:r w:rsidDel="00000000" w:rsidR="00000000" w:rsidRPr="00000000">
              <w:rPr>
                <w:rtl w:val="0"/>
              </w:rPr>
              <w:t xml:space="preserve">Overflow protection with float valve </w:t>
            </w:r>
          </w:p>
          <w:p w:rsidR="00000000" w:rsidDel="00000000" w:rsidP="00000000" w:rsidRDefault="00000000" w:rsidRPr="00000000" w14:paraId="0000110A">
            <w:pPr>
              <w:widowControl w:val="1"/>
              <w:numPr>
                <w:ilvl w:val="0"/>
                <w:numId w:val="53"/>
              </w:numPr>
              <w:ind w:left="720" w:hanging="360"/>
              <w:rPr/>
            </w:pPr>
            <w:r w:rsidDel="00000000" w:rsidR="00000000" w:rsidRPr="00000000">
              <w:rPr>
                <w:rtl w:val="0"/>
              </w:rPr>
              <w:t xml:space="preserve">Bacterial/viral filter for infection control </w:t>
            </w:r>
          </w:p>
          <w:p w:rsidR="00000000" w:rsidDel="00000000" w:rsidP="00000000" w:rsidRDefault="00000000" w:rsidRPr="00000000" w14:paraId="0000110B">
            <w:pPr>
              <w:widowControl w:val="1"/>
              <w:numPr>
                <w:ilvl w:val="0"/>
                <w:numId w:val="53"/>
              </w:numPr>
              <w:ind w:left="720" w:hanging="360"/>
              <w:rPr/>
            </w:pPr>
            <w:r w:rsidDel="00000000" w:rsidR="00000000" w:rsidRPr="00000000">
              <w:rPr>
                <w:rtl w:val="0"/>
              </w:rPr>
              <w:t xml:space="preserve">Thermal protection for motor </w:t>
            </w:r>
          </w:p>
          <w:p w:rsidR="00000000" w:rsidDel="00000000" w:rsidP="00000000" w:rsidRDefault="00000000" w:rsidRPr="00000000" w14:paraId="0000110C">
            <w:pPr>
              <w:widowControl w:val="1"/>
              <w:numPr>
                <w:ilvl w:val="0"/>
                <w:numId w:val="53"/>
              </w:numPr>
              <w:ind w:left="720" w:hanging="360"/>
              <w:rPr/>
            </w:pPr>
            <w:r w:rsidDel="00000000" w:rsidR="00000000" w:rsidRPr="00000000">
              <w:rPr>
                <w:rtl w:val="0"/>
              </w:rPr>
              <w:t xml:space="preserve">Stable base or anti-vibration feet </w:t>
            </w:r>
          </w:p>
          <w:p w:rsidR="00000000" w:rsidDel="00000000" w:rsidP="00000000" w:rsidRDefault="00000000" w:rsidRPr="00000000" w14:paraId="0000110D">
            <w:pPr>
              <w:widowControl w:val="1"/>
              <w:rPr/>
            </w:pPr>
            <w:r w:rsidDel="00000000" w:rsidR="00000000" w:rsidRPr="00000000">
              <w:rPr>
                <w:rtl w:val="0"/>
              </w:rPr>
              <w:t xml:space="preserve">11. Portability</w:t>
            </w:r>
          </w:p>
          <w:p w:rsidR="00000000" w:rsidDel="00000000" w:rsidP="00000000" w:rsidRDefault="00000000" w:rsidRPr="00000000" w14:paraId="0000110E">
            <w:pPr>
              <w:widowControl w:val="1"/>
              <w:numPr>
                <w:ilvl w:val="0"/>
                <w:numId w:val="54"/>
              </w:numPr>
              <w:ind w:left="720" w:hanging="360"/>
              <w:rPr/>
            </w:pPr>
            <w:sdt>
              <w:sdtPr>
                <w:id w:val="1723396048"/>
                <w:tag w:val="goog_rdk_16"/>
              </w:sdtPr>
              <w:sdtContent>
                <w:r w:rsidDel="00000000" w:rsidR="00000000" w:rsidRPr="00000000">
                  <w:rPr>
                    <w:rFonts w:ascii="Gungsuh" w:cs="Gungsuh" w:eastAsia="Gungsuh" w:hAnsi="Gungsuh"/>
                    <w:rtl w:val="0"/>
                  </w:rPr>
                  <w:t xml:space="preserve">Lightweight (≤ 5 kg) </w:t>
                </w:r>
              </w:sdtContent>
            </w:sdt>
          </w:p>
          <w:p w:rsidR="00000000" w:rsidDel="00000000" w:rsidP="00000000" w:rsidRDefault="00000000" w:rsidRPr="00000000" w14:paraId="0000110F">
            <w:pPr>
              <w:widowControl w:val="1"/>
              <w:numPr>
                <w:ilvl w:val="0"/>
                <w:numId w:val="54"/>
              </w:numPr>
              <w:ind w:left="720" w:hanging="360"/>
              <w:rPr/>
            </w:pPr>
            <w:r w:rsidDel="00000000" w:rsidR="00000000" w:rsidRPr="00000000">
              <w:rPr>
                <w:rtl w:val="0"/>
              </w:rPr>
              <w:t xml:space="preserve">Integrated carry handle </w:t>
            </w:r>
          </w:p>
          <w:p w:rsidR="00000000" w:rsidDel="00000000" w:rsidP="00000000" w:rsidRDefault="00000000" w:rsidRPr="00000000" w14:paraId="00001110">
            <w:pPr>
              <w:widowControl w:val="1"/>
              <w:numPr>
                <w:ilvl w:val="0"/>
                <w:numId w:val="54"/>
              </w:numPr>
              <w:ind w:left="720" w:hanging="360"/>
              <w:rPr/>
            </w:pPr>
            <w:r w:rsidDel="00000000" w:rsidR="00000000" w:rsidRPr="00000000">
              <w:rPr>
                <w:rtl w:val="0"/>
              </w:rPr>
              <w:t xml:space="preserve">Compact and space-saving design </w:t>
            </w:r>
          </w:p>
          <w:p w:rsidR="00000000" w:rsidDel="00000000" w:rsidP="00000000" w:rsidRDefault="00000000" w:rsidRPr="00000000" w14:paraId="00001111">
            <w:pPr>
              <w:widowControl w:val="1"/>
              <w:rPr/>
            </w:pPr>
            <w:r w:rsidDel="00000000" w:rsidR="00000000" w:rsidRPr="00000000">
              <w:rPr>
                <w:rtl w:val="0"/>
              </w:rPr>
              <w:t xml:space="preserve">12. Construction</w:t>
            </w:r>
          </w:p>
          <w:p w:rsidR="00000000" w:rsidDel="00000000" w:rsidP="00000000" w:rsidRDefault="00000000" w:rsidRPr="00000000" w14:paraId="00001112">
            <w:pPr>
              <w:widowControl w:val="1"/>
              <w:numPr>
                <w:ilvl w:val="0"/>
                <w:numId w:val="55"/>
              </w:numPr>
              <w:ind w:left="720" w:hanging="360"/>
              <w:rPr/>
            </w:pPr>
            <w:r w:rsidDel="00000000" w:rsidR="00000000" w:rsidRPr="00000000">
              <w:rPr>
                <w:rtl w:val="0"/>
              </w:rPr>
              <w:t xml:space="preserve">Durable ABS plastic housing </w:t>
            </w:r>
          </w:p>
          <w:p w:rsidR="00000000" w:rsidDel="00000000" w:rsidP="00000000" w:rsidRDefault="00000000" w:rsidRPr="00000000" w14:paraId="00001113">
            <w:pPr>
              <w:widowControl w:val="1"/>
              <w:numPr>
                <w:ilvl w:val="0"/>
                <w:numId w:val="55"/>
              </w:numPr>
              <w:ind w:left="720" w:hanging="360"/>
              <w:rPr/>
            </w:pPr>
            <w:r w:rsidDel="00000000" w:rsidR="00000000" w:rsidRPr="00000000">
              <w:rPr>
                <w:rtl w:val="0"/>
              </w:rPr>
              <w:t xml:space="preserve">Corrosion-resistant internal components </w:t>
            </w:r>
          </w:p>
          <w:p w:rsidR="00000000" w:rsidDel="00000000" w:rsidP="00000000" w:rsidRDefault="00000000" w:rsidRPr="00000000" w14:paraId="00001114">
            <w:pPr>
              <w:widowControl w:val="1"/>
              <w:numPr>
                <w:ilvl w:val="0"/>
                <w:numId w:val="55"/>
              </w:numPr>
              <w:ind w:left="720" w:hanging="360"/>
              <w:rPr/>
            </w:pPr>
            <w:r w:rsidDel="00000000" w:rsidR="00000000" w:rsidRPr="00000000">
              <w:rPr>
                <w:rtl w:val="0"/>
              </w:rPr>
              <w:t xml:space="preserve">Easy to clean and disinfect </w:t>
            </w:r>
          </w:p>
          <w:p w:rsidR="00000000" w:rsidDel="00000000" w:rsidP="00000000" w:rsidRDefault="00000000" w:rsidRPr="00000000" w14:paraId="00001115">
            <w:pPr>
              <w:widowControl w:val="1"/>
              <w:rPr/>
            </w:pPr>
            <w:r w:rsidDel="00000000" w:rsidR="00000000" w:rsidRPr="00000000">
              <w:rPr>
                <w:rtl w:val="0"/>
              </w:rPr>
              <w:t xml:space="preserve">13. Accessories Included</w:t>
            </w:r>
          </w:p>
          <w:p w:rsidR="00000000" w:rsidDel="00000000" w:rsidP="00000000" w:rsidRDefault="00000000" w:rsidRPr="00000000" w14:paraId="00001116">
            <w:pPr>
              <w:widowControl w:val="1"/>
              <w:numPr>
                <w:ilvl w:val="0"/>
                <w:numId w:val="56"/>
              </w:numPr>
              <w:ind w:left="720" w:hanging="360"/>
              <w:rPr/>
            </w:pPr>
            <w:r w:rsidDel="00000000" w:rsidR="00000000" w:rsidRPr="00000000">
              <w:rPr>
                <w:rtl w:val="0"/>
              </w:rPr>
              <w:t xml:space="preserve">Suction tubing </w:t>
            </w:r>
          </w:p>
          <w:p w:rsidR="00000000" w:rsidDel="00000000" w:rsidP="00000000" w:rsidRDefault="00000000" w:rsidRPr="00000000" w14:paraId="00001117">
            <w:pPr>
              <w:widowControl w:val="1"/>
              <w:numPr>
                <w:ilvl w:val="0"/>
                <w:numId w:val="56"/>
              </w:numPr>
              <w:ind w:left="720" w:hanging="360"/>
              <w:rPr/>
            </w:pPr>
            <w:r w:rsidDel="00000000" w:rsidR="00000000" w:rsidRPr="00000000">
              <w:rPr>
                <w:rtl w:val="0"/>
              </w:rPr>
              <w:t xml:space="preserve">Collection jar with lid </w:t>
            </w:r>
          </w:p>
          <w:p w:rsidR="00000000" w:rsidDel="00000000" w:rsidP="00000000" w:rsidRDefault="00000000" w:rsidRPr="00000000" w14:paraId="00001118">
            <w:pPr>
              <w:widowControl w:val="1"/>
              <w:numPr>
                <w:ilvl w:val="0"/>
                <w:numId w:val="56"/>
              </w:numPr>
              <w:ind w:left="720" w:hanging="360"/>
              <w:rPr/>
            </w:pPr>
            <w:r w:rsidDel="00000000" w:rsidR="00000000" w:rsidRPr="00000000">
              <w:rPr>
                <w:rtl w:val="0"/>
              </w:rPr>
              <w:t xml:space="preserve">Bacterial filter </w:t>
            </w:r>
          </w:p>
          <w:p w:rsidR="00000000" w:rsidDel="00000000" w:rsidP="00000000" w:rsidRDefault="00000000" w:rsidRPr="00000000" w14:paraId="00001119">
            <w:pPr>
              <w:widowControl w:val="1"/>
              <w:numPr>
                <w:ilvl w:val="0"/>
                <w:numId w:val="56"/>
              </w:numPr>
              <w:ind w:left="720" w:hanging="360"/>
              <w:rPr/>
            </w:pPr>
            <w:r w:rsidDel="00000000" w:rsidR="00000000" w:rsidRPr="00000000">
              <w:rPr>
                <w:rtl w:val="0"/>
              </w:rPr>
              <w:t xml:space="preserve">Power cable </w:t>
            </w:r>
          </w:p>
          <w:p w:rsidR="00000000" w:rsidDel="00000000" w:rsidP="00000000" w:rsidRDefault="00000000" w:rsidRPr="00000000" w14:paraId="0000111A">
            <w:pPr>
              <w:widowControl w:val="1"/>
              <w:numPr>
                <w:ilvl w:val="0"/>
                <w:numId w:val="56"/>
              </w:numPr>
              <w:ind w:left="720" w:hanging="360"/>
              <w:rPr/>
            </w:pPr>
            <w:r w:rsidDel="00000000" w:rsidR="00000000" w:rsidRPr="00000000">
              <w:rPr>
                <w:rtl w:val="0"/>
              </w:rPr>
              <w:t xml:space="preserve">User manual </w:t>
            </w:r>
          </w:p>
          <w:p w:rsidR="00000000" w:rsidDel="00000000" w:rsidP="00000000" w:rsidRDefault="00000000" w:rsidRPr="00000000" w14:paraId="0000111B">
            <w:pPr>
              <w:widowControl w:val="1"/>
              <w:numPr>
                <w:ilvl w:val="0"/>
                <w:numId w:val="56"/>
              </w:numPr>
              <w:ind w:left="720" w:hanging="360"/>
              <w:rPr/>
            </w:pPr>
            <w:r w:rsidDel="00000000" w:rsidR="00000000" w:rsidRPr="00000000">
              <w:rPr>
                <w:rtl w:val="0"/>
              </w:rPr>
              <w:t xml:space="preserve">Optional: Foot switch, extra jar, neonatal suction catheter </w:t>
            </w:r>
          </w:p>
          <w:p w:rsidR="00000000" w:rsidDel="00000000" w:rsidP="00000000" w:rsidRDefault="00000000" w:rsidRPr="00000000" w14:paraId="0000111C">
            <w:pPr>
              <w:widowControl w:val="1"/>
              <w:rPr/>
            </w:pPr>
            <w:r w:rsidDel="00000000" w:rsidR="00000000" w:rsidRPr="00000000">
              <w:rPr>
                <w:rtl w:val="0"/>
              </w:rPr>
              <w:t xml:space="preserve">14. Environmental Conditions</w:t>
            </w:r>
          </w:p>
          <w:p w:rsidR="00000000" w:rsidDel="00000000" w:rsidP="00000000" w:rsidRDefault="00000000" w:rsidRPr="00000000" w14:paraId="0000111D">
            <w:pPr>
              <w:widowControl w:val="1"/>
              <w:numPr>
                <w:ilvl w:val="0"/>
                <w:numId w:val="58"/>
              </w:numPr>
              <w:ind w:left="720" w:hanging="360"/>
              <w:rPr/>
            </w:pPr>
            <w:r w:rsidDel="00000000" w:rsidR="00000000" w:rsidRPr="00000000">
              <w:rPr>
                <w:rtl w:val="0"/>
              </w:rPr>
              <w:t xml:space="preserve">Operating temperature: 10 °C – 40 °C </w:t>
            </w:r>
          </w:p>
          <w:p w:rsidR="00000000" w:rsidDel="00000000" w:rsidP="00000000" w:rsidRDefault="00000000" w:rsidRPr="00000000" w14:paraId="0000111E">
            <w:pPr>
              <w:widowControl w:val="1"/>
              <w:numPr>
                <w:ilvl w:val="0"/>
                <w:numId w:val="58"/>
              </w:numPr>
              <w:ind w:left="720" w:hanging="360"/>
              <w:rPr/>
            </w:pPr>
            <w:r w:rsidDel="00000000" w:rsidR="00000000" w:rsidRPr="00000000">
              <w:rPr>
                <w:rtl w:val="0"/>
              </w:rPr>
              <w:t xml:space="preserve">Humidity: up to 95% non-condensing </w:t>
            </w:r>
          </w:p>
          <w:p w:rsidR="00000000" w:rsidDel="00000000" w:rsidP="00000000" w:rsidRDefault="00000000" w:rsidRPr="00000000" w14:paraId="0000111F">
            <w:pPr>
              <w:widowControl w:val="1"/>
              <w:rPr/>
            </w:pPr>
            <w:r w:rsidDel="00000000" w:rsidR="00000000" w:rsidRPr="00000000">
              <w:rPr>
                <w:rtl w:val="0"/>
              </w:rPr>
              <w:t xml:space="preserve">15. Compliance and Standards</w:t>
            </w:r>
          </w:p>
          <w:p w:rsidR="00000000" w:rsidDel="00000000" w:rsidP="00000000" w:rsidRDefault="00000000" w:rsidRPr="00000000" w14:paraId="00001120">
            <w:pPr>
              <w:widowControl w:val="1"/>
              <w:numPr>
                <w:ilvl w:val="0"/>
                <w:numId w:val="59"/>
              </w:numPr>
              <w:ind w:left="720" w:hanging="360"/>
              <w:rPr/>
            </w:pPr>
            <w:r w:rsidDel="00000000" w:rsidR="00000000" w:rsidRPr="00000000">
              <w:rPr>
                <w:rtl w:val="0"/>
              </w:rPr>
              <w:t xml:space="preserve">Compliant with ISO 10079-1 (Medical suction equipment) </w:t>
            </w:r>
          </w:p>
          <w:p w:rsidR="00000000" w:rsidDel="00000000" w:rsidP="00000000" w:rsidRDefault="00000000" w:rsidRPr="00000000" w14:paraId="00001121">
            <w:pPr>
              <w:widowControl w:val="1"/>
              <w:numPr>
                <w:ilvl w:val="0"/>
                <w:numId w:val="59"/>
              </w:numPr>
              <w:ind w:left="720" w:hanging="360"/>
              <w:rPr/>
            </w:pPr>
            <w:r w:rsidDel="00000000" w:rsidR="00000000" w:rsidRPr="00000000">
              <w:rPr>
                <w:rtl w:val="0"/>
              </w:rPr>
              <w:t xml:space="preserve">CE marking or FDA approval </w:t>
            </w:r>
          </w:p>
          <w:p w:rsidR="00000000" w:rsidDel="00000000" w:rsidP="00000000" w:rsidRDefault="00000000" w:rsidRPr="00000000" w14:paraId="00001122">
            <w:pPr>
              <w:widowControl w:val="1"/>
              <w:numPr>
                <w:ilvl w:val="0"/>
                <w:numId w:val="59"/>
              </w:numPr>
              <w:ind w:left="720" w:hanging="360"/>
              <w:rPr/>
            </w:pPr>
            <w:r w:rsidDel="00000000" w:rsidR="00000000" w:rsidRPr="00000000">
              <w:rPr>
                <w:rtl w:val="0"/>
              </w:rPr>
              <w:t xml:space="preserve">IEC electrical safety standards </w:t>
            </w:r>
          </w:p>
          <w:p w:rsidR="00000000" w:rsidDel="00000000" w:rsidP="00000000" w:rsidRDefault="00000000" w:rsidRPr="00000000" w14:paraId="00001123">
            <w:pPr>
              <w:widowControl w:val="1"/>
              <w:rPr/>
            </w:pPr>
            <w:r w:rsidDel="00000000" w:rsidR="00000000" w:rsidRPr="00000000">
              <w:rPr>
                <w:rtl w:val="0"/>
              </w:rPr>
              <w:t xml:space="preserve">16. Application</w:t>
            </w:r>
          </w:p>
          <w:p w:rsidR="00000000" w:rsidDel="00000000" w:rsidP="00000000" w:rsidRDefault="00000000" w:rsidRPr="00000000" w14:paraId="00001124">
            <w:pPr>
              <w:widowControl w:val="1"/>
              <w:rPr/>
            </w:pPr>
            <w:r w:rsidDel="00000000" w:rsidR="00000000" w:rsidRPr="00000000">
              <w:rPr>
                <w:rtl w:val="0"/>
              </w:rPr>
              <w:t xml:space="preserve">Suitable for use in:</w:t>
            </w:r>
          </w:p>
          <w:p w:rsidR="00000000" w:rsidDel="00000000" w:rsidP="00000000" w:rsidRDefault="00000000" w:rsidRPr="00000000" w14:paraId="00001125">
            <w:pPr>
              <w:widowControl w:val="1"/>
              <w:numPr>
                <w:ilvl w:val="0"/>
                <w:numId w:val="60"/>
              </w:numPr>
              <w:ind w:left="720" w:hanging="360"/>
              <w:rPr/>
            </w:pPr>
            <w:r w:rsidDel="00000000" w:rsidR="00000000" w:rsidRPr="00000000">
              <w:rPr>
                <w:rtl w:val="0"/>
              </w:rPr>
              <w:t xml:space="preserve">Neonatal Intensive Care Units (NICU) </w:t>
            </w:r>
          </w:p>
          <w:p w:rsidR="00000000" w:rsidDel="00000000" w:rsidP="00000000" w:rsidRDefault="00000000" w:rsidRPr="00000000" w14:paraId="00001126">
            <w:pPr>
              <w:widowControl w:val="1"/>
              <w:numPr>
                <w:ilvl w:val="0"/>
                <w:numId w:val="60"/>
              </w:numPr>
              <w:ind w:left="720" w:hanging="360"/>
              <w:rPr/>
            </w:pPr>
            <w:r w:rsidDel="00000000" w:rsidR="00000000" w:rsidRPr="00000000">
              <w:rPr>
                <w:rtl w:val="0"/>
              </w:rPr>
              <w:t xml:space="preserve">Delivery rooms </w:t>
            </w:r>
          </w:p>
          <w:p w:rsidR="00000000" w:rsidDel="00000000" w:rsidP="00000000" w:rsidRDefault="00000000" w:rsidRPr="00000000" w14:paraId="00001127">
            <w:pPr>
              <w:widowControl w:val="1"/>
              <w:numPr>
                <w:ilvl w:val="0"/>
                <w:numId w:val="60"/>
              </w:numPr>
              <w:ind w:left="720" w:hanging="360"/>
              <w:rPr/>
            </w:pPr>
            <w:r w:rsidDel="00000000" w:rsidR="00000000" w:rsidRPr="00000000">
              <w:rPr>
                <w:rtl w:val="0"/>
              </w:rPr>
              <w:t xml:space="preserve">Pediatric wards </w:t>
            </w:r>
          </w:p>
          <w:p w:rsidR="00000000" w:rsidDel="00000000" w:rsidP="00000000" w:rsidRDefault="00000000" w:rsidRPr="00000000" w14:paraId="00001128">
            <w:pPr>
              <w:widowControl w:val="1"/>
              <w:rPr/>
            </w:pPr>
            <w:r w:rsidDel="00000000" w:rsidR="00000000" w:rsidRPr="00000000">
              <w:rPr>
                <w:rtl w:val="0"/>
              </w:rPr>
              <w:t xml:space="preserve">Unit: Each</w:t>
              <w:br w:type="textWrapping"/>
              <w:t xml:space="preserve">Quantity: 6</w:t>
              <w:br w:type="textWrapping"/>
              <w:t xml:space="preserve">Expiry Date: N/A</w:t>
              <w:br w:type="textWrapping"/>
              <w:t xml:space="preserve">Delivery Location: CUAMM, Addis Ababa</w:t>
            </w:r>
          </w:p>
          <w:p w:rsidR="00000000" w:rsidDel="00000000" w:rsidP="00000000" w:rsidRDefault="00000000" w:rsidRPr="00000000" w14:paraId="00001129">
            <w:pPr>
              <w:widowControl w:val="1"/>
              <w:rPr/>
            </w:pPr>
            <w:r w:rsidDel="00000000" w:rsidR="00000000" w:rsidRPr="00000000">
              <w:rPr>
                <w:rtl w:val="0"/>
              </w:rPr>
            </w:r>
          </w:p>
        </w:tc>
        <w:tc>
          <w:tcPr/>
          <w:p w:rsidR="00000000" w:rsidDel="00000000" w:rsidP="00000000" w:rsidRDefault="00000000" w:rsidRPr="00000000" w14:paraId="00001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133">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34">
            <w:pPr>
              <w:widowControl w:val="1"/>
              <w:rPr>
                <w:b w:val="1"/>
                <w:bCs w:val="1"/>
              </w:rPr>
            </w:pPr>
            <w:r w:rsidDel="00000000" w:rsidR="00000000" w:rsidRPr="00000000">
              <w:rPr>
                <w:b w:val="1"/>
                <w:bCs w:val="1"/>
                <w:rtl w:val="0"/>
              </w:rPr>
              <w:t xml:space="preserve">Patient Monitor </w:t>
            </w:r>
          </w:p>
          <w:p w:rsidR="00000000" w:rsidDel="00000000" w:rsidP="00000000" w:rsidRDefault="00000000" w:rsidRPr="00000000" w14:paraId="00001135">
            <w:pPr>
              <w:jc w:val="both"/>
              <w:rPr/>
            </w:pPr>
            <w:r w:rsidDel="00000000" w:rsidR="00000000" w:rsidRPr="00000000">
              <w:rPr>
                <w:color w:val="000000"/>
                <w:highlight w:val="yellow"/>
                <w:rtl w:val="0"/>
              </w:rPr>
              <w:t xml:space="preserve">Specification:</w:t>
            </w:r>
            <w:r w:rsidDel="00000000" w:rsidR="00000000" w:rsidRPr="00000000">
              <w:rPr>
                <w:rtl w:val="0"/>
              </w:rPr>
              <w:t xml:space="preserve"> </w:t>
            </w:r>
          </w:p>
          <w:p w:rsidR="00000000" w:rsidDel="00000000" w:rsidP="00000000" w:rsidRDefault="00000000" w:rsidRPr="00000000" w14:paraId="00001136">
            <w:pPr>
              <w:jc w:val="both"/>
              <w:rPr/>
            </w:pPr>
            <w:r w:rsidDel="00000000" w:rsidR="00000000" w:rsidRPr="00000000">
              <w:rPr>
                <w:b w:val="1"/>
                <w:bCs w:val="1"/>
                <w:rtl w:val="0"/>
              </w:rPr>
              <w:t xml:space="preserve">1. General Description</w:t>
            </w:r>
            <w:r w:rsidDel="00000000" w:rsidR="00000000" w:rsidRPr="00000000">
              <w:rPr>
                <w:rtl w:val="0"/>
              </w:rPr>
            </w:r>
          </w:p>
          <w:p w:rsidR="00000000" w:rsidDel="00000000" w:rsidP="00000000" w:rsidRDefault="00000000" w:rsidRPr="00000000" w14:paraId="00001137">
            <w:pPr>
              <w:numPr>
                <w:ilvl w:val="0"/>
                <w:numId w:val="155"/>
              </w:numPr>
              <w:ind w:left="720" w:hanging="360"/>
              <w:jc w:val="both"/>
              <w:rPr/>
            </w:pPr>
            <w:r w:rsidDel="00000000" w:rsidR="00000000" w:rsidRPr="00000000">
              <w:rPr>
                <w:rtl w:val="0"/>
              </w:rPr>
              <w:t xml:space="preserve">A patient monitor is a multiparameter device used for continuous monitoring of vital signs including ECG, heart rate, respiration, oxygen saturation, blood pressure, and temperature. </w:t>
            </w:r>
          </w:p>
          <w:p w:rsidR="00000000" w:rsidDel="00000000" w:rsidP="00000000" w:rsidRDefault="00000000" w:rsidRPr="00000000" w14:paraId="00001138">
            <w:pPr>
              <w:numPr>
                <w:ilvl w:val="0"/>
                <w:numId w:val="155"/>
              </w:numPr>
              <w:ind w:left="720" w:hanging="360"/>
              <w:jc w:val="both"/>
              <w:rPr/>
            </w:pPr>
            <w:r w:rsidDel="00000000" w:rsidR="00000000" w:rsidRPr="00000000">
              <w:rPr>
                <w:rtl w:val="0"/>
              </w:rPr>
              <w:t xml:space="preserve">Suitable for adult, paediatric, and neonatal patients in ICU, NICU, operating rooms, and emergency settings. </w:t>
            </w:r>
          </w:p>
          <w:p w:rsidR="00000000" w:rsidDel="00000000" w:rsidP="00000000" w:rsidRDefault="00000000" w:rsidRPr="00000000" w14:paraId="00001139">
            <w:pPr>
              <w:jc w:val="both"/>
              <w:rPr/>
            </w:pPr>
            <w:r w:rsidDel="00000000" w:rsidR="00000000" w:rsidRPr="00000000">
              <w:rPr>
                <w:b w:val="1"/>
                <w:bCs w:val="1"/>
                <w:rtl w:val="0"/>
              </w:rPr>
              <w:t xml:space="preserve">2. Display</w:t>
            </w:r>
            <w:r w:rsidDel="00000000" w:rsidR="00000000" w:rsidRPr="00000000">
              <w:rPr>
                <w:rtl w:val="0"/>
              </w:rPr>
            </w:r>
          </w:p>
          <w:p w:rsidR="00000000" w:rsidDel="00000000" w:rsidP="00000000" w:rsidRDefault="00000000" w:rsidRPr="00000000" w14:paraId="0000113A">
            <w:pPr>
              <w:numPr>
                <w:ilvl w:val="0"/>
                <w:numId w:val="166"/>
              </w:numPr>
              <w:ind w:left="720" w:hanging="360"/>
              <w:jc w:val="both"/>
              <w:rPr/>
            </w:pPr>
            <w:r w:rsidDel="00000000" w:rsidR="00000000" w:rsidRPr="00000000">
              <w:rPr>
                <w:rtl w:val="0"/>
              </w:rPr>
              <w:t xml:space="preserve">Screen Type: Colour TFT LCD or LED display </w:t>
            </w:r>
          </w:p>
          <w:p w:rsidR="00000000" w:rsidDel="00000000" w:rsidP="00000000" w:rsidRDefault="00000000" w:rsidRPr="00000000" w14:paraId="0000113B">
            <w:pPr>
              <w:numPr>
                <w:ilvl w:val="0"/>
                <w:numId w:val="166"/>
              </w:numPr>
              <w:ind w:left="720" w:hanging="360"/>
              <w:jc w:val="both"/>
              <w:rPr/>
            </w:pPr>
            <w:r w:rsidDel="00000000" w:rsidR="00000000" w:rsidRPr="00000000">
              <w:rPr>
                <w:rtl w:val="0"/>
              </w:rPr>
              <w:t xml:space="preserve">Size: Neonatal / Paediatric: 7–10 inches (compact) </w:t>
            </w:r>
          </w:p>
          <w:p w:rsidR="00000000" w:rsidDel="00000000" w:rsidP="00000000" w:rsidRDefault="00000000" w:rsidRPr="00000000" w14:paraId="0000113C">
            <w:pPr>
              <w:numPr>
                <w:ilvl w:val="0"/>
                <w:numId w:val="166"/>
              </w:numPr>
              <w:ind w:left="720" w:hanging="360"/>
              <w:jc w:val="both"/>
              <w:rPr/>
            </w:pPr>
            <w:r w:rsidDel="00000000" w:rsidR="00000000" w:rsidRPr="00000000">
              <w:rPr>
                <w:rtl w:val="0"/>
              </w:rPr>
              <w:t xml:space="preserve">Resolution: High-resolution for clear waveform visualization </w:t>
            </w:r>
          </w:p>
          <w:p w:rsidR="00000000" w:rsidDel="00000000" w:rsidP="00000000" w:rsidRDefault="00000000" w:rsidRPr="00000000" w14:paraId="0000113D">
            <w:pPr>
              <w:numPr>
                <w:ilvl w:val="0"/>
                <w:numId w:val="166"/>
              </w:numPr>
              <w:ind w:left="720" w:hanging="360"/>
              <w:jc w:val="both"/>
              <w:rPr/>
            </w:pPr>
            <w:r w:rsidDel="00000000" w:rsidR="00000000" w:rsidRPr="00000000">
              <w:rPr>
                <w:rtl w:val="0"/>
              </w:rPr>
              <w:t xml:space="preserve">Display Modes: Full-screen or split-screen for multiple waveforms </w:t>
            </w:r>
          </w:p>
          <w:p w:rsidR="00000000" w:rsidDel="00000000" w:rsidP="00000000" w:rsidRDefault="00000000" w:rsidRPr="00000000" w14:paraId="0000113E">
            <w:pPr>
              <w:numPr>
                <w:ilvl w:val="0"/>
                <w:numId w:val="166"/>
              </w:numPr>
              <w:ind w:left="720" w:hanging="360"/>
              <w:jc w:val="both"/>
              <w:rPr/>
            </w:pPr>
            <w:r w:rsidDel="00000000" w:rsidR="00000000" w:rsidRPr="00000000">
              <w:rPr>
                <w:rtl w:val="0"/>
              </w:rPr>
              <w:t xml:space="preserve">Alarm Indication: Visual and audible alarms with adjustable volume and priority levels </w:t>
            </w:r>
          </w:p>
          <w:p w:rsidR="00000000" w:rsidDel="00000000" w:rsidP="00000000" w:rsidRDefault="00000000" w:rsidRPr="00000000" w14:paraId="0000113F">
            <w:pPr>
              <w:jc w:val="both"/>
              <w:rPr/>
            </w:pPr>
            <w:r w:rsidDel="00000000" w:rsidR="00000000" w:rsidRPr="00000000">
              <w:rPr>
                <w:b w:val="1"/>
                <w:bCs w:val="1"/>
                <w:rtl w:val="0"/>
              </w:rPr>
              <w:t xml:space="preserve">3. Monitored Parameters</w:t>
            </w:r>
            <w:r w:rsidDel="00000000" w:rsidR="00000000" w:rsidRPr="00000000">
              <w:rPr>
                <w:rtl w:val="0"/>
              </w:rPr>
            </w:r>
          </w:p>
          <w:p w:rsidR="00000000" w:rsidDel="00000000" w:rsidP="00000000" w:rsidRDefault="00000000" w:rsidRPr="00000000" w14:paraId="00001140">
            <w:pPr>
              <w:numPr>
                <w:ilvl w:val="0"/>
                <w:numId w:val="177"/>
              </w:numPr>
              <w:ind w:left="720" w:hanging="360"/>
              <w:jc w:val="both"/>
              <w:rPr/>
            </w:pPr>
            <w:r w:rsidDel="00000000" w:rsidR="00000000" w:rsidRPr="00000000">
              <w:rPr>
                <w:b w:val="1"/>
                <w:bCs w:val="1"/>
                <w:rtl w:val="0"/>
              </w:rPr>
              <w:t xml:space="preserve">Cardiac Monitoring</w:t>
            </w:r>
            <w:r w:rsidDel="00000000" w:rsidR="00000000" w:rsidRPr="00000000">
              <w:rPr>
                <w:rtl w:val="0"/>
              </w:rPr>
              <w:t xml:space="preserve"> </w:t>
            </w:r>
          </w:p>
          <w:p w:rsidR="00000000" w:rsidDel="00000000" w:rsidP="00000000" w:rsidRDefault="00000000" w:rsidRPr="00000000" w14:paraId="00001141">
            <w:pPr>
              <w:numPr>
                <w:ilvl w:val="1"/>
                <w:numId w:val="177"/>
              </w:numPr>
              <w:ind w:left="1440" w:hanging="360"/>
              <w:jc w:val="both"/>
              <w:rPr/>
            </w:pPr>
            <w:r w:rsidDel="00000000" w:rsidR="00000000" w:rsidRPr="00000000">
              <w:rPr>
                <w:rtl w:val="0"/>
              </w:rPr>
              <w:t xml:space="preserve">ECG: 3/5/12-lead configuration depending on model </w:t>
            </w:r>
          </w:p>
          <w:p w:rsidR="00000000" w:rsidDel="00000000" w:rsidP="00000000" w:rsidRDefault="00000000" w:rsidRPr="00000000" w14:paraId="00001142">
            <w:pPr>
              <w:numPr>
                <w:ilvl w:val="1"/>
                <w:numId w:val="177"/>
              </w:numPr>
              <w:ind w:left="1440" w:hanging="360"/>
              <w:jc w:val="both"/>
              <w:rPr/>
            </w:pPr>
            <w:r w:rsidDel="00000000" w:rsidR="00000000" w:rsidRPr="00000000">
              <w:rPr>
                <w:rtl w:val="0"/>
              </w:rPr>
              <w:t xml:space="preserve">Heart Rate: 30–250 bpm (Neonatal: 60–200 bpm) </w:t>
            </w:r>
          </w:p>
          <w:p w:rsidR="00000000" w:rsidDel="00000000" w:rsidP="00000000" w:rsidRDefault="00000000" w:rsidRPr="00000000" w14:paraId="00001143">
            <w:pPr>
              <w:numPr>
                <w:ilvl w:val="1"/>
                <w:numId w:val="177"/>
              </w:numPr>
              <w:ind w:left="1440" w:hanging="360"/>
              <w:jc w:val="both"/>
              <w:rPr/>
            </w:pPr>
            <w:r w:rsidDel="00000000" w:rsidR="00000000" w:rsidRPr="00000000">
              <w:rPr>
                <w:rtl w:val="0"/>
              </w:rPr>
              <w:t xml:space="preserve">ST Segment Analysis &amp; Arrhythmia Detection: Optional </w:t>
            </w:r>
          </w:p>
          <w:p w:rsidR="00000000" w:rsidDel="00000000" w:rsidP="00000000" w:rsidRDefault="00000000" w:rsidRPr="00000000" w14:paraId="00001144">
            <w:pPr>
              <w:numPr>
                <w:ilvl w:val="0"/>
                <w:numId w:val="177"/>
              </w:numPr>
              <w:ind w:left="720" w:hanging="360"/>
              <w:jc w:val="both"/>
              <w:rPr/>
            </w:pPr>
            <w:r w:rsidDel="00000000" w:rsidR="00000000" w:rsidRPr="00000000">
              <w:rPr>
                <w:b w:val="1"/>
                <w:bCs w:val="1"/>
                <w:rtl w:val="0"/>
              </w:rPr>
              <w:t xml:space="preserve">Respiratory Monitoring</w:t>
            </w:r>
            <w:r w:rsidDel="00000000" w:rsidR="00000000" w:rsidRPr="00000000">
              <w:rPr>
                <w:rtl w:val="0"/>
              </w:rPr>
              <w:t xml:space="preserve"> </w:t>
            </w:r>
          </w:p>
          <w:p w:rsidR="00000000" w:rsidDel="00000000" w:rsidP="00000000" w:rsidRDefault="00000000" w:rsidRPr="00000000" w14:paraId="00001145">
            <w:pPr>
              <w:numPr>
                <w:ilvl w:val="1"/>
                <w:numId w:val="177"/>
              </w:numPr>
              <w:ind w:left="1440" w:hanging="360"/>
              <w:jc w:val="both"/>
              <w:rPr/>
            </w:pPr>
            <w:r w:rsidDel="00000000" w:rsidR="00000000" w:rsidRPr="00000000">
              <w:rPr>
                <w:rtl w:val="0"/>
              </w:rPr>
              <w:t xml:space="preserve">Respiration Rate: 5–60 breaths/min (Neonatal: 30–60) </w:t>
            </w:r>
          </w:p>
          <w:p w:rsidR="00000000" w:rsidDel="00000000" w:rsidP="00000000" w:rsidRDefault="00000000" w:rsidRPr="00000000" w14:paraId="00001146">
            <w:pPr>
              <w:numPr>
                <w:ilvl w:val="1"/>
                <w:numId w:val="177"/>
              </w:numPr>
              <w:ind w:left="1440" w:hanging="360"/>
              <w:jc w:val="both"/>
              <w:rPr/>
            </w:pPr>
            <w:r w:rsidDel="00000000" w:rsidR="00000000" w:rsidRPr="00000000">
              <w:rPr>
                <w:rtl w:val="0"/>
              </w:rPr>
              <w:t xml:space="preserve">Methods: Impedance pneumography or capnography (optional) </w:t>
            </w:r>
          </w:p>
          <w:p w:rsidR="00000000" w:rsidDel="00000000" w:rsidP="00000000" w:rsidRDefault="00000000" w:rsidRPr="00000000" w14:paraId="00001147">
            <w:pPr>
              <w:numPr>
                <w:ilvl w:val="0"/>
                <w:numId w:val="177"/>
              </w:numPr>
              <w:ind w:left="720" w:hanging="360"/>
              <w:jc w:val="both"/>
              <w:rPr/>
            </w:pPr>
            <w:r w:rsidDel="00000000" w:rsidR="00000000" w:rsidRPr="00000000">
              <w:rPr>
                <w:b w:val="1"/>
                <w:bCs w:val="1"/>
                <w:rtl w:val="0"/>
              </w:rPr>
              <w:t xml:space="preserve">Oxygenation</w:t>
            </w:r>
            <w:r w:rsidDel="00000000" w:rsidR="00000000" w:rsidRPr="00000000">
              <w:rPr>
                <w:rtl w:val="0"/>
              </w:rPr>
              <w:t xml:space="preserve"> </w:t>
            </w:r>
          </w:p>
          <w:p w:rsidR="00000000" w:rsidDel="00000000" w:rsidP="00000000" w:rsidRDefault="00000000" w:rsidRPr="00000000" w14:paraId="00001148">
            <w:pPr>
              <w:numPr>
                <w:ilvl w:val="1"/>
                <w:numId w:val="177"/>
              </w:numPr>
              <w:ind w:left="1440" w:hanging="360"/>
              <w:jc w:val="both"/>
              <w:rPr/>
            </w:pPr>
            <w:r w:rsidDel="00000000" w:rsidR="00000000" w:rsidRPr="00000000">
              <w:rPr>
                <w:rtl w:val="0"/>
              </w:rPr>
              <w:t xml:space="preserve">SpO₂ Range: 0–100%, ±2% accuracy </w:t>
            </w:r>
          </w:p>
          <w:p w:rsidR="00000000" w:rsidDel="00000000" w:rsidP="00000000" w:rsidRDefault="00000000" w:rsidRPr="00000000" w14:paraId="00001149">
            <w:pPr>
              <w:numPr>
                <w:ilvl w:val="1"/>
                <w:numId w:val="177"/>
              </w:numPr>
              <w:ind w:left="1440" w:hanging="360"/>
              <w:jc w:val="both"/>
              <w:rPr/>
            </w:pPr>
            <w:r w:rsidDel="00000000" w:rsidR="00000000" w:rsidRPr="00000000">
              <w:rPr>
                <w:rtl w:val="0"/>
              </w:rPr>
              <w:t xml:space="preserve">Pulse Rate: 30–250 bpm (Neonatal: 60–200 bpm) </w:t>
            </w:r>
          </w:p>
          <w:p w:rsidR="00000000" w:rsidDel="00000000" w:rsidP="00000000" w:rsidRDefault="00000000" w:rsidRPr="00000000" w14:paraId="0000114A">
            <w:pPr>
              <w:numPr>
                <w:ilvl w:val="1"/>
                <w:numId w:val="177"/>
              </w:numPr>
              <w:ind w:left="1440" w:hanging="360"/>
              <w:jc w:val="both"/>
              <w:rPr/>
            </w:pPr>
            <w:r w:rsidDel="00000000" w:rsidR="00000000" w:rsidRPr="00000000">
              <w:rPr>
                <w:rtl w:val="0"/>
              </w:rPr>
              <w:t xml:space="preserve">Probe Types: Adult, pediatric, and neonatal sensors included </w:t>
            </w:r>
          </w:p>
          <w:p w:rsidR="00000000" w:rsidDel="00000000" w:rsidP="00000000" w:rsidRDefault="00000000" w:rsidRPr="00000000" w14:paraId="0000114B">
            <w:pPr>
              <w:numPr>
                <w:ilvl w:val="0"/>
                <w:numId w:val="177"/>
              </w:numPr>
              <w:ind w:left="720" w:hanging="360"/>
              <w:jc w:val="both"/>
              <w:rPr/>
            </w:pPr>
            <w:r w:rsidDel="00000000" w:rsidR="00000000" w:rsidRPr="00000000">
              <w:rPr>
                <w:b w:val="1"/>
                <w:bCs w:val="1"/>
                <w:rtl w:val="0"/>
              </w:rPr>
              <w:t xml:space="preserve">Blood Pressure (BP)</w:t>
            </w:r>
            <w:r w:rsidDel="00000000" w:rsidR="00000000" w:rsidRPr="00000000">
              <w:rPr>
                <w:rtl w:val="0"/>
              </w:rPr>
              <w:t xml:space="preserve"> </w:t>
            </w:r>
          </w:p>
          <w:p w:rsidR="00000000" w:rsidDel="00000000" w:rsidP="00000000" w:rsidRDefault="00000000" w:rsidRPr="00000000" w14:paraId="0000114C">
            <w:pPr>
              <w:numPr>
                <w:ilvl w:val="1"/>
                <w:numId w:val="177"/>
              </w:numPr>
              <w:ind w:left="1440" w:hanging="360"/>
              <w:jc w:val="both"/>
              <w:rPr/>
            </w:pPr>
            <w:r w:rsidDel="00000000" w:rsidR="00000000" w:rsidRPr="00000000">
              <w:rPr>
                <w:rtl w:val="0"/>
              </w:rPr>
              <w:t xml:space="preserve">Non-Invasive BP (NIBP): Oscillometric, 0–300 mmHg </w:t>
            </w:r>
          </w:p>
          <w:p w:rsidR="00000000" w:rsidDel="00000000" w:rsidP="00000000" w:rsidRDefault="00000000" w:rsidRPr="00000000" w14:paraId="0000114D">
            <w:pPr>
              <w:numPr>
                <w:ilvl w:val="1"/>
                <w:numId w:val="177"/>
              </w:numPr>
              <w:ind w:left="1440" w:hanging="360"/>
              <w:jc w:val="both"/>
              <w:rPr/>
            </w:pPr>
            <w:r w:rsidDel="00000000" w:rsidR="00000000" w:rsidRPr="00000000">
              <w:rPr>
                <w:rtl w:val="0"/>
              </w:rPr>
              <w:t xml:space="preserve">Measurement Ranges: Adult: 40–250 mmHg; Neonatal/Pediatric: 20–150 mmHg </w:t>
            </w:r>
          </w:p>
          <w:p w:rsidR="00000000" w:rsidDel="00000000" w:rsidP="00000000" w:rsidRDefault="00000000" w:rsidRPr="00000000" w14:paraId="0000114E">
            <w:pPr>
              <w:numPr>
                <w:ilvl w:val="1"/>
                <w:numId w:val="177"/>
              </w:numPr>
              <w:ind w:left="1440" w:hanging="360"/>
              <w:jc w:val="both"/>
              <w:rPr/>
            </w:pPr>
            <w:r w:rsidDel="00000000" w:rsidR="00000000" w:rsidRPr="00000000">
              <w:rPr>
                <w:rtl w:val="0"/>
              </w:rPr>
              <w:t xml:space="preserve">Measurement Interval: 1–240 minutes (adjustable) </w:t>
            </w:r>
          </w:p>
          <w:p w:rsidR="00000000" w:rsidDel="00000000" w:rsidP="00000000" w:rsidRDefault="00000000" w:rsidRPr="00000000" w14:paraId="0000114F">
            <w:pPr>
              <w:numPr>
                <w:ilvl w:val="1"/>
                <w:numId w:val="177"/>
              </w:numPr>
              <w:ind w:left="1440" w:hanging="360"/>
              <w:jc w:val="both"/>
              <w:rPr/>
            </w:pPr>
            <w:r w:rsidDel="00000000" w:rsidR="00000000" w:rsidRPr="00000000">
              <w:rPr>
                <w:rtl w:val="0"/>
              </w:rPr>
              <w:t xml:space="preserve">Cuffs: Adult, pediatric, and neonatal sizes compatible </w:t>
            </w:r>
          </w:p>
          <w:p w:rsidR="00000000" w:rsidDel="00000000" w:rsidP="00000000" w:rsidRDefault="00000000" w:rsidRPr="00000000" w14:paraId="00001150">
            <w:pPr>
              <w:numPr>
                <w:ilvl w:val="0"/>
                <w:numId w:val="177"/>
              </w:numPr>
              <w:ind w:left="720" w:hanging="360"/>
              <w:jc w:val="both"/>
              <w:rPr/>
            </w:pPr>
            <w:r w:rsidDel="00000000" w:rsidR="00000000" w:rsidRPr="00000000">
              <w:rPr>
                <w:b w:val="1"/>
                <w:bCs w:val="1"/>
                <w:rtl w:val="0"/>
              </w:rPr>
              <w:t xml:space="preserve">Spare Parts</w:t>
            </w:r>
            <w:r w:rsidDel="00000000" w:rsidR="00000000" w:rsidRPr="00000000">
              <w:rPr>
                <w:rtl w:val="0"/>
              </w:rPr>
              <w:t xml:space="preserve"> </w:t>
            </w:r>
          </w:p>
          <w:p w:rsidR="00000000" w:rsidDel="00000000" w:rsidP="00000000" w:rsidRDefault="00000000" w:rsidRPr="00000000" w14:paraId="00001151">
            <w:pPr>
              <w:numPr>
                <w:ilvl w:val="1"/>
                <w:numId w:val="177"/>
              </w:numPr>
              <w:ind w:left="1440" w:hanging="360"/>
              <w:jc w:val="both"/>
              <w:rPr/>
            </w:pPr>
            <w:r w:rsidDel="00000000" w:rsidR="00000000" w:rsidRPr="00000000">
              <w:rPr>
                <w:rtl w:val="0"/>
              </w:rPr>
              <w:t xml:space="preserve">NIBP cuff: 5× adult size (25–45 cm) </w:t>
            </w:r>
          </w:p>
          <w:p w:rsidR="00000000" w:rsidDel="00000000" w:rsidP="00000000" w:rsidRDefault="00000000" w:rsidRPr="00000000" w14:paraId="00001152">
            <w:pPr>
              <w:numPr>
                <w:ilvl w:val="1"/>
                <w:numId w:val="177"/>
              </w:numPr>
              <w:ind w:left="1440" w:hanging="360"/>
              <w:jc w:val="both"/>
              <w:rPr/>
            </w:pPr>
            <w:r w:rsidDel="00000000" w:rsidR="00000000" w:rsidRPr="00000000">
              <w:rPr>
                <w:rtl w:val="0"/>
              </w:rPr>
              <w:t xml:space="preserve">SpO₂ sensors: 5× adult and neonatal </w:t>
            </w:r>
          </w:p>
          <w:p w:rsidR="00000000" w:rsidDel="00000000" w:rsidP="00000000" w:rsidRDefault="00000000" w:rsidRPr="00000000" w14:paraId="00001153">
            <w:pPr>
              <w:numPr>
                <w:ilvl w:val="0"/>
                <w:numId w:val="177"/>
              </w:numPr>
              <w:ind w:left="720" w:hanging="360"/>
              <w:jc w:val="both"/>
              <w:rPr/>
            </w:pPr>
            <w:r w:rsidDel="00000000" w:rsidR="00000000" w:rsidRPr="00000000">
              <w:rPr>
                <w:b w:val="1"/>
                <w:bCs w:val="1"/>
                <w:rtl w:val="0"/>
              </w:rPr>
              <w:t xml:space="preserve">Temperature Monitoring</w:t>
            </w:r>
            <w:r w:rsidDel="00000000" w:rsidR="00000000" w:rsidRPr="00000000">
              <w:rPr>
                <w:rtl w:val="0"/>
              </w:rPr>
              <w:t xml:space="preserve"> </w:t>
            </w:r>
          </w:p>
          <w:p w:rsidR="00000000" w:rsidDel="00000000" w:rsidP="00000000" w:rsidRDefault="00000000" w:rsidRPr="00000000" w14:paraId="00001154">
            <w:pPr>
              <w:numPr>
                <w:ilvl w:val="1"/>
                <w:numId w:val="177"/>
              </w:numPr>
              <w:ind w:left="1440" w:hanging="360"/>
              <w:jc w:val="both"/>
              <w:rPr/>
            </w:pPr>
            <w:r w:rsidDel="00000000" w:rsidR="00000000" w:rsidRPr="00000000">
              <w:rPr>
                <w:rtl w:val="0"/>
              </w:rPr>
              <w:t xml:space="preserve">Range: 25–45°C </w:t>
            </w:r>
          </w:p>
          <w:p w:rsidR="00000000" w:rsidDel="00000000" w:rsidP="00000000" w:rsidRDefault="00000000" w:rsidRPr="00000000" w14:paraId="00001155">
            <w:pPr>
              <w:numPr>
                <w:ilvl w:val="1"/>
                <w:numId w:val="177"/>
              </w:numPr>
              <w:ind w:left="1440" w:hanging="360"/>
              <w:jc w:val="both"/>
              <w:rPr/>
            </w:pPr>
            <w:r w:rsidDel="00000000" w:rsidR="00000000" w:rsidRPr="00000000">
              <w:rPr>
                <w:rtl w:val="0"/>
              </w:rPr>
              <w:t xml:space="preserve">Sensors: Skin and core temperature probes </w:t>
            </w:r>
          </w:p>
          <w:p w:rsidR="00000000" w:rsidDel="00000000" w:rsidP="00000000" w:rsidRDefault="00000000" w:rsidRPr="00000000" w14:paraId="00001156">
            <w:pPr>
              <w:numPr>
                <w:ilvl w:val="1"/>
                <w:numId w:val="177"/>
              </w:numPr>
              <w:ind w:left="1440" w:hanging="360"/>
              <w:jc w:val="both"/>
              <w:rPr/>
            </w:pPr>
            <w:r w:rsidDel="00000000" w:rsidR="00000000" w:rsidRPr="00000000">
              <w:rPr>
                <w:rtl w:val="0"/>
              </w:rPr>
              <w:t xml:space="preserve">Neonatal Mode: Sensitive to low body mass and small changes </w:t>
            </w:r>
          </w:p>
          <w:p w:rsidR="00000000" w:rsidDel="00000000" w:rsidP="00000000" w:rsidRDefault="00000000" w:rsidRPr="00000000" w14:paraId="00001157">
            <w:pPr>
              <w:jc w:val="both"/>
              <w:rPr/>
            </w:pPr>
            <w:r w:rsidDel="00000000" w:rsidR="00000000" w:rsidRPr="00000000">
              <w:rPr>
                <w:b w:val="1"/>
                <w:bCs w:val="1"/>
                <w:rtl w:val="0"/>
              </w:rPr>
              <w:t xml:space="preserve">4. Alarms &amp; Safety</w:t>
            </w:r>
            <w:r w:rsidDel="00000000" w:rsidR="00000000" w:rsidRPr="00000000">
              <w:rPr>
                <w:rtl w:val="0"/>
              </w:rPr>
            </w:r>
          </w:p>
          <w:p w:rsidR="00000000" w:rsidDel="00000000" w:rsidP="00000000" w:rsidRDefault="00000000" w:rsidRPr="00000000" w14:paraId="00001158">
            <w:pPr>
              <w:numPr>
                <w:ilvl w:val="0"/>
                <w:numId w:val="188"/>
              </w:numPr>
              <w:ind w:left="720" w:hanging="360"/>
              <w:jc w:val="both"/>
              <w:rPr/>
            </w:pPr>
            <w:r w:rsidDel="00000000" w:rsidR="00000000" w:rsidRPr="00000000">
              <w:rPr>
                <w:rtl w:val="0"/>
              </w:rPr>
              <w:t xml:space="preserve">Multi-level alarm system: High, Medium, Low </w:t>
            </w:r>
          </w:p>
          <w:p w:rsidR="00000000" w:rsidDel="00000000" w:rsidP="00000000" w:rsidRDefault="00000000" w:rsidRPr="00000000" w14:paraId="00001159">
            <w:pPr>
              <w:numPr>
                <w:ilvl w:val="0"/>
                <w:numId w:val="188"/>
              </w:numPr>
              <w:ind w:left="720" w:hanging="360"/>
              <w:jc w:val="both"/>
              <w:rPr/>
            </w:pPr>
            <w:r w:rsidDel="00000000" w:rsidR="00000000" w:rsidRPr="00000000">
              <w:rPr>
                <w:rtl w:val="0"/>
              </w:rPr>
              <w:t xml:space="preserve">Visual and audible alarm indicators </w:t>
            </w:r>
          </w:p>
          <w:p w:rsidR="00000000" w:rsidDel="00000000" w:rsidP="00000000" w:rsidRDefault="00000000" w:rsidRPr="00000000" w14:paraId="0000115A">
            <w:pPr>
              <w:numPr>
                <w:ilvl w:val="0"/>
                <w:numId w:val="188"/>
              </w:numPr>
              <w:ind w:left="720" w:hanging="360"/>
              <w:jc w:val="both"/>
              <w:rPr/>
            </w:pPr>
            <w:r w:rsidDel="00000000" w:rsidR="00000000" w:rsidRPr="00000000">
              <w:rPr>
                <w:rtl w:val="0"/>
              </w:rPr>
              <w:t xml:space="preserve">Customizable alarm thresholds for adult, pediatric, and neonatal patients </w:t>
            </w:r>
          </w:p>
          <w:p w:rsidR="00000000" w:rsidDel="00000000" w:rsidP="00000000" w:rsidRDefault="00000000" w:rsidRPr="00000000" w14:paraId="0000115B">
            <w:pPr>
              <w:numPr>
                <w:ilvl w:val="0"/>
                <w:numId w:val="188"/>
              </w:numPr>
              <w:ind w:left="720" w:hanging="360"/>
              <w:jc w:val="both"/>
              <w:rPr/>
            </w:pPr>
            <w:r w:rsidDel="00000000" w:rsidR="00000000" w:rsidRPr="00000000">
              <w:rPr>
                <w:rtl w:val="0"/>
              </w:rPr>
              <w:t xml:space="preserve">Battery backup ensures continuous monitoring during power interruptions </w:t>
            </w:r>
          </w:p>
          <w:p w:rsidR="00000000" w:rsidDel="00000000" w:rsidP="00000000" w:rsidRDefault="00000000" w:rsidRPr="00000000" w14:paraId="0000115C">
            <w:pPr>
              <w:numPr>
                <w:ilvl w:val="0"/>
                <w:numId w:val="188"/>
              </w:numPr>
              <w:ind w:left="720" w:hanging="360"/>
              <w:jc w:val="both"/>
              <w:rPr/>
            </w:pPr>
            <w:r w:rsidDel="00000000" w:rsidR="00000000" w:rsidRPr="00000000">
              <w:rPr>
                <w:rtl w:val="0"/>
              </w:rPr>
              <w:t xml:space="preserve">Compliant with IEC 60601-1 and ISO 13485 standards </w:t>
            </w:r>
          </w:p>
          <w:p w:rsidR="00000000" w:rsidDel="00000000" w:rsidP="00000000" w:rsidRDefault="00000000" w:rsidRPr="00000000" w14:paraId="0000115D">
            <w:pPr>
              <w:jc w:val="both"/>
              <w:rPr/>
            </w:pPr>
            <w:r w:rsidDel="00000000" w:rsidR="00000000" w:rsidRPr="00000000">
              <w:rPr>
                <w:b w:val="1"/>
                <w:bCs w:val="1"/>
                <w:rtl w:val="0"/>
              </w:rPr>
              <w:t xml:space="preserve">5. Connectivity</w:t>
            </w:r>
            <w:r w:rsidDel="00000000" w:rsidR="00000000" w:rsidRPr="00000000">
              <w:rPr>
                <w:rtl w:val="0"/>
              </w:rPr>
            </w:r>
          </w:p>
          <w:p w:rsidR="00000000" w:rsidDel="00000000" w:rsidP="00000000" w:rsidRDefault="00000000" w:rsidRPr="00000000" w14:paraId="0000115E">
            <w:pPr>
              <w:numPr>
                <w:ilvl w:val="0"/>
                <w:numId w:val="199"/>
              </w:numPr>
              <w:ind w:left="720" w:hanging="360"/>
              <w:jc w:val="both"/>
              <w:rPr/>
            </w:pPr>
            <w:r w:rsidDel="00000000" w:rsidR="00000000" w:rsidRPr="00000000">
              <w:rPr>
                <w:rtl w:val="0"/>
              </w:rPr>
              <w:t xml:space="preserve">USB and LAN ports for data export </w:t>
            </w:r>
          </w:p>
          <w:p w:rsidR="00000000" w:rsidDel="00000000" w:rsidP="00000000" w:rsidRDefault="00000000" w:rsidRPr="00000000" w14:paraId="0000115F">
            <w:pPr>
              <w:numPr>
                <w:ilvl w:val="0"/>
                <w:numId w:val="199"/>
              </w:numPr>
              <w:ind w:left="720" w:hanging="360"/>
              <w:jc w:val="both"/>
              <w:rPr/>
            </w:pPr>
            <w:r w:rsidDel="00000000" w:rsidR="00000000" w:rsidRPr="00000000">
              <w:rPr>
                <w:rtl w:val="0"/>
              </w:rPr>
              <w:t xml:space="preserve">Optional Wi-Fi or Bluetooth for central monitoring integration </w:t>
            </w:r>
          </w:p>
          <w:p w:rsidR="00000000" w:rsidDel="00000000" w:rsidP="00000000" w:rsidRDefault="00000000" w:rsidRPr="00000000" w14:paraId="00001160">
            <w:pPr>
              <w:numPr>
                <w:ilvl w:val="0"/>
                <w:numId w:val="199"/>
              </w:numPr>
              <w:ind w:left="720" w:hanging="360"/>
              <w:jc w:val="both"/>
              <w:rPr/>
            </w:pPr>
            <w:r w:rsidDel="00000000" w:rsidR="00000000" w:rsidRPr="00000000">
              <w:rPr>
                <w:rtl w:val="0"/>
              </w:rPr>
              <w:t xml:space="preserve">Alarm history recording and trend analysis capability </w:t>
            </w:r>
          </w:p>
          <w:p w:rsidR="00000000" w:rsidDel="00000000" w:rsidP="00000000" w:rsidRDefault="00000000" w:rsidRPr="00000000" w14:paraId="00001161">
            <w:pPr>
              <w:jc w:val="both"/>
              <w:rPr/>
            </w:pPr>
            <w:r w:rsidDel="00000000" w:rsidR="00000000" w:rsidRPr="00000000">
              <w:rPr>
                <w:b w:val="1"/>
                <w:bCs w:val="1"/>
                <w:rtl w:val="0"/>
              </w:rPr>
              <w:t xml:space="preserve">6. Power Supply</w:t>
            </w:r>
            <w:r w:rsidDel="00000000" w:rsidR="00000000" w:rsidRPr="00000000">
              <w:rPr>
                <w:rtl w:val="0"/>
              </w:rPr>
            </w:r>
          </w:p>
          <w:p w:rsidR="00000000" w:rsidDel="00000000" w:rsidP="00000000" w:rsidRDefault="00000000" w:rsidRPr="00000000" w14:paraId="00001162">
            <w:pPr>
              <w:numPr>
                <w:ilvl w:val="0"/>
                <w:numId w:val="210"/>
              </w:numPr>
              <w:ind w:left="720" w:hanging="360"/>
              <w:jc w:val="both"/>
              <w:rPr/>
            </w:pPr>
            <w:r w:rsidDel="00000000" w:rsidR="00000000" w:rsidRPr="00000000">
              <w:rPr>
                <w:rtl w:val="0"/>
              </w:rPr>
              <w:t xml:space="preserve">AC Input: 100–240 V, 50–60 Hz </w:t>
            </w:r>
          </w:p>
          <w:p w:rsidR="00000000" w:rsidDel="00000000" w:rsidP="00000000" w:rsidRDefault="00000000" w:rsidRPr="00000000" w14:paraId="00001163">
            <w:pPr>
              <w:numPr>
                <w:ilvl w:val="0"/>
                <w:numId w:val="210"/>
              </w:numPr>
              <w:ind w:left="720" w:hanging="360"/>
              <w:jc w:val="both"/>
              <w:rPr/>
            </w:pPr>
            <w:r w:rsidDel="00000000" w:rsidR="00000000" w:rsidRPr="00000000">
              <w:rPr>
                <w:rtl w:val="0"/>
              </w:rPr>
              <w:t xml:space="preserve">Battery: Rechargeable lithium-ion, 3–6 hours continuous operation </w:t>
            </w:r>
          </w:p>
          <w:p w:rsidR="00000000" w:rsidDel="00000000" w:rsidP="00000000" w:rsidRDefault="00000000" w:rsidRPr="00000000" w14:paraId="00001164">
            <w:pPr>
              <w:numPr>
                <w:ilvl w:val="0"/>
                <w:numId w:val="210"/>
              </w:numPr>
              <w:ind w:left="720" w:hanging="360"/>
              <w:jc w:val="both"/>
              <w:rPr/>
            </w:pPr>
            <w:r w:rsidDel="00000000" w:rsidR="00000000" w:rsidRPr="00000000">
              <w:rPr>
                <w:rtl w:val="0"/>
              </w:rPr>
              <w:t xml:space="preserve">Low battery alarm and safe shutdown features </w:t>
            </w:r>
          </w:p>
          <w:p w:rsidR="00000000" w:rsidDel="00000000" w:rsidP="00000000" w:rsidRDefault="00000000" w:rsidRPr="00000000" w14:paraId="00001165">
            <w:pPr>
              <w:jc w:val="both"/>
              <w:rPr/>
            </w:pPr>
            <w:r w:rsidDel="00000000" w:rsidR="00000000" w:rsidRPr="00000000">
              <w:rPr>
                <w:b w:val="1"/>
                <w:bCs w:val="1"/>
                <w:rtl w:val="0"/>
              </w:rPr>
              <w:t xml:space="preserve">7. Physical &amp; Ergonomic Features</w:t>
            </w:r>
            <w:r w:rsidDel="00000000" w:rsidR="00000000" w:rsidRPr="00000000">
              <w:rPr>
                <w:rtl w:val="0"/>
              </w:rPr>
            </w:r>
          </w:p>
          <w:p w:rsidR="00000000" w:rsidDel="00000000" w:rsidP="00000000" w:rsidRDefault="00000000" w:rsidRPr="00000000" w14:paraId="00001166">
            <w:pPr>
              <w:numPr>
                <w:ilvl w:val="0"/>
                <w:numId w:val="221"/>
              </w:numPr>
              <w:ind w:left="720" w:hanging="360"/>
              <w:jc w:val="both"/>
              <w:rPr/>
            </w:pPr>
            <w:r w:rsidDel="00000000" w:rsidR="00000000" w:rsidRPr="00000000">
              <w:rPr>
                <w:rtl w:val="0"/>
              </w:rPr>
              <w:t xml:space="preserve">Lightweight and portable; trolley mount for adult and paediatric monitors </w:t>
            </w:r>
          </w:p>
          <w:p w:rsidR="00000000" w:rsidDel="00000000" w:rsidP="00000000" w:rsidRDefault="00000000" w:rsidRPr="00000000" w14:paraId="00001167">
            <w:pPr>
              <w:numPr>
                <w:ilvl w:val="0"/>
                <w:numId w:val="221"/>
              </w:numPr>
              <w:ind w:left="720" w:hanging="360"/>
              <w:jc w:val="both"/>
              <w:rPr/>
            </w:pPr>
            <w:r w:rsidDel="00000000" w:rsidR="00000000" w:rsidRPr="00000000">
              <w:rPr>
                <w:rtl w:val="0"/>
              </w:rPr>
              <w:t xml:space="preserve">Compact design suitable for neonatal incubator mounting </w:t>
            </w:r>
          </w:p>
          <w:p w:rsidR="00000000" w:rsidDel="00000000" w:rsidP="00000000" w:rsidRDefault="00000000" w:rsidRPr="00000000" w14:paraId="00001168">
            <w:pPr>
              <w:numPr>
                <w:ilvl w:val="0"/>
                <w:numId w:val="221"/>
              </w:numPr>
              <w:ind w:left="720" w:hanging="360"/>
              <w:jc w:val="both"/>
              <w:rPr/>
            </w:pPr>
            <w:r w:rsidDel="00000000" w:rsidR="00000000" w:rsidRPr="00000000">
              <w:rPr>
                <w:rtl w:val="0"/>
              </w:rPr>
              <w:t xml:space="preserve">Tilt and swivel display for optimal viewing angle </w:t>
            </w:r>
          </w:p>
          <w:p w:rsidR="00000000" w:rsidDel="00000000" w:rsidP="00000000" w:rsidRDefault="00000000" w:rsidRPr="00000000" w14:paraId="00001169">
            <w:pPr>
              <w:numPr>
                <w:ilvl w:val="0"/>
                <w:numId w:val="221"/>
              </w:numPr>
              <w:ind w:left="720" w:hanging="360"/>
              <w:jc w:val="both"/>
              <w:rPr/>
            </w:pPr>
            <w:r w:rsidDel="00000000" w:rsidR="00000000" w:rsidRPr="00000000">
              <w:rPr>
                <w:rtl w:val="0"/>
              </w:rPr>
              <w:t xml:space="preserve">Color-coded connectors for easy sensor attachment </w:t>
            </w:r>
          </w:p>
          <w:p w:rsidR="00000000" w:rsidDel="00000000" w:rsidP="00000000" w:rsidRDefault="00000000" w:rsidRPr="00000000" w14:paraId="0000116A">
            <w:pPr>
              <w:jc w:val="both"/>
              <w:rPr/>
            </w:pPr>
            <w:r w:rsidDel="00000000" w:rsidR="00000000" w:rsidRPr="00000000">
              <w:rPr>
                <w:b w:val="1"/>
                <w:bCs w:val="1"/>
                <w:rtl w:val="0"/>
              </w:rPr>
              <w:t xml:space="preserve">8. Cleaning &amp; Maintenance</w:t>
            </w:r>
            <w:r w:rsidDel="00000000" w:rsidR="00000000" w:rsidRPr="00000000">
              <w:rPr>
                <w:rtl w:val="0"/>
              </w:rPr>
            </w:r>
          </w:p>
          <w:p w:rsidR="00000000" w:rsidDel="00000000" w:rsidP="00000000" w:rsidRDefault="00000000" w:rsidRPr="00000000" w14:paraId="0000116B">
            <w:pPr>
              <w:numPr>
                <w:ilvl w:val="0"/>
                <w:numId w:val="2"/>
              </w:numPr>
              <w:ind w:left="720" w:hanging="360"/>
              <w:jc w:val="both"/>
              <w:rPr/>
            </w:pPr>
            <w:r w:rsidDel="00000000" w:rsidR="00000000" w:rsidRPr="00000000">
              <w:rPr>
                <w:rtl w:val="0"/>
              </w:rPr>
              <w:t xml:space="preserve">Non-toxic, easy-to-clean surfaces </w:t>
            </w:r>
          </w:p>
          <w:p w:rsidR="00000000" w:rsidDel="00000000" w:rsidP="00000000" w:rsidRDefault="00000000" w:rsidRPr="00000000" w14:paraId="0000116C">
            <w:pPr>
              <w:numPr>
                <w:ilvl w:val="0"/>
                <w:numId w:val="2"/>
              </w:numPr>
              <w:ind w:left="720" w:hanging="360"/>
              <w:jc w:val="both"/>
              <w:rPr/>
            </w:pPr>
            <w:r w:rsidDel="00000000" w:rsidR="00000000" w:rsidRPr="00000000">
              <w:rPr>
                <w:rtl w:val="0"/>
              </w:rPr>
              <w:t xml:space="preserve">Compatible with hospital-grade disinfectants </w:t>
            </w:r>
          </w:p>
          <w:p w:rsidR="00000000" w:rsidDel="00000000" w:rsidP="00000000" w:rsidRDefault="00000000" w:rsidRPr="00000000" w14:paraId="0000116D">
            <w:pPr>
              <w:numPr>
                <w:ilvl w:val="0"/>
                <w:numId w:val="2"/>
              </w:numPr>
              <w:ind w:left="720" w:hanging="360"/>
              <w:jc w:val="both"/>
              <w:rPr/>
            </w:pPr>
            <w:r w:rsidDel="00000000" w:rsidR="00000000" w:rsidRPr="00000000">
              <w:rPr>
                <w:rtl w:val="0"/>
              </w:rPr>
              <w:t xml:space="preserve">Minimal routine maintenance; periodic calibration recommended </w:t>
            </w:r>
          </w:p>
          <w:p w:rsidR="00000000" w:rsidDel="00000000" w:rsidP="00000000" w:rsidRDefault="00000000" w:rsidRPr="00000000" w14:paraId="0000116E">
            <w:pPr>
              <w:jc w:val="both"/>
              <w:rPr/>
            </w:pPr>
            <w:r w:rsidDel="00000000" w:rsidR="00000000" w:rsidRPr="00000000">
              <w:rPr>
                <w:b w:val="1"/>
                <w:bCs w:val="1"/>
                <w:rtl w:val="0"/>
              </w:rPr>
              <w:t xml:space="preserve">9. Standards &amp; Certification</w:t>
            </w:r>
            <w:r w:rsidDel="00000000" w:rsidR="00000000" w:rsidRPr="00000000">
              <w:rPr>
                <w:rtl w:val="0"/>
              </w:rPr>
            </w:r>
          </w:p>
          <w:p w:rsidR="00000000" w:rsidDel="00000000" w:rsidP="00000000" w:rsidRDefault="00000000" w:rsidRPr="00000000" w14:paraId="0000116F">
            <w:pPr>
              <w:numPr>
                <w:ilvl w:val="0"/>
                <w:numId w:val="13"/>
              </w:numPr>
              <w:ind w:left="720" w:hanging="360"/>
              <w:jc w:val="both"/>
              <w:rPr/>
            </w:pPr>
            <w:r w:rsidDel="00000000" w:rsidR="00000000" w:rsidRPr="00000000">
              <w:rPr>
                <w:rtl w:val="0"/>
              </w:rPr>
              <w:t xml:space="preserve">ISO 13485 (Medical device quality) </w:t>
            </w:r>
          </w:p>
          <w:p w:rsidR="00000000" w:rsidDel="00000000" w:rsidP="00000000" w:rsidRDefault="00000000" w:rsidRPr="00000000" w14:paraId="00001170">
            <w:pPr>
              <w:numPr>
                <w:ilvl w:val="0"/>
                <w:numId w:val="13"/>
              </w:numPr>
              <w:ind w:left="720" w:hanging="360"/>
              <w:jc w:val="both"/>
              <w:rPr/>
            </w:pPr>
            <w:r w:rsidDel="00000000" w:rsidR="00000000" w:rsidRPr="00000000">
              <w:rPr>
                <w:rtl w:val="0"/>
              </w:rPr>
              <w:t xml:space="preserve">IEC 60601-1, IEC 60601-1-2 </w:t>
            </w:r>
          </w:p>
          <w:p w:rsidR="00000000" w:rsidDel="00000000" w:rsidP="00000000" w:rsidRDefault="00000000" w:rsidRPr="00000000" w14:paraId="00001171">
            <w:pPr>
              <w:numPr>
                <w:ilvl w:val="0"/>
                <w:numId w:val="13"/>
              </w:numPr>
              <w:ind w:left="720" w:hanging="360"/>
              <w:jc w:val="both"/>
              <w:rPr/>
            </w:pPr>
            <w:r w:rsidDel="00000000" w:rsidR="00000000" w:rsidRPr="00000000">
              <w:rPr>
                <w:rtl w:val="0"/>
              </w:rPr>
              <w:t xml:space="preserve">CE marking (preferred), FDA approval optional </w:t>
            </w:r>
          </w:p>
          <w:p w:rsidR="00000000" w:rsidDel="00000000" w:rsidP="00000000" w:rsidRDefault="00000000" w:rsidRPr="00000000" w14:paraId="00001172">
            <w:pPr>
              <w:jc w:val="both"/>
              <w:rPr/>
            </w:pPr>
            <w:r w:rsidDel="00000000" w:rsidR="00000000" w:rsidRPr="00000000">
              <w:rPr>
                <w:b w:val="1"/>
                <w:bCs w:val="1"/>
                <w:rtl w:val="0"/>
              </w:rPr>
              <w:t xml:space="preserve">10. Warranty</w:t>
            </w:r>
            <w:r w:rsidDel="00000000" w:rsidR="00000000" w:rsidRPr="00000000">
              <w:rPr>
                <w:rtl w:val="0"/>
              </w:rPr>
            </w:r>
          </w:p>
          <w:p w:rsidR="00000000" w:rsidDel="00000000" w:rsidP="00000000" w:rsidRDefault="00000000" w:rsidRPr="00000000" w14:paraId="00001173">
            <w:pPr>
              <w:numPr>
                <w:ilvl w:val="0"/>
                <w:numId w:val="24"/>
              </w:numPr>
              <w:ind w:left="720" w:hanging="360"/>
              <w:jc w:val="both"/>
              <w:rPr/>
            </w:pPr>
            <w:r w:rsidDel="00000000" w:rsidR="00000000" w:rsidRPr="00000000">
              <w:rPr>
                <w:rtl w:val="0"/>
              </w:rPr>
              <w:t xml:space="preserve">Minimum 1-year warranty</w:t>
            </w:r>
          </w:p>
          <w:p w:rsidR="00000000" w:rsidDel="00000000" w:rsidP="00000000" w:rsidRDefault="00000000" w:rsidRPr="00000000" w14:paraId="00001174">
            <w:pPr>
              <w:jc w:val="both"/>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175">
            <w:pPr>
              <w:jc w:val="both"/>
              <w:rPr/>
            </w:pPr>
            <w:r w:rsidDel="00000000" w:rsidR="00000000" w:rsidRPr="00000000">
              <w:rPr>
                <w:rtl w:val="0"/>
              </w:rPr>
              <w:t xml:space="preserve">Quantity: 6</w:t>
            </w:r>
          </w:p>
          <w:p w:rsidR="00000000" w:rsidDel="00000000" w:rsidP="00000000" w:rsidRDefault="00000000" w:rsidRPr="00000000" w14:paraId="00001176">
            <w:pPr>
              <w:jc w:val="both"/>
              <w:rPr/>
            </w:pPr>
            <w:r w:rsidDel="00000000" w:rsidR="00000000" w:rsidRPr="00000000">
              <w:rPr>
                <w:rtl w:val="0"/>
              </w:rPr>
              <w:t xml:space="preserve">Expires Date: N/A</w:t>
            </w:r>
          </w:p>
          <w:p w:rsidR="00000000" w:rsidDel="00000000" w:rsidP="00000000" w:rsidRDefault="00000000" w:rsidRPr="00000000" w14:paraId="00001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 </w:t>
            </w:r>
            <w:r w:rsidDel="00000000" w:rsidR="00000000" w:rsidRPr="00000000">
              <w:rPr>
                <w:rtl w:val="0"/>
              </w:rPr>
            </w:r>
          </w:p>
        </w:tc>
        <w:tc>
          <w:tcPr/>
          <w:p w:rsidR="00000000" w:rsidDel="00000000" w:rsidP="00000000" w:rsidRDefault="00000000" w:rsidRPr="00000000" w14:paraId="00001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181">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82">
            <w:pPr>
              <w:widowControl w:val="1"/>
              <w:rPr>
                <w:b w:val="1"/>
                <w:bCs w:val="1"/>
              </w:rPr>
            </w:pPr>
            <w:r w:rsidDel="00000000" w:rsidR="00000000" w:rsidRPr="00000000">
              <w:rPr>
                <w:b w:val="1"/>
                <w:bCs w:val="1"/>
                <w:rtl w:val="0"/>
              </w:rPr>
              <w:t xml:space="preserve">Patient Screen </w:t>
            </w:r>
          </w:p>
          <w:p w:rsidR="00000000" w:rsidDel="00000000" w:rsidP="00000000" w:rsidRDefault="00000000" w:rsidRPr="00000000" w14:paraId="00001183">
            <w:pPr>
              <w:widowControl w:val="1"/>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1184">
            <w:pPr>
              <w:widowControl w:val="1"/>
              <w:numPr>
                <w:ilvl w:val="0"/>
                <w:numId w:val="61"/>
              </w:numPr>
              <w:ind w:left="720" w:hanging="360"/>
              <w:rPr/>
            </w:pPr>
            <w:r w:rsidDel="00000000" w:rsidR="00000000" w:rsidRPr="00000000">
              <w:rPr>
                <w:rtl w:val="0"/>
              </w:rPr>
              <w:t xml:space="preserve">General Description</w:t>
              <w:br w:type="textWrapping"/>
              <w:t xml:space="preserve">A patient screen is a portable or fixed partition used in hospitals, clinics, and wards to provide privacy during examination, treatment, or rest. </w:t>
            </w:r>
          </w:p>
          <w:p w:rsidR="00000000" w:rsidDel="00000000" w:rsidP="00000000" w:rsidRDefault="00000000" w:rsidRPr="00000000" w14:paraId="00001185">
            <w:pPr>
              <w:widowControl w:val="1"/>
              <w:numPr>
                <w:ilvl w:val="0"/>
                <w:numId w:val="61"/>
              </w:numPr>
              <w:ind w:left="720" w:hanging="360"/>
              <w:rPr/>
            </w:pPr>
            <w:r w:rsidDel="00000000" w:rsidR="00000000" w:rsidRPr="00000000">
              <w:rPr>
                <w:rtl w:val="0"/>
              </w:rPr>
              <w:t xml:space="preserve">Construction &amp; Material</w:t>
              <w:br w:type="textWrapping"/>
              <w:t xml:space="preserve">Frame Material: Stainless steel (SS 304) or powder-coated mild steel, durable and corrosion-resistant</w:t>
              <w:br w:type="textWrapping"/>
              <w:t xml:space="preserve">Screen Material: Medical-grade fabric, flame-retardant, water-resistant, washable</w:t>
              <w:br w:type="textWrapping"/>
              <w:t xml:space="preserve">Optional Materials: Vinyl, PVC, or acrylic panels for easy cleaning</w:t>
              <w:br w:type="textWrapping"/>
              <w:t xml:space="preserve">Finish: Smooth, rust-proof, easy-to-clean frame</w:t>
              <w:br w:type="textWrapping"/>
              <w:t xml:space="preserve">Color: Light neutral colors (white, cream, blue, or hospital standard) </w:t>
            </w:r>
          </w:p>
          <w:p w:rsidR="00000000" w:rsidDel="00000000" w:rsidP="00000000" w:rsidRDefault="00000000" w:rsidRPr="00000000" w14:paraId="00001186">
            <w:pPr>
              <w:widowControl w:val="1"/>
              <w:numPr>
                <w:ilvl w:val="0"/>
                <w:numId w:val="61"/>
              </w:numPr>
              <w:ind w:left="720" w:hanging="360"/>
              <w:rPr/>
            </w:pPr>
            <w:r w:rsidDel="00000000" w:rsidR="00000000" w:rsidRPr="00000000">
              <w:rPr>
                <w:rtl w:val="0"/>
              </w:rPr>
              <w:t xml:space="preserve">Design</w:t>
              <w:br w:type="textWrapping"/>
              <w:t xml:space="preserve">Type: Folding, mobile, or fixed-mounted</w:t>
              <w:br w:type="textWrapping"/>
              <w:t xml:space="preserve">Panels: 2–6 panels connected with hinges</w:t>
              <w:br w:type="textWrapping"/>
              <w:t xml:space="preserve">Height: 1500 – 1800 mm</w:t>
              <w:br w:type="textWrapping"/>
              <w:t xml:space="preserve">Width per panel: 400 – 600 mm </w:t>
            </w:r>
          </w:p>
          <w:p w:rsidR="00000000" w:rsidDel="00000000" w:rsidP="00000000" w:rsidRDefault="00000000" w:rsidRPr="00000000" w14:paraId="00001187">
            <w:pPr>
              <w:widowControl w:val="1"/>
              <w:numPr>
                <w:ilvl w:val="0"/>
                <w:numId w:val="61"/>
              </w:numPr>
              <w:ind w:left="720" w:hanging="360"/>
              <w:rPr/>
            </w:pPr>
            <w:r w:rsidDel="00000000" w:rsidR="00000000" w:rsidRPr="00000000">
              <w:rPr>
                <w:rtl w:val="0"/>
              </w:rPr>
              <w:t xml:space="preserve">Base &amp; Mobility</w:t>
              <w:br w:type="textWrapping"/>
              <w:t xml:space="preserve">Mobile Type: Wheeled base with 4 swivel castors (2 with locking mechanism)</w:t>
              <w:br w:type="textWrapping"/>
              <w:t xml:space="preserve">Fixed Type: Stable flat or crossbar base</w:t>
              <w:br w:type="textWrapping"/>
              <w:t xml:space="preserve">Castors Material: Non-marking rubber or nylon</w:t>
              <w:br w:type="textWrapping"/>
              <w:t xml:space="preserve">Stability: Anti-tip design </w:t>
            </w:r>
          </w:p>
          <w:p w:rsidR="00000000" w:rsidDel="00000000" w:rsidP="00000000" w:rsidRDefault="00000000" w:rsidRPr="00000000" w14:paraId="00001188">
            <w:pPr>
              <w:widowControl w:val="1"/>
              <w:numPr>
                <w:ilvl w:val="0"/>
                <w:numId w:val="61"/>
              </w:numPr>
              <w:ind w:left="720" w:hanging="360"/>
              <w:rPr/>
            </w:pPr>
            <w:r w:rsidDel="00000000" w:rsidR="00000000" w:rsidRPr="00000000">
              <w:rPr>
                <w:rtl w:val="0"/>
              </w:rPr>
              <w:t xml:space="preserve">Privacy &amp; Safety Features</w:t>
              <w:br w:type="textWrapping"/>
              <w:t xml:space="preserve">Provides full patient coverage</w:t>
              <w:br w:type="textWrapping"/>
              <w:t xml:space="preserve">Rounded frame edges for safety</w:t>
              <w:br w:type="textWrapping"/>
              <w:t xml:space="preserve">Smooth hinges to prevent pinching</w:t>
              <w:br w:type="textWrapping"/>
              <w:t xml:space="preserve">Fire-retardant materials</w:t>
              <w:br w:type="textWrapping"/>
              <w:t xml:space="preserve">Foldable and easy to store </w:t>
            </w:r>
          </w:p>
          <w:p w:rsidR="00000000" w:rsidDel="00000000" w:rsidP="00000000" w:rsidRDefault="00000000" w:rsidRPr="00000000" w14:paraId="00001189">
            <w:pPr>
              <w:widowControl w:val="1"/>
              <w:numPr>
                <w:ilvl w:val="0"/>
                <w:numId w:val="61"/>
              </w:numPr>
              <w:ind w:left="720" w:hanging="360"/>
              <w:rPr/>
            </w:pPr>
            <w:r w:rsidDel="00000000" w:rsidR="00000000" w:rsidRPr="00000000">
              <w:rPr>
                <w:rtl w:val="0"/>
              </w:rPr>
              <w:t xml:space="preserve">Cleaning &amp; Maintenance</w:t>
              <w:br w:type="textWrapping"/>
              <w:t xml:space="preserve">Resistant to hospital-grade disinfectants</w:t>
              <w:br w:type="textWrapping"/>
              <w:t xml:space="preserve">Removable and washable fabric covers</w:t>
              <w:br w:type="textWrapping"/>
              <w:t xml:space="preserve">Low maintenance requirement </w:t>
            </w:r>
          </w:p>
          <w:p w:rsidR="00000000" w:rsidDel="00000000" w:rsidP="00000000" w:rsidRDefault="00000000" w:rsidRPr="00000000" w14:paraId="0000118A">
            <w:pPr>
              <w:widowControl w:val="1"/>
              <w:numPr>
                <w:ilvl w:val="0"/>
                <w:numId w:val="61"/>
              </w:numPr>
              <w:ind w:left="720" w:hanging="360"/>
              <w:rPr/>
            </w:pPr>
            <w:r w:rsidDel="00000000" w:rsidR="00000000" w:rsidRPr="00000000">
              <w:rPr>
                <w:rtl w:val="0"/>
              </w:rPr>
              <w:t xml:space="preserve">Optional Features</w:t>
              <w:br w:type="textWrapping"/>
              <w:t xml:space="preserve">Transparent acrylic upper panels for light transmission</w:t>
              <w:br w:type="textWrapping"/>
              <w:t xml:space="preserve">Hooks or clips for charts or IV accessories</w:t>
              <w:br w:type="textWrapping"/>
              <w:t xml:space="preserve">Adjustable panel height</w:t>
              <w:br w:type="textWrapping"/>
              <w:t xml:space="preserve">Anti-bacterial fabric coating </w:t>
            </w:r>
          </w:p>
          <w:p w:rsidR="00000000" w:rsidDel="00000000" w:rsidP="00000000" w:rsidRDefault="00000000" w:rsidRPr="00000000" w14:paraId="0000118B">
            <w:pPr>
              <w:widowControl w:val="1"/>
              <w:numPr>
                <w:ilvl w:val="0"/>
                <w:numId w:val="61"/>
              </w:numPr>
              <w:ind w:left="720" w:hanging="360"/>
              <w:rPr/>
            </w:pPr>
            <w:r w:rsidDel="00000000" w:rsidR="00000000" w:rsidRPr="00000000">
              <w:rPr>
                <w:rtl w:val="0"/>
              </w:rPr>
              <w:t xml:space="preserve">Standards &amp; Certification</w:t>
              <w:br w:type="textWrapping"/>
              <w:t xml:space="preserve">ISO 13485 (optional)</w:t>
              <w:br w:type="textWrapping"/>
              <w:t xml:space="preserve">Flame-retardant certification (e.g., NFPA 701 or equivalent)</w:t>
              <w:br w:type="textWrapping"/>
              <w:t xml:space="preserve">Compliant with hospital safety standards </w:t>
            </w:r>
          </w:p>
          <w:p w:rsidR="00000000" w:rsidDel="00000000" w:rsidP="00000000" w:rsidRDefault="00000000" w:rsidRPr="00000000" w14:paraId="0000118C">
            <w:pPr>
              <w:widowControl w:val="1"/>
              <w:numPr>
                <w:ilvl w:val="0"/>
                <w:numId w:val="61"/>
              </w:numPr>
              <w:ind w:left="720" w:hanging="360"/>
              <w:rPr/>
            </w:pPr>
            <w:r w:rsidDel="00000000" w:rsidR="00000000" w:rsidRPr="00000000">
              <w:rPr>
                <w:rtl w:val="0"/>
              </w:rPr>
              <w:t xml:space="preserve">Warranty</w:t>
              <w:br w:type="textWrapping"/>
              <w:t xml:space="preserve">Minimum 1-year warranty</w:t>
              <w:br w:type="textWrapping"/>
              <w:t xml:space="preserve">Availability of spare parts such as panels and castors </w:t>
            </w:r>
          </w:p>
          <w:p w:rsidR="00000000" w:rsidDel="00000000" w:rsidP="00000000" w:rsidRDefault="00000000" w:rsidRPr="00000000" w14:paraId="0000118D">
            <w:pPr>
              <w:widowControl w:val="1"/>
              <w:numPr>
                <w:ilvl w:val="0"/>
                <w:numId w:val="61"/>
              </w:numPr>
              <w:ind w:left="720" w:hanging="360"/>
              <w:rPr/>
            </w:pPr>
            <w:r w:rsidDel="00000000" w:rsidR="00000000" w:rsidRPr="00000000">
              <w:rPr>
                <w:rtl w:val="0"/>
              </w:rPr>
              <w:t xml:space="preserve">Packaging</w:t>
              <w:br w:type="textWrapping"/>
              <w:t xml:space="preserve">Supplied flat-packed or fully assembled</w:t>
              <w:br w:type="textWrapping"/>
              <w:t xml:space="preserve">Protected packaging to prevent transport damage</w:t>
            </w:r>
          </w:p>
          <w:p w:rsidR="00000000" w:rsidDel="00000000" w:rsidP="00000000" w:rsidRDefault="00000000" w:rsidRPr="00000000" w14:paraId="0000118E">
            <w:pPr>
              <w:jc w:val="both"/>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18F">
            <w:pPr>
              <w:jc w:val="both"/>
              <w:rPr/>
            </w:pPr>
            <w:r w:rsidDel="00000000" w:rsidR="00000000" w:rsidRPr="00000000">
              <w:rPr>
                <w:rtl w:val="0"/>
              </w:rPr>
              <w:t xml:space="preserve">Quantity: 6</w:t>
            </w:r>
          </w:p>
          <w:p w:rsidR="00000000" w:rsidDel="00000000" w:rsidP="00000000" w:rsidRDefault="00000000" w:rsidRPr="00000000" w14:paraId="00001190">
            <w:pPr>
              <w:jc w:val="both"/>
              <w:rPr/>
            </w:pPr>
            <w:r w:rsidDel="00000000" w:rsidR="00000000" w:rsidRPr="00000000">
              <w:rPr>
                <w:rtl w:val="0"/>
              </w:rPr>
              <w:t xml:space="preserve">Expires Date: N/A</w:t>
            </w:r>
          </w:p>
          <w:p w:rsidR="00000000" w:rsidDel="00000000" w:rsidP="00000000" w:rsidRDefault="00000000" w:rsidRPr="00000000" w14:paraId="00001191">
            <w:pPr>
              <w:widowControl w:val="1"/>
              <w:rPr/>
            </w:pPr>
            <w:r w:rsidDel="00000000" w:rsidR="00000000" w:rsidRPr="00000000">
              <w:rPr>
                <w:rtl w:val="0"/>
              </w:rPr>
              <w:t xml:space="preserve">Delivery: CUAMM Addis Ababa</w:t>
            </w:r>
          </w:p>
          <w:p w:rsidR="00000000" w:rsidDel="00000000" w:rsidP="00000000" w:rsidRDefault="00000000" w:rsidRPr="00000000" w14:paraId="00001192">
            <w:pPr>
              <w:widowControl w:val="1"/>
              <w:rPr/>
            </w:pPr>
            <w:r w:rsidDel="00000000" w:rsidR="00000000" w:rsidRPr="00000000">
              <w:rPr>
                <w:rtl w:val="0"/>
              </w:rPr>
            </w:r>
          </w:p>
        </w:tc>
        <w:tc>
          <w:tcPr/>
          <w:p w:rsidR="00000000" w:rsidDel="00000000" w:rsidP="00000000" w:rsidRDefault="00000000" w:rsidRPr="00000000" w14:paraId="00001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19C">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9D">
            <w:pPr>
              <w:widowControl w:val="1"/>
              <w:rPr/>
            </w:pPr>
            <w:r w:rsidDel="00000000" w:rsidR="00000000" w:rsidRPr="00000000">
              <w:rPr>
                <w:b w:val="1"/>
                <w:bCs w:val="1"/>
                <w:rtl w:val="0"/>
              </w:rPr>
              <w:t xml:space="preserve">Phototherapy Machine (LED Type)</w:t>
              <w:br w:type="textWrapping"/>
            </w: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19E">
            <w:pPr>
              <w:widowControl w:val="1"/>
              <w:rPr/>
            </w:pPr>
            <w:r w:rsidDel="00000000" w:rsidR="00000000" w:rsidRPr="00000000">
              <w:rPr>
                <w:rtl w:val="0"/>
              </w:rPr>
              <w:t xml:space="preserve">1-General Description</w:t>
              <w:br w:type="textWrapping"/>
              <w:t xml:space="preserve">LED Phototherapy Machine designed for the treatment of neonatal jaundice in hospitals and health facilities. The unit should provide effective, safe, and uniform phototherapy using high-intensity LED light. </w:t>
            </w:r>
          </w:p>
          <w:p w:rsidR="00000000" w:rsidDel="00000000" w:rsidP="00000000" w:rsidRDefault="00000000" w:rsidRPr="00000000" w14:paraId="0000119F">
            <w:pPr>
              <w:widowControl w:val="1"/>
              <w:rPr/>
            </w:pPr>
            <w:r w:rsidDel="00000000" w:rsidR="00000000" w:rsidRPr="00000000">
              <w:rPr>
                <w:rtl w:val="0"/>
              </w:rPr>
              <w:t xml:space="preserve">2-Technical Specifications </w:t>
            </w:r>
          </w:p>
          <w:p w:rsidR="00000000" w:rsidDel="00000000" w:rsidP="00000000" w:rsidRDefault="00000000" w:rsidRPr="00000000" w14:paraId="000011A0">
            <w:pPr>
              <w:widowControl w:val="1"/>
              <w:numPr>
                <w:ilvl w:val="0"/>
                <w:numId w:val="141"/>
              </w:numPr>
              <w:ind w:left="720" w:hanging="360"/>
              <w:rPr/>
            </w:pPr>
            <w:r w:rsidDel="00000000" w:rsidR="00000000" w:rsidRPr="00000000">
              <w:rPr>
                <w:rtl w:val="0"/>
              </w:rPr>
              <w:t xml:space="preserve">Light Source: High-intensity LED light (blue spectrum suitable for neonatal phototherapy) </w:t>
            </w:r>
          </w:p>
          <w:p w:rsidR="00000000" w:rsidDel="00000000" w:rsidP="00000000" w:rsidRDefault="00000000" w:rsidRPr="00000000" w14:paraId="000011A1">
            <w:pPr>
              <w:widowControl w:val="1"/>
              <w:numPr>
                <w:ilvl w:val="0"/>
                <w:numId w:val="141"/>
              </w:numPr>
              <w:ind w:left="720" w:hanging="360"/>
              <w:rPr/>
            </w:pPr>
            <w:r w:rsidDel="00000000" w:rsidR="00000000" w:rsidRPr="00000000">
              <w:rPr>
                <w:rtl w:val="0"/>
              </w:rPr>
              <w:t xml:space="preserve">Irradiance (Intensity): Adjustable intensity ranging approximately from 6 to 50 µW/cm²/nm </w:t>
            </w:r>
          </w:p>
          <w:p w:rsidR="00000000" w:rsidDel="00000000" w:rsidP="00000000" w:rsidRDefault="00000000" w:rsidRPr="00000000" w14:paraId="000011A2">
            <w:pPr>
              <w:widowControl w:val="1"/>
              <w:numPr>
                <w:ilvl w:val="0"/>
                <w:numId w:val="141"/>
              </w:numPr>
              <w:ind w:left="720" w:hanging="360"/>
              <w:rPr/>
            </w:pPr>
            <w:r w:rsidDel="00000000" w:rsidR="00000000" w:rsidRPr="00000000">
              <w:rPr>
                <w:rtl w:val="0"/>
              </w:rPr>
              <w:t xml:space="preserve">Wavelength Range: Typically within 430–490 nm (optimal for bilirubin breakdown) </w:t>
            </w:r>
          </w:p>
          <w:p w:rsidR="00000000" w:rsidDel="00000000" w:rsidP="00000000" w:rsidRDefault="00000000" w:rsidRPr="00000000" w14:paraId="000011A3">
            <w:pPr>
              <w:widowControl w:val="1"/>
              <w:numPr>
                <w:ilvl w:val="0"/>
                <w:numId w:val="141"/>
              </w:numPr>
              <w:ind w:left="720" w:hanging="360"/>
              <w:rPr/>
            </w:pPr>
            <w:r w:rsidDel="00000000" w:rsidR="00000000" w:rsidRPr="00000000">
              <w:rPr>
                <w:rtl w:val="0"/>
              </w:rPr>
              <w:t xml:space="preserve">Light Unit Design: Height adjustable stand and tiltable/angle-adjustable light head </w:t>
            </w:r>
          </w:p>
          <w:p w:rsidR="00000000" w:rsidDel="00000000" w:rsidP="00000000" w:rsidRDefault="00000000" w:rsidRPr="00000000" w14:paraId="000011A4">
            <w:pPr>
              <w:widowControl w:val="1"/>
              <w:numPr>
                <w:ilvl w:val="0"/>
                <w:numId w:val="141"/>
              </w:numPr>
              <w:ind w:left="720" w:hanging="360"/>
              <w:rPr/>
            </w:pPr>
            <w:r w:rsidDel="00000000" w:rsidR="00000000" w:rsidRPr="00000000">
              <w:rPr>
                <w:rtl w:val="0"/>
              </w:rPr>
              <w:t xml:space="preserve">Timer and Monitoring: Digital timer for treatment duration and totalizer (hour meter) to record cumulative LED usage time </w:t>
            </w:r>
          </w:p>
          <w:p w:rsidR="00000000" w:rsidDel="00000000" w:rsidP="00000000" w:rsidRDefault="00000000" w:rsidRPr="00000000" w14:paraId="000011A5">
            <w:pPr>
              <w:widowControl w:val="1"/>
              <w:numPr>
                <w:ilvl w:val="0"/>
                <w:numId w:val="141"/>
              </w:numPr>
              <w:ind w:left="720" w:hanging="360"/>
              <w:rPr/>
            </w:pPr>
            <w:r w:rsidDel="00000000" w:rsidR="00000000" w:rsidRPr="00000000">
              <w:rPr>
                <w:rtl w:val="0"/>
              </w:rPr>
              <w:t xml:space="preserve">Construction: Durable frame with integrated stainless steel tray </w:t>
            </w:r>
          </w:p>
          <w:p w:rsidR="00000000" w:rsidDel="00000000" w:rsidP="00000000" w:rsidRDefault="00000000" w:rsidRPr="00000000" w14:paraId="000011A6">
            <w:pPr>
              <w:widowControl w:val="1"/>
              <w:numPr>
                <w:ilvl w:val="0"/>
                <w:numId w:val="141"/>
              </w:numPr>
              <w:ind w:left="720" w:hanging="360"/>
              <w:rPr/>
            </w:pPr>
            <w:r w:rsidDel="00000000" w:rsidR="00000000" w:rsidRPr="00000000">
              <w:rPr>
                <w:rtl w:val="0"/>
              </w:rPr>
              <w:t xml:space="preserve">Mobility: Mounted on castors (preferably lockable) for easy movement </w:t>
            </w:r>
          </w:p>
          <w:p w:rsidR="00000000" w:rsidDel="00000000" w:rsidP="00000000" w:rsidRDefault="00000000" w:rsidRPr="00000000" w14:paraId="000011A7">
            <w:pPr>
              <w:widowControl w:val="1"/>
              <w:numPr>
                <w:ilvl w:val="0"/>
                <w:numId w:val="141"/>
              </w:numPr>
              <w:ind w:left="720" w:hanging="360"/>
              <w:rPr/>
            </w:pPr>
            <w:r w:rsidDel="00000000" w:rsidR="00000000" w:rsidRPr="00000000">
              <w:rPr>
                <w:rtl w:val="0"/>
              </w:rPr>
              <w:t xml:space="preserve">Power Supply: 220 V ±10%, 50 Hz, compatible with Ethiopian electrical standards </w:t>
            </w:r>
          </w:p>
          <w:p w:rsidR="00000000" w:rsidDel="00000000" w:rsidP="00000000" w:rsidRDefault="00000000" w:rsidRPr="00000000" w14:paraId="000011A8">
            <w:pPr>
              <w:widowControl w:val="1"/>
              <w:rPr/>
            </w:pPr>
            <w:r w:rsidDel="00000000" w:rsidR="00000000" w:rsidRPr="00000000">
              <w:rPr>
                <w:rtl w:val="0"/>
              </w:rPr>
              <w:t xml:space="preserve">3-Safety and Performance Requirements </w:t>
            </w:r>
          </w:p>
          <w:p w:rsidR="00000000" w:rsidDel="00000000" w:rsidP="00000000" w:rsidRDefault="00000000" w:rsidRPr="00000000" w14:paraId="000011A9">
            <w:pPr>
              <w:widowControl w:val="1"/>
              <w:numPr>
                <w:ilvl w:val="0"/>
                <w:numId w:val="142"/>
              </w:numPr>
              <w:ind w:left="720" w:hanging="360"/>
              <w:rPr/>
            </w:pPr>
            <w:r w:rsidDel="00000000" w:rsidR="00000000" w:rsidRPr="00000000">
              <w:rPr>
                <w:rtl w:val="0"/>
              </w:rPr>
              <w:t xml:space="preserve">Low heat emission to prevent neonatal dehydration </w:t>
            </w:r>
          </w:p>
          <w:p w:rsidR="00000000" w:rsidDel="00000000" w:rsidP="00000000" w:rsidRDefault="00000000" w:rsidRPr="00000000" w14:paraId="000011AA">
            <w:pPr>
              <w:widowControl w:val="1"/>
              <w:numPr>
                <w:ilvl w:val="0"/>
                <w:numId w:val="142"/>
              </w:numPr>
              <w:ind w:left="720" w:hanging="360"/>
              <w:rPr/>
            </w:pPr>
            <w:r w:rsidDel="00000000" w:rsidR="00000000" w:rsidRPr="00000000">
              <w:rPr>
                <w:rtl w:val="0"/>
              </w:rPr>
              <w:t xml:space="preserve">Uniform light distribution across treatment area </w:t>
            </w:r>
          </w:p>
          <w:p w:rsidR="00000000" w:rsidDel="00000000" w:rsidP="00000000" w:rsidRDefault="00000000" w:rsidRPr="00000000" w14:paraId="000011AB">
            <w:pPr>
              <w:widowControl w:val="1"/>
              <w:numPr>
                <w:ilvl w:val="0"/>
                <w:numId w:val="142"/>
              </w:numPr>
              <w:ind w:left="720" w:hanging="360"/>
              <w:rPr/>
            </w:pPr>
            <w:r w:rsidDel="00000000" w:rsidR="00000000" w:rsidRPr="00000000">
              <w:rPr>
                <w:rtl w:val="0"/>
              </w:rPr>
              <w:t xml:space="preserve">Overheat protection system  </w:t>
            </w:r>
          </w:p>
          <w:p w:rsidR="00000000" w:rsidDel="00000000" w:rsidP="00000000" w:rsidRDefault="00000000" w:rsidRPr="00000000" w14:paraId="000011AC">
            <w:pPr>
              <w:widowControl w:val="1"/>
              <w:numPr>
                <w:ilvl w:val="0"/>
                <w:numId w:val="142"/>
              </w:numPr>
              <w:ind w:left="720" w:hanging="360"/>
              <w:rPr/>
            </w:pPr>
            <w:r w:rsidDel="00000000" w:rsidR="00000000" w:rsidRPr="00000000">
              <w:rPr>
                <w:rtl w:val="0"/>
              </w:rPr>
              <w:t xml:space="preserve">Compliance with relevant international standards such as IEC, CE, or ISO </w:t>
            </w:r>
          </w:p>
          <w:p w:rsidR="00000000" w:rsidDel="00000000" w:rsidP="00000000" w:rsidRDefault="00000000" w:rsidRPr="00000000" w14:paraId="000011AD">
            <w:pPr>
              <w:widowControl w:val="1"/>
              <w:rPr/>
            </w:pPr>
            <w:r w:rsidDel="00000000" w:rsidR="00000000" w:rsidRPr="00000000">
              <w:rPr>
                <w:rtl w:val="0"/>
              </w:rPr>
              <w:t xml:space="preserve">4-Accessories </w:t>
            </w:r>
          </w:p>
          <w:p w:rsidR="00000000" w:rsidDel="00000000" w:rsidP="00000000" w:rsidRDefault="00000000" w:rsidRPr="00000000" w14:paraId="000011AE">
            <w:pPr>
              <w:widowControl w:val="1"/>
              <w:numPr>
                <w:ilvl w:val="0"/>
                <w:numId w:val="143"/>
              </w:numPr>
              <w:ind w:left="720" w:hanging="360"/>
              <w:rPr/>
            </w:pPr>
            <w:r w:rsidDel="00000000" w:rsidR="00000000" w:rsidRPr="00000000">
              <w:rPr>
                <w:rtl w:val="0"/>
              </w:rPr>
              <w:t xml:space="preserve">Eye protection masks for neonates (if included) </w:t>
            </w:r>
          </w:p>
          <w:p w:rsidR="00000000" w:rsidDel="00000000" w:rsidP="00000000" w:rsidRDefault="00000000" w:rsidRPr="00000000" w14:paraId="000011AF">
            <w:pPr>
              <w:widowControl w:val="1"/>
              <w:numPr>
                <w:ilvl w:val="0"/>
                <w:numId w:val="143"/>
              </w:numPr>
              <w:ind w:left="720" w:hanging="360"/>
              <w:rPr/>
            </w:pPr>
            <w:r w:rsidDel="00000000" w:rsidR="00000000" w:rsidRPr="00000000">
              <w:rPr>
                <w:rtl w:val="0"/>
              </w:rPr>
              <w:t xml:space="preserve">Power cable </w:t>
            </w:r>
          </w:p>
          <w:p w:rsidR="00000000" w:rsidDel="00000000" w:rsidP="00000000" w:rsidRDefault="00000000" w:rsidRPr="00000000" w14:paraId="000011B0">
            <w:pPr>
              <w:widowControl w:val="1"/>
              <w:numPr>
                <w:ilvl w:val="0"/>
                <w:numId w:val="143"/>
              </w:numPr>
              <w:ind w:left="720" w:hanging="360"/>
              <w:rPr/>
            </w:pPr>
            <w:r w:rsidDel="00000000" w:rsidR="00000000" w:rsidRPr="00000000">
              <w:rPr>
                <w:rtl w:val="0"/>
              </w:rPr>
              <w:t xml:space="preserve">User-replaceable or long-life LED modules </w:t>
            </w:r>
          </w:p>
          <w:p w:rsidR="00000000" w:rsidDel="00000000" w:rsidP="00000000" w:rsidRDefault="00000000" w:rsidRPr="00000000" w14:paraId="000011B1">
            <w:pPr>
              <w:widowControl w:val="1"/>
              <w:rPr/>
            </w:pPr>
            <w:r w:rsidDel="00000000" w:rsidR="00000000" w:rsidRPr="00000000">
              <w:rPr>
                <w:rtl w:val="0"/>
              </w:rPr>
              <w:t xml:space="preserve">5-Documentation </w:t>
            </w:r>
          </w:p>
          <w:p w:rsidR="00000000" w:rsidDel="00000000" w:rsidP="00000000" w:rsidRDefault="00000000" w:rsidRPr="00000000" w14:paraId="000011B2">
            <w:pPr>
              <w:widowControl w:val="1"/>
              <w:numPr>
                <w:ilvl w:val="0"/>
                <w:numId w:val="144"/>
              </w:numPr>
              <w:ind w:left="720" w:hanging="360"/>
              <w:rPr/>
            </w:pPr>
            <w:r w:rsidDel="00000000" w:rsidR="00000000" w:rsidRPr="00000000">
              <w:rPr>
                <w:rtl w:val="0"/>
              </w:rPr>
              <w:t xml:space="preserve">User manual in English (mandatory) </w:t>
            </w:r>
          </w:p>
          <w:p w:rsidR="00000000" w:rsidDel="00000000" w:rsidP="00000000" w:rsidRDefault="00000000" w:rsidRPr="00000000" w14:paraId="000011B3">
            <w:pPr>
              <w:widowControl w:val="1"/>
              <w:numPr>
                <w:ilvl w:val="0"/>
                <w:numId w:val="144"/>
              </w:numPr>
              <w:ind w:left="720" w:hanging="360"/>
              <w:rPr/>
            </w:pPr>
            <w:r w:rsidDel="00000000" w:rsidR="00000000" w:rsidRPr="00000000">
              <w:rPr>
                <w:rtl w:val="0"/>
              </w:rPr>
              <w:t xml:space="preserve">Service and maintenance manual in English (mandatory) </w:t>
            </w:r>
          </w:p>
          <w:p w:rsidR="00000000" w:rsidDel="00000000" w:rsidP="00000000" w:rsidRDefault="00000000" w:rsidRPr="00000000" w14:paraId="000011B4">
            <w:pPr>
              <w:widowControl w:val="1"/>
              <w:numPr>
                <w:ilvl w:val="0"/>
                <w:numId w:val="144"/>
              </w:numPr>
              <w:ind w:left="720" w:hanging="360"/>
              <w:rPr/>
            </w:pPr>
            <w:r w:rsidDel="00000000" w:rsidR="00000000" w:rsidRPr="00000000">
              <w:rPr>
                <w:rtl w:val="0"/>
              </w:rPr>
              <w:t xml:space="preserve">Manufacturer’s catalogue or brochure (mandatory) </w:t>
            </w:r>
          </w:p>
          <w:p w:rsidR="00000000" w:rsidDel="00000000" w:rsidP="00000000" w:rsidRDefault="00000000" w:rsidRPr="00000000" w14:paraId="000011B5">
            <w:pPr>
              <w:widowControl w:val="1"/>
              <w:rPr/>
            </w:pPr>
            <w:r w:rsidDel="00000000" w:rsidR="00000000" w:rsidRPr="00000000">
              <w:rPr>
                <w:rtl w:val="0"/>
              </w:rPr>
              <w:t xml:space="preserve">6-Warranty and After-Sales Service </w:t>
            </w:r>
          </w:p>
          <w:p w:rsidR="00000000" w:rsidDel="00000000" w:rsidP="00000000" w:rsidRDefault="00000000" w:rsidRPr="00000000" w14:paraId="000011B6">
            <w:pPr>
              <w:widowControl w:val="1"/>
              <w:numPr>
                <w:ilvl w:val="0"/>
                <w:numId w:val="146"/>
              </w:numPr>
              <w:ind w:left="720" w:hanging="360"/>
              <w:rPr/>
            </w:pPr>
            <w:r w:rsidDel="00000000" w:rsidR="00000000" w:rsidRPr="00000000">
              <w:rPr>
                <w:rtl w:val="0"/>
              </w:rPr>
              <w:t xml:space="preserve">Minimum two-year warranty </w:t>
            </w:r>
          </w:p>
          <w:p w:rsidR="00000000" w:rsidDel="00000000" w:rsidP="00000000" w:rsidRDefault="00000000" w:rsidRPr="00000000" w14:paraId="000011B7">
            <w:pPr>
              <w:widowControl w:val="1"/>
              <w:numPr>
                <w:ilvl w:val="0"/>
                <w:numId w:val="146"/>
              </w:numPr>
              <w:ind w:left="720" w:hanging="360"/>
              <w:rPr/>
            </w:pPr>
            <w:r w:rsidDel="00000000" w:rsidR="00000000" w:rsidRPr="00000000">
              <w:rPr>
                <w:rtl w:val="0"/>
              </w:rPr>
              <w:t xml:space="preserve">Availability of spare parts and service support </w:t>
            </w:r>
          </w:p>
          <w:p w:rsidR="00000000" w:rsidDel="00000000" w:rsidP="00000000" w:rsidRDefault="00000000" w:rsidRPr="00000000" w14:paraId="000011B8">
            <w:pPr>
              <w:widowControl w:val="1"/>
              <w:numPr>
                <w:ilvl w:val="0"/>
                <w:numId w:val="146"/>
              </w:numPr>
              <w:ind w:left="720" w:hanging="360"/>
              <w:rPr/>
            </w:pPr>
            <w:r w:rsidDel="00000000" w:rsidR="00000000" w:rsidRPr="00000000">
              <w:rPr>
                <w:rtl w:val="0"/>
              </w:rPr>
              <w:t xml:space="preserve">Supplier to provide installation, commissioning, and basic user training </w:t>
            </w:r>
          </w:p>
          <w:p w:rsidR="00000000" w:rsidDel="00000000" w:rsidP="00000000" w:rsidRDefault="00000000" w:rsidRPr="00000000" w14:paraId="000011B9">
            <w:pPr>
              <w:widowControl w:val="1"/>
              <w:rPr/>
            </w:pPr>
            <w:r w:rsidDel="00000000" w:rsidR="00000000" w:rsidRPr="00000000">
              <w:rPr>
                <w:rtl w:val="0"/>
              </w:rPr>
              <w:t xml:space="preserve">Unit: Each</w:t>
              <w:br w:type="textWrapping"/>
              <w:t xml:space="preserve">Quantity: 02</w:t>
            </w:r>
          </w:p>
          <w:p w:rsidR="00000000" w:rsidDel="00000000" w:rsidP="00000000" w:rsidRDefault="00000000" w:rsidRPr="00000000" w14:paraId="000011BA">
            <w:pPr>
              <w:widowControl w:val="1"/>
              <w:rPr/>
            </w:pPr>
            <w:r w:rsidDel="00000000" w:rsidR="00000000" w:rsidRPr="00000000">
              <w:rPr>
                <w:rtl w:val="0"/>
              </w:rPr>
              <w:t xml:space="preserve">Expiry Requirement: N/A</w:t>
              <w:br w:type="textWrapping"/>
              <w:t xml:space="preserve">Delivery Location: CUAMM, Addis Ababa</w:t>
              <w:br w:type="textWrapping"/>
            </w:r>
          </w:p>
        </w:tc>
        <w:tc>
          <w:tcPr/>
          <w:p w:rsidR="00000000" w:rsidDel="00000000" w:rsidP="00000000" w:rsidRDefault="00000000" w:rsidRPr="00000000" w14:paraId="00001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1C4">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C5">
            <w:pPr>
              <w:widowControl w:val="1"/>
              <w:rPr>
                <w:b w:val="1"/>
                <w:bCs w:val="1"/>
              </w:rPr>
            </w:pPr>
            <w:r w:rsidDel="00000000" w:rsidR="00000000" w:rsidRPr="00000000">
              <w:rPr>
                <w:b w:val="1"/>
                <w:bCs w:val="1"/>
                <w:rtl w:val="0"/>
              </w:rPr>
              <w:t xml:space="preserve">Plastic Vacuum Extractor (Manual) </w:t>
            </w:r>
          </w:p>
          <w:p w:rsidR="00000000" w:rsidDel="00000000" w:rsidP="00000000" w:rsidRDefault="00000000" w:rsidRPr="00000000" w14:paraId="000011C6">
            <w:pPr>
              <w:widowControl w:val="1"/>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11C7">
            <w:pPr>
              <w:widowControl w:val="1"/>
              <w:numPr>
                <w:ilvl w:val="0"/>
                <w:numId w:val="66"/>
              </w:numPr>
              <w:ind w:left="720" w:hanging="360"/>
              <w:rPr/>
            </w:pPr>
            <w:r w:rsidDel="00000000" w:rsidR="00000000" w:rsidRPr="00000000">
              <w:rPr>
                <w:rtl w:val="0"/>
              </w:rPr>
              <w:t xml:space="preserve">General Description</w:t>
              <w:br w:type="textWrapping"/>
              <w:t xml:space="preserve">A manual plastic vacuum extractor used in assisted vaginal delivery to safely extract the fetus during labor. </w:t>
            </w:r>
          </w:p>
          <w:p w:rsidR="00000000" w:rsidDel="00000000" w:rsidP="00000000" w:rsidRDefault="00000000" w:rsidRPr="00000000" w14:paraId="000011C8">
            <w:pPr>
              <w:widowControl w:val="1"/>
              <w:numPr>
                <w:ilvl w:val="0"/>
                <w:numId w:val="66"/>
              </w:numPr>
              <w:ind w:left="720" w:hanging="360"/>
              <w:rPr/>
            </w:pPr>
            <w:r w:rsidDel="00000000" w:rsidR="00000000" w:rsidRPr="00000000">
              <w:rPr>
                <w:rtl w:val="0"/>
              </w:rPr>
              <w:t xml:space="preserve">Material &amp; Construction</w:t>
              <w:br w:type="textWrapping"/>
              <w:t xml:space="preserve">Medical-grade plastic, durable, lightweight, and easy to sterilize</w:t>
              <w:br w:type="textWrapping"/>
              <w:t xml:space="preserve">Smooth, non-toxic surfaces for safe clinical use </w:t>
            </w:r>
          </w:p>
          <w:p w:rsidR="00000000" w:rsidDel="00000000" w:rsidP="00000000" w:rsidRDefault="00000000" w:rsidRPr="00000000" w14:paraId="000011C9">
            <w:pPr>
              <w:widowControl w:val="1"/>
              <w:numPr>
                <w:ilvl w:val="0"/>
                <w:numId w:val="66"/>
              </w:numPr>
              <w:ind w:left="720" w:hanging="360"/>
              <w:rPr/>
            </w:pPr>
            <w:r w:rsidDel="00000000" w:rsidR="00000000" w:rsidRPr="00000000">
              <w:rPr>
                <w:rtl w:val="0"/>
              </w:rPr>
              <w:t xml:space="preserve">Components</w:t>
              <w:br w:type="textWrapping"/>
              <w:t xml:space="preserve">Interior cups: 40 mm, 50 mm, and 60 mm</w:t>
              <w:br w:type="textWrapping"/>
              <w:t xml:space="preserve">Bottom plates and one traction handle</w:t>
              <w:br w:type="textWrapping"/>
              <w:t xml:space="preserve">All necessary tubing and accessories included </w:t>
            </w:r>
          </w:p>
          <w:p w:rsidR="00000000" w:rsidDel="00000000" w:rsidP="00000000" w:rsidRDefault="00000000" w:rsidRPr="00000000" w14:paraId="000011CA">
            <w:pPr>
              <w:widowControl w:val="1"/>
              <w:numPr>
                <w:ilvl w:val="0"/>
                <w:numId w:val="66"/>
              </w:numPr>
              <w:ind w:left="720" w:hanging="360"/>
              <w:rPr/>
            </w:pPr>
            <w:r w:rsidDel="00000000" w:rsidR="00000000" w:rsidRPr="00000000">
              <w:rPr>
                <w:rtl w:val="0"/>
              </w:rPr>
              <w:t xml:space="preserve">Design &amp; Performance</w:t>
              <w:br w:type="textWrapping"/>
              <w:t xml:space="preserve">Ergonomic traction handle for controlled application</w:t>
              <w:br w:type="textWrapping"/>
              <w:t xml:space="preserve">Effective vacuum extraction suitable for standard obstetric use</w:t>
              <w:br w:type="textWrapping"/>
              <w:t xml:space="preserve">Reusable and easy to clean </w:t>
            </w:r>
          </w:p>
          <w:p w:rsidR="00000000" w:rsidDel="00000000" w:rsidP="00000000" w:rsidRDefault="00000000" w:rsidRPr="00000000" w14:paraId="000011CB">
            <w:pPr>
              <w:widowControl w:val="1"/>
              <w:numPr>
                <w:ilvl w:val="0"/>
                <w:numId w:val="66"/>
              </w:numPr>
              <w:ind w:left="720" w:hanging="360"/>
              <w:rPr/>
            </w:pPr>
            <w:r w:rsidDel="00000000" w:rsidR="00000000" w:rsidRPr="00000000">
              <w:rPr>
                <w:rtl w:val="0"/>
              </w:rPr>
              <w:t xml:space="preserve">Safety &amp; Hygiene</w:t>
              <w:br w:type="textWrapping"/>
              <w:t xml:space="preserve">Smooth edges and cup design to prevent tissue injury</w:t>
              <w:br w:type="textWrapping"/>
              <w:t xml:space="preserve">Compatible with standard sterilization methods</w:t>
              <w:br w:type="textWrapping"/>
              <w:t xml:space="preserve">Easy to assemble, disassemble, and maintain </w:t>
            </w:r>
          </w:p>
          <w:p w:rsidR="00000000" w:rsidDel="00000000" w:rsidP="00000000" w:rsidRDefault="00000000" w:rsidRPr="00000000" w14:paraId="000011CC">
            <w:pPr>
              <w:widowControl w:val="1"/>
              <w:numPr>
                <w:ilvl w:val="0"/>
                <w:numId w:val="66"/>
              </w:numPr>
              <w:ind w:left="720" w:hanging="360"/>
              <w:rPr/>
            </w:pPr>
            <w:r w:rsidDel="00000000" w:rsidR="00000000" w:rsidRPr="00000000">
              <w:rPr>
                <w:rtl w:val="0"/>
              </w:rPr>
              <w:t xml:space="preserve">Packaging</w:t>
              <w:br w:type="textWrapping"/>
              <w:t xml:space="preserve">Individually packed with protective packaging to prevent damage during transport</w:t>
            </w:r>
          </w:p>
          <w:p w:rsidR="00000000" w:rsidDel="00000000" w:rsidP="00000000" w:rsidRDefault="00000000" w:rsidRPr="00000000" w14:paraId="000011CD">
            <w:pPr>
              <w:jc w:val="both"/>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1CE">
            <w:pPr>
              <w:jc w:val="both"/>
              <w:rPr/>
            </w:pPr>
            <w:r w:rsidDel="00000000" w:rsidR="00000000" w:rsidRPr="00000000">
              <w:rPr>
                <w:rtl w:val="0"/>
              </w:rPr>
              <w:t xml:space="preserve">Quantity: 02</w:t>
            </w:r>
          </w:p>
          <w:p w:rsidR="00000000" w:rsidDel="00000000" w:rsidP="00000000" w:rsidRDefault="00000000" w:rsidRPr="00000000" w14:paraId="000011CF">
            <w:pPr>
              <w:jc w:val="both"/>
              <w:rPr/>
            </w:pPr>
            <w:r w:rsidDel="00000000" w:rsidR="00000000" w:rsidRPr="00000000">
              <w:rPr>
                <w:rtl w:val="0"/>
              </w:rPr>
              <w:t xml:space="preserve">Expires Date: N/A</w:t>
            </w:r>
          </w:p>
          <w:p w:rsidR="00000000" w:rsidDel="00000000" w:rsidP="00000000" w:rsidRDefault="00000000" w:rsidRPr="00000000" w14:paraId="000011D0">
            <w:pPr>
              <w:widowControl w:val="1"/>
              <w:rPr/>
            </w:pPr>
            <w:r w:rsidDel="00000000" w:rsidR="00000000" w:rsidRPr="00000000">
              <w:rPr>
                <w:rtl w:val="0"/>
              </w:rPr>
              <w:t xml:space="preserve">Delivery: CUAMM Addis Ababa</w:t>
            </w:r>
          </w:p>
        </w:tc>
        <w:tc>
          <w:tcPr/>
          <w:p w:rsidR="00000000" w:rsidDel="00000000" w:rsidP="00000000" w:rsidRDefault="00000000" w:rsidRPr="00000000" w14:paraId="00001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1DA">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DB">
            <w:pPr>
              <w:widowControl w:val="1"/>
              <w:rPr>
                <w:b w:val="1"/>
                <w:bCs w:val="1"/>
              </w:rPr>
            </w:pPr>
            <w:r w:rsidDel="00000000" w:rsidR="00000000" w:rsidRPr="00000000">
              <w:rPr>
                <w:b w:val="1"/>
                <w:bCs w:val="1"/>
                <w:rtl w:val="0"/>
              </w:rPr>
              <w:t xml:space="preserve">Pulse Oximeter: paediatric digital – Handheld</w:t>
              <w:br w:type="textWrapping"/>
            </w:r>
            <w:r w:rsidDel="00000000" w:rsidR="00000000" w:rsidRPr="00000000">
              <w:rPr>
                <w:b w:val="1"/>
                <w:bCs w:val="1"/>
                <w:highlight w:val="yellow"/>
                <w:rtl w:val="0"/>
              </w:rPr>
              <w:t xml:space="preserve">Technical Specification</w:t>
            </w:r>
            <w:r w:rsidDel="00000000" w:rsidR="00000000" w:rsidRPr="00000000">
              <w:rPr>
                <w:rtl w:val="0"/>
              </w:rPr>
            </w:r>
          </w:p>
          <w:p w:rsidR="00000000" w:rsidDel="00000000" w:rsidP="00000000" w:rsidRDefault="00000000" w:rsidRPr="00000000" w14:paraId="000011DC">
            <w:pPr>
              <w:widowControl w:val="1"/>
              <w:numPr>
                <w:ilvl w:val="0"/>
                <w:numId w:val="62"/>
              </w:numPr>
              <w:ind w:left="720" w:hanging="360"/>
              <w:rPr/>
            </w:pPr>
            <w:r w:rsidDel="00000000" w:rsidR="00000000" w:rsidRPr="00000000">
              <w:rPr>
                <w:rtl w:val="0"/>
              </w:rPr>
              <w:t xml:space="preserve">General Description</w:t>
              <w:br w:type="textWrapping"/>
              <w:t xml:space="preserve">A portable, handheld medical device used to non-invasively measure oxygen saturation (SpO₂), pulse rate (PR), and perfusion index (PI) in adult, maternal, pediatric, and neonatal patients. </w:t>
            </w:r>
          </w:p>
          <w:p w:rsidR="00000000" w:rsidDel="00000000" w:rsidP="00000000" w:rsidRDefault="00000000" w:rsidRPr="00000000" w14:paraId="000011DD">
            <w:pPr>
              <w:widowControl w:val="1"/>
              <w:numPr>
                <w:ilvl w:val="0"/>
                <w:numId w:val="62"/>
              </w:numPr>
              <w:ind w:left="720" w:hanging="360"/>
              <w:rPr/>
            </w:pPr>
            <w:r w:rsidDel="00000000" w:rsidR="00000000" w:rsidRPr="00000000">
              <w:rPr>
                <w:rtl w:val="0"/>
              </w:rPr>
              <w:t xml:space="preserve">Measurement Parameters</w:t>
              <w:br w:type="textWrapping"/>
              <w:t xml:space="preserve">SpO₂ (Oxygen Saturation)</w:t>
              <w:br w:type="textWrapping"/>
              <w:t xml:space="preserve">Pulse Rate (PR)</w:t>
              <w:br w:type="textWrapping"/>
              <w:t xml:space="preserve">Perfusion Index (PI) (optional but recommended)</w:t>
              <w:br w:type="textWrapping"/>
              <w:t xml:space="preserve">Plethysmographic waveform display</w:t>
              <w:br w:type="textWrapping"/>
              <w:t xml:space="preserve">Pulse bar graph indicator </w:t>
            </w:r>
          </w:p>
          <w:p w:rsidR="00000000" w:rsidDel="00000000" w:rsidP="00000000" w:rsidRDefault="00000000" w:rsidRPr="00000000" w14:paraId="000011DE">
            <w:pPr>
              <w:widowControl w:val="1"/>
              <w:numPr>
                <w:ilvl w:val="0"/>
                <w:numId w:val="62"/>
              </w:numPr>
              <w:ind w:left="720" w:hanging="360"/>
              <w:rPr/>
            </w:pPr>
            <w:r w:rsidDel="00000000" w:rsidR="00000000" w:rsidRPr="00000000">
              <w:rPr>
                <w:rtl w:val="0"/>
              </w:rPr>
              <w:t xml:space="preserve">Measurement Range &amp; Accuracy</w:t>
              <w:br w:type="textWrapping"/>
              <w:t xml:space="preserve">SpO₂: Range 0% – 100%; Accuracy ±2% (70% – 100%), ±3% (below 70%)</w:t>
              <w:br w:type="textWrapping"/>
              <w:t xml:space="preserve">Pulse Rate: Range 30 – 250 bpm; Accuracy ±2 bpm or ±2%</w:t>
              <w:br w:type="textWrapping"/>
              <w:t xml:space="preserve">Perfusion Index (PI): Range 0.1% – 20% </w:t>
            </w:r>
          </w:p>
          <w:p w:rsidR="00000000" w:rsidDel="00000000" w:rsidP="00000000" w:rsidRDefault="00000000" w:rsidRPr="00000000" w14:paraId="000011DF">
            <w:pPr>
              <w:widowControl w:val="1"/>
              <w:numPr>
                <w:ilvl w:val="0"/>
                <w:numId w:val="62"/>
              </w:numPr>
              <w:ind w:left="720" w:hanging="360"/>
              <w:rPr/>
            </w:pPr>
            <w:r w:rsidDel="00000000" w:rsidR="00000000" w:rsidRPr="00000000">
              <w:rPr>
                <w:rtl w:val="0"/>
              </w:rPr>
              <w:t xml:space="preserve">Display</w:t>
              <w:br w:type="textWrapping"/>
              <w:t xml:space="preserve">Type: High-resolution LCD or TFT color display</w:t>
              <w:br w:type="textWrapping"/>
              <w:t xml:space="preserve">Displayed Parameters: SpO₂, pulse rate, pleth waveform, bar graph, battery status</w:t>
              <w:br w:type="textWrapping"/>
              <w:t xml:space="preserve">Adjustable brightness </w:t>
            </w:r>
          </w:p>
          <w:p w:rsidR="00000000" w:rsidDel="00000000" w:rsidP="00000000" w:rsidRDefault="00000000" w:rsidRPr="00000000" w14:paraId="000011E0">
            <w:pPr>
              <w:widowControl w:val="1"/>
              <w:numPr>
                <w:ilvl w:val="0"/>
                <w:numId w:val="62"/>
              </w:numPr>
              <w:ind w:left="720" w:hanging="360"/>
              <w:rPr/>
            </w:pPr>
            <w:r w:rsidDel="00000000" w:rsidR="00000000" w:rsidRPr="00000000">
              <w:rPr>
                <w:rtl w:val="0"/>
              </w:rPr>
              <w:t xml:space="preserve">Probe/Sensor</w:t>
              <w:br w:type="textWrapping"/>
              <w:t xml:space="preserve">External reusable sensor with cable</w:t>
              <w:br w:type="textWrapping"/>
              <w:t xml:space="preserve">Types: Adult finger probe, pediatric probe, neonatal wrap sensor</w:t>
              <w:br w:type="textWrapping"/>
              <w:t xml:space="preserve">Compatible with standard SpO₂ technologies (e.g., Nellcor or equivalent) </w:t>
            </w:r>
          </w:p>
          <w:p w:rsidR="00000000" w:rsidDel="00000000" w:rsidP="00000000" w:rsidRDefault="00000000" w:rsidRPr="00000000" w14:paraId="000011E1">
            <w:pPr>
              <w:widowControl w:val="1"/>
              <w:numPr>
                <w:ilvl w:val="0"/>
                <w:numId w:val="62"/>
              </w:numPr>
              <w:ind w:left="720" w:hanging="360"/>
              <w:rPr/>
            </w:pPr>
            <w:r w:rsidDel="00000000" w:rsidR="00000000" w:rsidRPr="00000000">
              <w:rPr>
                <w:rtl w:val="0"/>
              </w:rPr>
              <w:t xml:space="preserve">Alarm System</w:t>
              <w:br w:type="textWrapping"/>
              <w:t xml:space="preserve">Audible and visual alarms</w:t>
              <w:br w:type="textWrapping"/>
              <w:t xml:space="preserve">Adjustable alarm limits for SpO₂ and pulse rate</w:t>
              <w:br w:type="textWrapping"/>
              <w:t xml:space="preserve">Alarm mute/silence function </w:t>
            </w:r>
          </w:p>
          <w:p w:rsidR="00000000" w:rsidDel="00000000" w:rsidP="00000000" w:rsidRDefault="00000000" w:rsidRPr="00000000" w14:paraId="000011E2">
            <w:pPr>
              <w:widowControl w:val="1"/>
              <w:numPr>
                <w:ilvl w:val="0"/>
                <w:numId w:val="62"/>
              </w:numPr>
              <w:ind w:left="720" w:hanging="360"/>
              <w:rPr/>
            </w:pPr>
            <w:sdt>
              <w:sdtPr>
                <w:id w:val="1670538294"/>
                <w:tag w:val="goog_rdk_17"/>
              </w:sdtPr>
              <w:sdtContent>
                <w:r w:rsidDel="00000000" w:rsidR="00000000" w:rsidRPr="00000000">
                  <w:rPr>
                    <w:rFonts w:ascii="Gungsuh" w:cs="Gungsuh" w:eastAsia="Gungsuh" w:hAnsi="Gungsuh"/>
                    <w:rtl w:val="0"/>
                  </w:rPr>
                  <w:t xml:space="preserve">Power Supply</w:t>
                  <w:br w:type="textWrapping"/>
                  <w:t xml:space="preserve">Rechargeable lithium-ion battery or AA alkaline batteries (backup option)</w:t>
                  <w:br w:type="textWrapping"/>
                  <w:t xml:space="preserve">Battery life: ≥ 12 hours continuous operation</w:t>
                  <w:br w:type="textWrapping"/>
                  <w:t xml:space="preserve">Charging: AC adapter (100–240 V, 50/60 Hz)</w:t>
                  <w:br w:type="textWrapping"/>
                  <w:t xml:space="preserve">Low battery indicator </w:t>
                </w:r>
              </w:sdtContent>
            </w:sdt>
          </w:p>
          <w:p w:rsidR="00000000" w:rsidDel="00000000" w:rsidP="00000000" w:rsidRDefault="00000000" w:rsidRPr="00000000" w14:paraId="000011E3">
            <w:pPr>
              <w:widowControl w:val="1"/>
              <w:numPr>
                <w:ilvl w:val="0"/>
                <w:numId w:val="62"/>
              </w:numPr>
              <w:ind w:left="720" w:hanging="360"/>
              <w:rPr/>
            </w:pPr>
            <w:sdt>
              <w:sdtPr>
                <w:id w:val="1314656310"/>
                <w:tag w:val="goog_rdk_18"/>
              </w:sdtPr>
              <w:sdtContent>
                <w:r w:rsidDel="00000000" w:rsidR="00000000" w:rsidRPr="00000000">
                  <w:rPr>
                    <w:rFonts w:ascii="Gungsuh" w:cs="Gungsuh" w:eastAsia="Gungsuh" w:hAnsi="Gungsuh"/>
                    <w:rtl w:val="0"/>
                  </w:rPr>
                  <w:t xml:space="preserve">Data Storage &amp; Connectivity (Optional)</w:t>
                  <w:br w:type="textWrapping"/>
                  <w:t xml:space="preserve">Internal memory for trend data (≥ 72 hours)</w:t>
                  <w:br w:type="textWrapping"/>
                  <w:t xml:space="preserve">USB or Bluetooth connectivity</w:t>
                  <w:br w:type="textWrapping"/>
                  <w:t xml:space="preserve">Data export capability </w:t>
                </w:r>
              </w:sdtContent>
            </w:sdt>
          </w:p>
          <w:p w:rsidR="00000000" w:rsidDel="00000000" w:rsidP="00000000" w:rsidRDefault="00000000" w:rsidRPr="00000000" w14:paraId="000011E4">
            <w:pPr>
              <w:widowControl w:val="1"/>
              <w:numPr>
                <w:ilvl w:val="0"/>
                <w:numId w:val="62"/>
              </w:numPr>
              <w:ind w:left="720" w:hanging="360"/>
              <w:rPr/>
            </w:pPr>
            <w:r w:rsidDel="00000000" w:rsidR="00000000" w:rsidRPr="00000000">
              <w:rPr>
                <w:rtl w:val="0"/>
              </w:rPr>
              <w:t xml:space="preserve">Performance Features</w:t>
              <w:br w:type="textWrapping"/>
              <w:t xml:space="preserve">Fast response time</w:t>
              <w:br w:type="textWrapping"/>
              <w:t xml:space="preserve">Motion-resistant technology</w:t>
              <w:br w:type="textWrapping"/>
              <w:t xml:space="preserve">Reliable performance under low perfusion conditions</w:t>
              <w:br w:type="textWrapping"/>
              <w:t xml:space="preserve">Automatic power-off when idle </w:t>
            </w:r>
          </w:p>
          <w:p w:rsidR="00000000" w:rsidDel="00000000" w:rsidP="00000000" w:rsidRDefault="00000000" w:rsidRPr="00000000" w14:paraId="000011E5">
            <w:pPr>
              <w:widowControl w:val="1"/>
              <w:numPr>
                <w:ilvl w:val="0"/>
                <w:numId w:val="62"/>
              </w:numPr>
              <w:ind w:left="720" w:hanging="360"/>
              <w:rPr/>
            </w:pPr>
            <w:sdt>
              <w:sdtPr>
                <w:id w:val="-260923837"/>
                <w:tag w:val="goog_rdk_19"/>
              </w:sdtPr>
              <w:sdtContent>
                <w:r w:rsidDel="00000000" w:rsidR="00000000" w:rsidRPr="00000000">
                  <w:rPr>
                    <w:rFonts w:ascii="Gungsuh" w:cs="Gungsuh" w:eastAsia="Gungsuh" w:hAnsi="Gungsuh"/>
                    <w:rtl w:val="0"/>
                  </w:rPr>
                  <w:t xml:space="preserve">Environmental Conditions</w:t>
                  <w:br w:type="textWrapping"/>
                  <w:t xml:space="preserve">Operating: Temperature 5°C to 40°C; Humidity 15% to 95% (non-condensing)</w:t>
                  <w:br w:type="textWrapping"/>
                  <w:t xml:space="preserve">Storage: Temperature -20°C to 60°C; Humidity ≤95% </w:t>
                </w:r>
              </w:sdtContent>
            </w:sdt>
          </w:p>
          <w:p w:rsidR="00000000" w:rsidDel="00000000" w:rsidP="00000000" w:rsidRDefault="00000000" w:rsidRPr="00000000" w14:paraId="000011E6">
            <w:pPr>
              <w:widowControl w:val="1"/>
              <w:numPr>
                <w:ilvl w:val="0"/>
                <w:numId w:val="62"/>
              </w:numPr>
              <w:ind w:left="720" w:hanging="360"/>
              <w:rPr/>
            </w:pPr>
            <w:sdt>
              <w:sdtPr>
                <w:id w:val="-1528389541"/>
                <w:tag w:val="goog_rdk_20"/>
              </w:sdtPr>
              <w:sdtContent>
                <w:r w:rsidDel="00000000" w:rsidR="00000000" w:rsidRPr="00000000">
                  <w:rPr>
                    <w:rFonts w:ascii="Gungsuh" w:cs="Gungsuh" w:eastAsia="Gungsuh" w:hAnsi="Gungsuh"/>
                    <w:rtl w:val="0"/>
                  </w:rPr>
                  <w:t xml:space="preserve">Physical Characteristics</w:t>
                  <w:br w:type="textWrapping"/>
                  <w:t xml:space="preserve">Weight ≤ 500 g (including battery)</w:t>
                  <w:br w:type="textWrapping"/>
                  <w:t xml:space="preserve">Portable handheld design</w:t>
                  <w:br w:type="textWrapping"/>
                  <w:t xml:space="preserve">Durable medical-grade plastic housing </w:t>
                </w:r>
              </w:sdtContent>
            </w:sdt>
          </w:p>
          <w:p w:rsidR="00000000" w:rsidDel="00000000" w:rsidP="00000000" w:rsidRDefault="00000000" w:rsidRPr="00000000" w14:paraId="000011E7">
            <w:pPr>
              <w:widowControl w:val="1"/>
              <w:numPr>
                <w:ilvl w:val="0"/>
                <w:numId w:val="62"/>
              </w:numPr>
              <w:ind w:left="720" w:hanging="360"/>
              <w:rPr/>
            </w:pPr>
            <w:r w:rsidDel="00000000" w:rsidR="00000000" w:rsidRPr="00000000">
              <w:rPr>
                <w:rtl w:val="0"/>
              </w:rPr>
              <w:t xml:space="preserve">Safety &amp; Standards</w:t>
              <w:br w:type="textWrapping"/>
              <w:t xml:space="preserve">IEC 60601-1 and IEC 60601-1-2 compliance</w:t>
              <w:br w:type="textWrapping"/>
              <w:t xml:space="preserve">CE marking or FDA approval</w:t>
              <w:br w:type="textWrapping"/>
              <w:t xml:space="preserve">ISO 13485 certified manufacturer </w:t>
            </w:r>
          </w:p>
          <w:p w:rsidR="00000000" w:rsidDel="00000000" w:rsidP="00000000" w:rsidRDefault="00000000" w:rsidRPr="00000000" w14:paraId="000011E8">
            <w:pPr>
              <w:widowControl w:val="1"/>
              <w:numPr>
                <w:ilvl w:val="0"/>
                <w:numId w:val="62"/>
              </w:numPr>
              <w:ind w:left="720" w:hanging="360"/>
              <w:rPr/>
            </w:pPr>
            <w:r w:rsidDel="00000000" w:rsidR="00000000" w:rsidRPr="00000000">
              <w:rPr>
                <w:rtl w:val="0"/>
              </w:rPr>
              <w:t xml:space="preserve">Accessories</w:t>
              <w:br w:type="textWrapping"/>
              <w:t xml:space="preserve">Pediatric/neonatal probe </w:t>
              <w:br w:type="textWrapping"/>
              <w:t xml:space="preserve">Power adapter</w:t>
              <w:br w:type="textWrapping"/>
              <w:t xml:space="preserve">Rechargeable battery</w:t>
              <w:br w:type="textWrapping"/>
              <w:t xml:space="preserve">User manual</w:t>
              <w:br w:type="textWrapping"/>
              <w:t xml:space="preserve">Carrying case </w:t>
            </w:r>
          </w:p>
          <w:p w:rsidR="00000000" w:rsidDel="00000000" w:rsidP="00000000" w:rsidRDefault="00000000" w:rsidRPr="00000000" w14:paraId="000011E9">
            <w:pPr>
              <w:jc w:val="both"/>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1EA">
            <w:pPr>
              <w:jc w:val="both"/>
              <w:rPr/>
            </w:pPr>
            <w:r w:rsidDel="00000000" w:rsidR="00000000" w:rsidRPr="00000000">
              <w:rPr>
                <w:rtl w:val="0"/>
              </w:rPr>
              <w:t xml:space="preserve">Quantity: 18</w:t>
            </w:r>
          </w:p>
          <w:p w:rsidR="00000000" w:rsidDel="00000000" w:rsidP="00000000" w:rsidRDefault="00000000" w:rsidRPr="00000000" w14:paraId="000011EB">
            <w:pPr>
              <w:jc w:val="both"/>
              <w:rPr/>
            </w:pPr>
            <w:r w:rsidDel="00000000" w:rsidR="00000000" w:rsidRPr="00000000">
              <w:rPr>
                <w:rtl w:val="0"/>
              </w:rPr>
              <w:t xml:space="preserve">Expires Date: N/A</w:t>
            </w:r>
          </w:p>
          <w:p w:rsidR="00000000" w:rsidDel="00000000" w:rsidP="00000000" w:rsidRDefault="00000000" w:rsidRPr="00000000" w14:paraId="000011EC">
            <w:pPr>
              <w:widowControl w:val="1"/>
              <w:rPr/>
            </w:pPr>
            <w:r w:rsidDel="00000000" w:rsidR="00000000" w:rsidRPr="00000000">
              <w:rPr>
                <w:rtl w:val="0"/>
              </w:rPr>
              <w:t xml:space="preserve">Delivery: CUAMM Addis Ababa</w:t>
            </w:r>
          </w:p>
        </w:tc>
        <w:tc>
          <w:tcPr/>
          <w:p w:rsidR="00000000" w:rsidDel="00000000" w:rsidP="00000000" w:rsidRDefault="00000000" w:rsidRPr="00000000" w14:paraId="00001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1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1F6">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1F7">
            <w:pPr>
              <w:widowControl w:val="1"/>
              <w:rPr>
                <w:b w:val="1"/>
                <w:bCs w:val="1"/>
                <w:color w:val="000000"/>
              </w:rPr>
            </w:pPr>
            <w:r w:rsidDel="00000000" w:rsidR="00000000" w:rsidRPr="00000000">
              <w:rPr>
                <w:b w:val="1"/>
                <w:bCs w:val="1"/>
                <w:color w:val="000000"/>
                <w:rtl w:val="0"/>
              </w:rPr>
              <w:t xml:space="preserve">Set – Episiotomy</w:t>
            </w:r>
          </w:p>
          <w:p w:rsidR="00000000" w:rsidDel="00000000" w:rsidP="00000000" w:rsidRDefault="00000000" w:rsidRPr="00000000" w14:paraId="000011F8">
            <w:pPr>
              <w:widowControl w:val="1"/>
              <w:rPr>
                <w:b w:val="1"/>
                <w:bCs w:val="1"/>
                <w:color w:val="000000"/>
              </w:rPr>
            </w:pPr>
            <w:r w:rsidDel="00000000" w:rsidR="00000000" w:rsidRPr="00000000">
              <w:rPr>
                <w:b w:val="1"/>
                <w:bCs w:val="1"/>
                <w:color w:val="000000"/>
                <w:highlight w:val="yellow"/>
                <w:rtl w:val="0"/>
              </w:rPr>
              <w:t xml:space="preserve">Specification</w:t>
            </w:r>
            <w:r w:rsidDel="00000000" w:rsidR="00000000" w:rsidRPr="00000000">
              <w:rPr>
                <w:rtl w:val="0"/>
              </w:rPr>
            </w:r>
          </w:p>
          <w:p w:rsidR="00000000" w:rsidDel="00000000" w:rsidP="00000000" w:rsidRDefault="00000000" w:rsidRPr="00000000" w14:paraId="000011F9">
            <w:pPr>
              <w:widowControl w:val="1"/>
              <w:numPr>
                <w:ilvl w:val="0"/>
                <w:numId w:val="64"/>
              </w:numPr>
              <w:ind w:left="720" w:hanging="360"/>
              <w:rPr>
                <w:color w:val="000000"/>
              </w:rPr>
            </w:pPr>
            <w:r w:rsidDel="00000000" w:rsidR="00000000" w:rsidRPr="00000000">
              <w:rPr>
                <w:color w:val="000000"/>
                <w:rtl w:val="0"/>
              </w:rPr>
              <w:t xml:space="preserve">General Description</w:t>
              <w:br w:type="textWrapping"/>
              <w:t xml:space="preserve">A surgical instrument set used for performing episiotomy and perineal procedures during vaginal delivery, suitable for obstetric use. </w:t>
            </w:r>
          </w:p>
          <w:p w:rsidR="00000000" w:rsidDel="00000000" w:rsidP="00000000" w:rsidRDefault="00000000" w:rsidRPr="00000000" w14:paraId="000011FA">
            <w:pPr>
              <w:widowControl w:val="1"/>
              <w:numPr>
                <w:ilvl w:val="0"/>
                <w:numId w:val="64"/>
              </w:numPr>
              <w:ind w:left="720" w:hanging="360"/>
              <w:rPr>
                <w:color w:val="000000"/>
              </w:rPr>
            </w:pPr>
            <w:r w:rsidDel="00000000" w:rsidR="00000000" w:rsidRPr="00000000">
              <w:rPr>
                <w:color w:val="000000"/>
                <w:rtl w:val="0"/>
              </w:rPr>
              <w:t xml:space="preserve">Material &amp; Construction</w:t>
              <w:br w:type="textWrapping"/>
              <w:t xml:space="preserve">Made of high-quality medical-grade stainless steel</w:t>
              <w:br w:type="textWrapping"/>
              <w:t xml:space="preserve">Corrosion-resistant, rust-proof, and durable</w:t>
              <w:br w:type="textWrapping"/>
              <w:t xml:space="preserve">Smooth, polished finish for easy cleaning and sterilization </w:t>
            </w:r>
          </w:p>
          <w:p w:rsidR="00000000" w:rsidDel="00000000" w:rsidP="00000000" w:rsidRDefault="00000000" w:rsidRPr="00000000" w14:paraId="000011FB">
            <w:pPr>
              <w:widowControl w:val="1"/>
              <w:numPr>
                <w:ilvl w:val="0"/>
                <w:numId w:val="64"/>
              </w:numPr>
              <w:ind w:left="720" w:hanging="360"/>
              <w:rPr>
                <w:color w:val="000000"/>
              </w:rPr>
            </w:pPr>
            <w:r w:rsidDel="00000000" w:rsidR="00000000" w:rsidRPr="00000000">
              <w:rPr>
                <w:color w:val="000000"/>
                <w:rtl w:val="0"/>
              </w:rPr>
              <w:t xml:space="preserve">Components (Standard Set)</w:t>
              <w:br w:type="textWrapping"/>
              <w:t xml:space="preserve">Episiotomy scissors (angled)</w:t>
              <w:br w:type="textWrapping"/>
              <w:t xml:space="preserve">Tissue forceps</w:t>
              <w:br w:type="textWrapping"/>
              <w:t xml:space="preserve">Artery forceps (hemostats)</w:t>
              <w:br w:type="textWrapping"/>
              <w:t xml:space="preserve">Needle holder</w:t>
              <w:br w:type="textWrapping"/>
              <w:t xml:space="preserve">Dressing forceps</w:t>
              <w:br w:type="textWrapping"/>
              <w:t xml:space="preserve">Kidney dish </w:t>
            </w:r>
          </w:p>
          <w:p w:rsidR="00000000" w:rsidDel="00000000" w:rsidP="00000000" w:rsidRDefault="00000000" w:rsidRPr="00000000" w14:paraId="000011FC">
            <w:pPr>
              <w:widowControl w:val="1"/>
              <w:numPr>
                <w:ilvl w:val="0"/>
                <w:numId w:val="64"/>
              </w:numPr>
              <w:ind w:left="720" w:hanging="360"/>
              <w:rPr>
                <w:color w:val="000000"/>
              </w:rPr>
            </w:pPr>
            <w:r w:rsidDel="00000000" w:rsidR="00000000" w:rsidRPr="00000000">
              <w:rPr>
                <w:color w:val="000000"/>
                <w:rtl w:val="0"/>
              </w:rPr>
              <w:t xml:space="preserve">Design &amp; Performance</w:t>
              <w:br w:type="textWrapping"/>
              <w:t xml:space="preserve">Ergonomic design for ease of handling</w:t>
              <w:br w:type="textWrapping"/>
              <w:t xml:space="preserve">Precision instruments for safe and effective cutting and suturing</w:t>
              <w:br w:type="textWrapping"/>
              <w:t xml:space="preserve">Reusable and autoclavable </w:t>
            </w:r>
          </w:p>
          <w:p w:rsidR="00000000" w:rsidDel="00000000" w:rsidP="00000000" w:rsidRDefault="00000000" w:rsidRPr="00000000" w14:paraId="000011FD">
            <w:pPr>
              <w:widowControl w:val="1"/>
              <w:numPr>
                <w:ilvl w:val="0"/>
                <w:numId w:val="64"/>
              </w:numPr>
              <w:ind w:left="720" w:hanging="360"/>
              <w:rPr>
                <w:color w:val="000000"/>
              </w:rPr>
            </w:pPr>
            <w:r w:rsidDel="00000000" w:rsidR="00000000" w:rsidRPr="00000000">
              <w:rPr>
                <w:color w:val="000000"/>
                <w:rtl w:val="0"/>
              </w:rPr>
              <w:t xml:space="preserve">Safety &amp; Hygiene</w:t>
              <w:br w:type="textWrapping"/>
              <w:t xml:space="preserve">Smooth edges and fine finishing to prevent tissue trauma</w:t>
              <w:br w:type="textWrapping"/>
              <w:t xml:space="preserve">Compatible with standard sterilization methods (autoclave)</w:t>
              <w:br w:type="textWrapping"/>
              <w:t xml:space="preserve">Easy to clean and maintain </w:t>
            </w:r>
          </w:p>
          <w:p w:rsidR="00000000" w:rsidDel="00000000" w:rsidP="00000000" w:rsidRDefault="00000000" w:rsidRPr="00000000" w14:paraId="000011FE">
            <w:pPr>
              <w:widowControl w:val="1"/>
              <w:numPr>
                <w:ilvl w:val="0"/>
                <w:numId w:val="64"/>
              </w:numPr>
              <w:ind w:left="720" w:hanging="360"/>
              <w:rPr>
                <w:color w:val="000000"/>
              </w:rPr>
            </w:pPr>
            <w:r w:rsidDel="00000000" w:rsidR="00000000" w:rsidRPr="00000000">
              <w:rPr>
                <w:color w:val="000000"/>
                <w:rtl w:val="0"/>
              </w:rPr>
              <w:t xml:space="preserve">Standards &amp; Quality</w:t>
              <w:br w:type="textWrapping"/>
              <w:t xml:space="preserve">Complies with relevant medical instrument standards</w:t>
              <w:br w:type="textWrapping"/>
              <w:t xml:space="preserve">ISO 13485 compliant manufacturer recommended </w:t>
            </w:r>
          </w:p>
          <w:p w:rsidR="00000000" w:rsidDel="00000000" w:rsidP="00000000" w:rsidRDefault="00000000" w:rsidRPr="00000000" w14:paraId="000011FF">
            <w:pPr>
              <w:widowControl w:val="1"/>
              <w:numPr>
                <w:ilvl w:val="0"/>
                <w:numId w:val="64"/>
              </w:numPr>
              <w:ind w:left="720" w:hanging="360"/>
              <w:rPr>
                <w:color w:val="000000"/>
              </w:rPr>
            </w:pPr>
            <w:r w:rsidDel="00000000" w:rsidR="00000000" w:rsidRPr="00000000">
              <w:rPr>
                <w:color w:val="000000"/>
                <w:rtl w:val="0"/>
              </w:rPr>
              <w:t xml:space="preserve">Packaging</w:t>
              <w:br w:type="textWrapping"/>
              <w:t xml:space="preserve">Supplied as a complete set in sterilizable tray or pouch</w:t>
              <w:br w:type="textWrapping"/>
              <w:t xml:space="preserve">Protected packaging to prevent damage during transport</w:t>
            </w:r>
          </w:p>
          <w:p w:rsidR="00000000" w:rsidDel="00000000" w:rsidP="00000000" w:rsidRDefault="00000000" w:rsidRPr="00000000" w14:paraId="00001200">
            <w:pPr>
              <w:jc w:val="both"/>
              <w:rPr>
                <w:color w:val="000000"/>
              </w:rPr>
            </w:pPr>
            <w:r w:rsidDel="00000000" w:rsidR="00000000" w:rsidRPr="00000000">
              <w:rPr>
                <w:rtl w:val="0"/>
              </w:rPr>
              <w:t xml:space="preserve">Unit: </w:t>
            </w:r>
            <w:r w:rsidDel="00000000" w:rsidR="00000000" w:rsidRPr="00000000">
              <w:rPr>
                <w:color w:val="000000"/>
                <w:rtl w:val="0"/>
              </w:rPr>
              <w:t xml:space="preserve">Set</w:t>
            </w:r>
          </w:p>
          <w:p w:rsidR="00000000" w:rsidDel="00000000" w:rsidP="00000000" w:rsidRDefault="00000000" w:rsidRPr="00000000" w14:paraId="00001201">
            <w:pPr>
              <w:jc w:val="both"/>
              <w:rPr/>
            </w:pPr>
            <w:r w:rsidDel="00000000" w:rsidR="00000000" w:rsidRPr="00000000">
              <w:rPr>
                <w:rtl w:val="0"/>
              </w:rPr>
              <w:t xml:space="preserve">Quantity: 6</w:t>
            </w:r>
          </w:p>
          <w:p w:rsidR="00000000" w:rsidDel="00000000" w:rsidP="00000000" w:rsidRDefault="00000000" w:rsidRPr="00000000" w14:paraId="00001202">
            <w:pPr>
              <w:jc w:val="both"/>
              <w:rPr/>
            </w:pPr>
            <w:r w:rsidDel="00000000" w:rsidR="00000000" w:rsidRPr="00000000">
              <w:rPr>
                <w:rtl w:val="0"/>
              </w:rPr>
              <w:t xml:space="preserve">Expires Date: N/A</w:t>
            </w:r>
          </w:p>
          <w:p w:rsidR="00000000" w:rsidDel="00000000" w:rsidP="00000000" w:rsidRDefault="00000000" w:rsidRPr="00000000" w14:paraId="00001203">
            <w:pPr>
              <w:widowControl w:val="1"/>
              <w:rPr/>
            </w:pPr>
            <w:r w:rsidDel="00000000" w:rsidR="00000000" w:rsidRPr="00000000">
              <w:rPr>
                <w:rtl w:val="0"/>
              </w:rPr>
              <w:t xml:space="preserve">Delivery: CUAMM Addis Ababa</w:t>
            </w:r>
          </w:p>
        </w:tc>
        <w:tc>
          <w:tcPr/>
          <w:p w:rsidR="00000000" w:rsidDel="00000000" w:rsidP="00000000" w:rsidRDefault="00000000" w:rsidRPr="00000000" w14:paraId="00001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2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20D">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0E">
            <w:pPr>
              <w:widowControl w:val="1"/>
              <w:rPr>
                <w:b w:val="1"/>
                <w:bCs w:val="1"/>
                <w:color w:val="000000"/>
              </w:rPr>
            </w:pPr>
            <w:r w:rsidDel="00000000" w:rsidR="00000000" w:rsidRPr="00000000">
              <w:rPr>
                <w:b w:val="1"/>
                <w:bCs w:val="1"/>
                <w:color w:val="000000"/>
                <w:rtl w:val="0"/>
              </w:rPr>
              <w:t xml:space="preserve">Nasal Aspirator, Suction</w:t>
            </w:r>
          </w:p>
          <w:p w:rsidR="00000000" w:rsidDel="00000000" w:rsidP="00000000" w:rsidRDefault="00000000" w:rsidRPr="00000000" w14:paraId="0000120F">
            <w:pPr>
              <w:widowControl w:val="1"/>
              <w:rPr>
                <w:b w:val="1"/>
                <w:bCs w:val="1"/>
                <w:color w:val="000000"/>
              </w:rPr>
            </w:pPr>
            <w:r w:rsidDel="00000000" w:rsidR="00000000" w:rsidRPr="00000000">
              <w:rPr>
                <w:b w:val="1"/>
                <w:bCs w:val="1"/>
                <w:color w:val="000000"/>
                <w:highlight w:val="yellow"/>
                <w:rtl w:val="0"/>
              </w:rPr>
              <w:t xml:space="preserve">Specification</w:t>
            </w:r>
            <w:r w:rsidDel="00000000" w:rsidR="00000000" w:rsidRPr="00000000">
              <w:rPr>
                <w:rtl w:val="0"/>
              </w:rPr>
            </w:r>
          </w:p>
          <w:p w:rsidR="00000000" w:rsidDel="00000000" w:rsidP="00000000" w:rsidRDefault="00000000" w:rsidRPr="00000000" w14:paraId="00001210">
            <w:pPr>
              <w:widowControl w:val="1"/>
              <w:numPr>
                <w:ilvl w:val="0"/>
                <w:numId w:val="63"/>
              </w:numPr>
              <w:ind w:left="720" w:hanging="360"/>
              <w:rPr>
                <w:color w:val="000000"/>
              </w:rPr>
            </w:pPr>
            <w:r w:rsidDel="00000000" w:rsidR="00000000" w:rsidRPr="00000000">
              <w:rPr>
                <w:color w:val="000000"/>
                <w:rtl w:val="0"/>
              </w:rPr>
              <w:t xml:space="preserve">General Description</w:t>
              <w:br w:type="textWrapping"/>
              <w:t xml:space="preserve">A manual suction device used to remove mucus from the nasal passages of infants and young children to maintain a clear airway. </w:t>
            </w:r>
          </w:p>
          <w:p w:rsidR="00000000" w:rsidDel="00000000" w:rsidP="00000000" w:rsidRDefault="00000000" w:rsidRPr="00000000" w14:paraId="00001211">
            <w:pPr>
              <w:widowControl w:val="1"/>
              <w:numPr>
                <w:ilvl w:val="0"/>
                <w:numId w:val="63"/>
              </w:numPr>
              <w:ind w:left="720" w:hanging="360"/>
              <w:rPr>
                <w:color w:val="000000"/>
              </w:rPr>
            </w:pPr>
            <w:r w:rsidDel="00000000" w:rsidR="00000000" w:rsidRPr="00000000">
              <w:rPr>
                <w:color w:val="000000"/>
                <w:rtl w:val="0"/>
              </w:rPr>
              <w:t xml:space="preserve">Material &amp; Construction</w:t>
              <w:br w:type="textWrapping"/>
              <w:t xml:space="preserve">Made of medical-grade silicone; soft, flexible, non-toxic, latex-free, and BPA-free</w:t>
              <w:br w:type="textWrapping"/>
              <w:t xml:space="preserve">Transparent or semi-transparent body for visibility of secretions </w:t>
            </w:r>
          </w:p>
          <w:p w:rsidR="00000000" w:rsidDel="00000000" w:rsidP="00000000" w:rsidRDefault="00000000" w:rsidRPr="00000000" w14:paraId="00001212">
            <w:pPr>
              <w:widowControl w:val="1"/>
              <w:numPr>
                <w:ilvl w:val="0"/>
                <w:numId w:val="63"/>
              </w:numPr>
              <w:ind w:left="720" w:hanging="360"/>
              <w:rPr>
                <w:color w:val="000000"/>
              </w:rPr>
            </w:pPr>
            <w:r w:rsidDel="00000000" w:rsidR="00000000" w:rsidRPr="00000000">
              <w:rPr>
                <w:color w:val="000000"/>
                <w:rtl w:val="0"/>
              </w:rPr>
              <w:t xml:space="preserve">Design &amp; Performance</w:t>
              <w:br w:type="textWrapping"/>
              <w:t xml:space="preserve">Penguin-shaped ergonomic design</w:t>
              <w:br w:type="textWrapping"/>
              <w:t xml:space="preserve">Manual suction bulb for gentle and effective aspiration suitable for neonates and infants</w:t>
              <w:br w:type="textWrapping"/>
              <w:t xml:space="preserve">Smooth edges and soft tip for safe use </w:t>
            </w:r>
          </w:p>
          <w:p w:rsidR="00000000" w:rsidDel="00000000" w:rsidP="00000000" w:rsidRDefault="00000000" w:rsidRPr="00000000" w14:paraId="00001213">
            <w:pPr>
              <w:widowControl w:val="1"/>
              <w:numPr>
                <w:ilvl w:val="0"/>
                <w:numId w:val="63"/>
              </w:numPr>
              <w:ind w:left="720" w:hanging="360"/>
              <w:rPr>
                <w:color w:val="000000"/>
              </w:rPr>
            </w:pPr>
            <w:r w:rsidDel="00000000" w:rsidR="00000000" w:rsidRPr="00000000">
              <w:rPr>
                <w:color w:val="000000"/>
                <w:rtl w:val="0"/>
              </w:rPr>
              <w:t xml:space="preserve">Safety &amp; Hygiene</w:t>
              <w:br w:type="textWrapping"/>
              <w:t xml:space="preserve">Soft tip prevents nasal injury</w:t>
              <w:br w:type="textWrapping"/>
              <w:t xml:space="preserve">Hygienic, washable, and reusable</w:t>
              <w:br w:type="textWrapping"/>
              <w:t xml:space="preserve">Easy to clean with water and mild disinfectant </w:t>
            </w:r>
          </w:p>
          <w:p w:rsidR="00000000" w:rsidDel="00000000" w:rsidP="00000000" w:rsidRDefault="00000000" w:rsidRPr="00000000" w14:paraId="00001214">
            <w:pPr>
              <w:widowControl w:val="1"/>
              <w:numPr>
                <w:ilvl w:val="0"/>
                <w:numId w:val="63"/>
              </w:numPr>
              <w:ind w:left="720" w:hanging="360"/>
              <w:rPr>
                <w:color w:val="000000"/>
              </w:rPr>
            </w:pPr>
            <w:r w:rsidDel="00000000" w:rsidR="00000000" w:rsidRPr="00000000">
              <w:rPr>
                <w:color w:val="000000"/>
                <w:rtl w:val="0"/>
              </w:rPr>
              <w:t xml:space="preserve">Physical Characteristics</w:t>
              <w:br w:type="textWrapping"/>
              <w:t xml:space="preserve">Lightweight, compact, and portable </w:t>
            </w:r>
          </w:p>
          <w:p w:rsidR="00000000" w:rsidDel="00000000" w:rsidP="00000000" w:rsidRDefault="00000000" w:rsidRPr="00000000" w14:paraId="00001215">
            <w:pPr>
              <w:widowControl w:val="1"/>
              <w:numPr>
                <w:ilvl w:val="0"/>
                <w:numId w:val="63"/>
              </w:numPr>
              <w:ind w:left="720" w:hanging="360"/>
              <w:rPr>
                <w:color w:val="000000"/>
              </w:rPr>
            </w:pPr>
            <w:r w:rsidDel="00000000" w:rsidR="00000000" w:rsidRPr="00000000">
              <w:rPr>
                <w:color w:val="000000"/>
                <w:rtl w:val="0"/>
              </w:rPr>
              <w:t xml:space="preserve">Standards &amp; Quality</w:t>
              <w:br w:type="textWrapping"/>
              <w:t xml:space="preserve">Compliant with medical-grade material safety requirements </w:t>
            </w:r>
          </w:p>
          <w:p w:rsidR="00000000" w:rsidDel="00000000" w:rsidP="00000000" w:rsidRDefault="00000000" w:rsidRPr="00000000" w14:paraId="00001216">
            <w:pPr>
              <w:widowControl w:val="1"/>
              <w:numPr>
                <w:ilvl w:val="0"/>
                <w:numId w:val="63"/>
              </w:numPr>
              <w:ind w:left="720" w:hanging="360"/>
              <w:rPr>
                <w:color w:val="000000"/>
              </w:rPr>
            </w:pPr>
            <w:r w:rsidDel="00000000" w:rsidR="00000000" w:rsidRPr="00000000">
              <w:rPr>
                <w:color w:val="000000"/>
                <w:rtl w:val="0"/>
              </w:rPr>
              <w:t xml:space="preserve">Packaging</w:t>
              <w:br w:type="textWrapping"/>
              <w:t xml:space="preserve">Individually packed with protective hygienic packaging</w:t>
            </w:r>
          </w:p>
          <w:p w:rsidR="00000000" w:rsidDel="00000000" w:rsidP="00000000" w:rsidRDefault="00000000" w:rsidRPr="00000000" w14:paraId="00001217">
            <w:pPr>
              <w:jc w:val="both"/>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218">
            <w:pPr>
              <w:jc w:val="both"/>
              <w:rPr/>
            </w:pPr>
            <w:r w:rsidDel="00000000" w:rsidR="00000000" w:rsidRPr="00000000">
              <w:rPr>
                <w:rtl w:val="0"/>
              </w:rPr>
              <w:t xml:space="preserve">Quantity: 20</w:t>
            </w:r>
          </w:p>
          <w:p w:rsidR="00000000" w:rsidDel="00000000" w:rsidP="00000000" w:rsidRDefault="00000000" w:rsidRPr="00000000" w14:paraId="00001219">
            <w:pPr>
              <w:jc w:val="both"/>
              <w:rPr/>
            </w:pPr>
            <w:r w:rsidDel="00000000" w:rsidR="00000000" w:rsidRPr="00000000">
              <w:rPr>
                <w:rtl w:val="0"/>
              </w:rPr>
              <w:t xml:space="preserve">Expires Date: N/A</w:t>
            </w:r>
          </w:p>
          <w:p w:rsidR="00000000" w:rsidDel="00000000" w:rsidP="00000000" w:rsidRDefault="00000000" w:rsidRPr="00000000" w14:paraId="0000121A">
            <w:pPr>
              <w:widowControl w:val="1"/>
              <w:rPr>
                <w:color w:val="000000"/>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1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2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224">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General Ultrasound </w:t>
            </w:r>
          </w:p>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yellow"/>
                <w:u w:val="none"/>
                <w:vertAlign w:val="baseline"/>
                <w:rtl w:val="0"/>
              </w:rPr>
              <w:t xml:space="preserve">Specification</w:t>
            </w:r>
            <w:r w:rsidDel="00000000" w:rsidR="00000000" w:rsidRPr="00000000">
              <w:rPr>
                <w:rtl w:val="0"/>
              </w:rPr>
            </w:r>
          </w:p>
          <w:p w:rsidR="00000000" w:rsidDel="00000000" w:rsidP="00000000" w:rsidRDefault="00000000" w:rsidRPr="00000000" w14:paraId="0000122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General Description</w:t>
              <w:br w:type="textWrapping"/>
              <w:t xml:space="preserve">A fully digital color Doppler ultrasound system capable of imaging in abdominal, Ob/Gyn, musculoskeletal, cardiovascular, small parts, urology, cardiology, and lung applications. </w:t>
            </w:r>
          </w:p>
          <w:p w:rsidR="00000000" w:rsidDel="00000000" w:rsidP="00000000" w:rsidRDefault="00000000" w:rsidRPr="00000000" w14:paraId="00001228">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637275253"/>
                <w:tag w:val="goog_rdk_21"/>
              </w:sdtPr>
              <w:sdtContent>
                <w:r w:rsidDel="00000000" w:rsidR="00000000" w:rsidRPr="00000000">
                  <w:rPr>
                    <w:rFonts w:ascii="Gungsuh" w:cs="Gungsuh" w:eastAsia="Gungsuh" w:hAnsi="Gungsuh"/>
                    <w:b w:val="0"/>
                    <w:bCs w:val="0"/>
                    <w:i w:val="0"/>
                    <w:iCs w:val="0"/>
                    <w:smallCaps w:val="0"/>
                    <w:strike w:val="0"/>
                    <w:color w:val="000000"/>
                    <w:sz w:val="22"/>
                    <w:szCs w:val="22"/>
                    <w:u w:val="none"/>
                    <w:shd w:fill="auto" w:val="clear"/>
                    <w:vertAlign w:val="baseline"/>
                    <w:rtl w:val="0"/>
                  </w:rPr>
                  <w:t xml:space="preserve">Technical Specification</w:t>
                  <w:br w:type="textWrapping"/>
                  <w:t xml:space="preserve">System broadband beamformer: 2–15 MHz</w:t>
                  <w:br w:type="textWrapping"/>
                  <w:t xml:space="preserve">Imaging Modes: B-mode/M-mode, Color Doppler, Power Doppler, PW Doppler, Harmonic, CW, Color Flow Imaging</w:t>
                  <w:br w:type="textWrapping"/>
                  <w:t xml:space="preserve">Monitor: Height-, tilt-, and rotation-adjustable, minimum 19” high-resolution medical-grade TFT/LCD</w:t>
                  <w:br w:type="textWrapping"/>
                  <w:t xml:space="preserve">Imaging Functions: Full spectrum imaging, hybrid digital beamforming, pulse inversion harmonic, tissue Doppler, power Doppler, trapezoidal imaging, lung assessment, cardiac measurement</w:t>
                  <w:br w:type="textWrapping"/>
                  <w:t xml:space="preserve">3D/4D imaging capability</w:t>
                  <w:br w:type="textWrapping"/>
                  <w:t xml:space="preserve">Dynamic range: ≥180 dB; Shades of gray: 256; Frame rate: ≥500 fps</w:t>
                  <w:br w:type="textWrapping"/>
                  <w:t xml:space="preserve">Real-time and frozen image zoom, cine review up to 2500 frames</w:t>
                  <w:br w:type="textWrapping"/>
                  <w:t xml:space="preserve">Doppler auto-trace and software with automatic/user-programmable calculation packages</w:t>
                  <w:br w:type="textWrapping"/>
                  <w:t xml:space="preserve">Transducer Ports: ≥4–5 active; Built-in image management software; Image tools including skin line markers, distance measurement, panoramic image trim, zoom, pan, rotate</w:t>
                  <w:br w:type="textWrapping"/>
                  <w:t xml:space="preserve">SSD: ≥500 GB; DICOM 3.0 compatible</w:t>
                  <w:br w:type="textWrapping"/>
                  <w:t xml:space="preserve">Push handle for mobility </w:t>
                </w:r>
              </w:sdtContent>
            </w:sdt>
          </w:p>
          <w:p w:rsidR="00000000" w:rsidDel="00000000" w:rsidP="00000000" w:rsidRDefault="00000000" w:rsidRPr="00000000" w14:paraId="0000122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Transducers</w:t>
              <w:br w:type="textWrapping"/>
              <w:t xml:space="preserve">Curved (Convex) Probe: 2–5 MHz, 126 elements, FOV 50°, footprint 55×12 mm</w:t>
              <w:br w:type="textWrapping"/>
              <w:t xml:space="preserve">Micro-curved Probe: 4–9 MHz, 126 elements, FOV 80°, footprint 22×5 mm</w:t>
              <w:br w:type="textWrapping"/>
              <w:t xml:space="preserve">Linear Probe: 5–12 MHz, 126 elements, FOV 36 mm, footprint 42×6 mm</w:t>
              <w:br w:type="textWrapping"/>
              <w:t xml:space="preserve">Phased Array Cardiac Probe: 2–6 MHz, 64 elements, FOV 85°</w:t>
              <w:br w:type="textWrapping"/>
              <w:t xml:space="preserve">Endo-cavity Transvaginal Probe: 4–9 MHz, 126 elements, FOV 120°, footprint 25×5 mm </w:t>
            </w:r>
          </w:p>
          <w:p w:rsidR="00000000" w:rsidDel="00000000" w:rsidP="00000000" w:rsidRDefault="00000000" w:rsidRPr="00000000" w14:paraId="0000122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System Accessories and Consumables</w:t>
              <w:br w:type="textWrapping"/>
              <w:t xml:space="preserve">UPS with 60-minute backup</w:t>
              <w:br w:type="textWrapping"/>
              <w:t xml:space="preserve">B/W thermal printer with 100 rolls of paper</w:t>
              <w:br w:type="textWrapping"/>
              <w:t xml:space="preserve">Ultrasound gel: 250 ml ×2</w:t>
              <w:br w:type="textWrapping"/>
              <w:t xml:space="preserve">Standard probes: Curved ×1, Linear ×1, Phased Array Cardiac ×1, Endo-cavity ×1</w:t>
              <w:br w:type="textWrapping"/>
              <w:t xml:space="preserve">All standard accessories, cleaning materials, fuses, electrical plugs, and fittings </w:t>
            </w:r>
          </w:p>
          <w:p w:rsidR="00000000" w:rsidDel="00000000" w:rsidP="00000000" w:rsidRDefault="00000000" w:rsidRPr="00000000" w14:paraId="0000122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Operating Environment</w:t>
              <w:br w:type="textWrapping"/>
              <w:t xml:space="preserve">Temperature: +10°C to +40°C</w:t>
              <w:br w:type="textWrapping"/>
              <w:t xml:space="preserve">Relative Humidity: &lt;85% </w:t>
            </w:r>
          </w:p>
          <w:p w:rsidR="00000000" w:rsidDel="00000000" w:rsidP="00000000" w:rsidRDefault="00000000" w:rsidRPr="00000000" w14:paraId="0000122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Utility Requirements</w:t>
              <w:br w:type="textWrapping"/>
              <w:t xml:space="preserve">Electrical: 250 VAC ±10%, 50 Hz </w:t>
            </w:r>
          </w:p>
          <w:p w:rsidR="00000000" w:rsidDel="00000000" w:rsidP="00000000" w:rsidRDefault="00000000" w:rsidRPr="00000000" w14:paraId="0000122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Standards and Safety</w:t>
              <w:br w:type="textWrapping"/>
              <w:t xml:space="preserve">IEC-60601 (or equivalent)</w:t>
              <w:br w:type="textWrapping"/>
              <w:t xml:space="preserve">ISO 13485 (or equivalent)</w:t>
              <w:br w:type="textWrapping"/>
              <w:t xml:space="preserve">US FDA / European CE certified</w:t>
              <w:br w:type="textWrapping"/>
              <w:t xml:space="preserve">EN 285 compliant</w:t>
              <w:br w:type="textWrapping"/>
              <w:t xml:space="preserve">Pressure Directives 97/23/EC </w:t>
            </w:r>
          </w:p>
          <w:p w:rsidR="00000000" w:rsidDel="00000000" w:rsidP="00000000" w:rsidRDefault="00000000" w:rsidRPr="00000000" w14:paraId="0000122E">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Installation, Training, and Commissioning</w:t>
              <w:br w:type="textWrapping"/>
              <w:t xml:space="preserve">Supplier provides installation and commissioning</w:t>
              <w:br w:type="textWrapping"/>
              <w:t xml:space="preserve">On-site technical and end-user training </w:t>
            </w:r>
          </w:p>
          <w:p w:rsidR="00000000" w:rsidDel="00000000" w:rsidP="00000000" w:rsidRDefault="00000000" w:rsidRPr="00000000" w14:paraId="0000122F">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Warranty and After-Sale Service</w:t>
              <w:br w:type="textWrapping"/>
              <w:t xml:space="preserve">Minimum 2-year warranty including labor and spare parts</w:t>
              <w:br w:type="textWrapping"/>
              <w:t xml:space="preserve">After-warranty service agreement recommended </w:t>
            </w:r>
          </w:p>
          <w:p w:rsidR="00000000" w:rsidDel="00000000" w:rsidP="00000000" w:rsidRDefault="00000000" w:rsidRPr="00000000" w14:paraId="00001230">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Documentation</w:t>
              <w:br w:type="textWrapping"/>
              <w:t xml:space="preserve">User and service manuals in English </w:t>
            </w:r>
          </w:p>
          <w:p w:rsidR="00000000" w:rsidDel="00000000" w:rsidP="00000000" w:rsidRDefault="00000000" w:rsidRPr="00000000" w14:paraId="0000123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Packaging and Labelling</w:t>
              <w:br w:type="textWrapping"/>
              <w:t xml:space="preserve">Goods clearly marked and securely packed</w:t>
              <w:br w:type="textWrapping"/>
              <w:t xml:space="preserve">Each item with accessories/spares packed as one unit with distinct identification</w:t>
            </w:r>
          </w:p>
          <w:p w:rsidR="00000000" w:rsidDel="00000000" w:rsidP="00000000" w:rsidRDefault="00000000" w:rsidRPr="00000000" w14:paraId="00001232">
            <w:pPr>
              <w:rPr/>
            </w:pPr>
            <w:r w:rsidDel="00000000" w:rsidR="00000000" w:rsidRPr="00000000">
              <w:rPr>
                <w:rtl w:val="0"/>
              </w:rPr>
              <w:t xml:space="preserve">Unit: </w:t>
            </w:r>
            <w:r w:rsidDel="00000000" w:rsidR="00000000" w:rsidRPr="00000000">
              <w:rPr>
                <w:color w:val="000000"/>
                <w:rtl w:val="0"/>
              </w:rPr>
              <w:t xml:space="preserve">Each</w:t>
            </w:r>
            <w:r w:rsidDel="00000000" w:rsidR="00000000" w:rsidRPr="00000000">
              <w:rPr>
                <w:rtl w:val="0"/>
              </w:rPr>
            </w:r>
          </w:p>
          <w:p w:rsidR="00000000" w:rsidDel="00000000" w:rsidP="00000000" w:rsidRDefault="00000000" w:rsidRPr="00000000" w14:paraId="00001233">
            <w:pPr>
              <w:rPr/>
            </w:pPr>
            <w:r w:rsidDel="00000000" w:rsidR="00000000" w:rsidRPr="00000000">
              <w:rPr>
                <w:rtl w:val="0"/>
              </w:rPr>
              <w:t xml:space="preserve">Quantity: 2</w:t>
            </w:r>
          </w:p>
          <w:p w:rsidR="00000000" w:rsidDel="00000000" w:rsidP="00000000" w:rsidRDefault="00000000" w:rsidRPr="00000000" w14:paraId="00001234">
            <w:pPr>
              <w:rPr/>
            </w:pPr>
            <w:r w:rsidDel="00000000" w:rsidR="00000000" w:rsidRPr="00000000">
              <w:rPr>
                <w:rtl w:val="0"/>
              </w:rPr>
              <w:t xml:space="preserve">Expires Date: N/A</w:t>
            </w:r>
          </w:p>
          <w:p w:rsidR="00000000" w:rsidDel="00000000" w:rsidP="00000000" w:rsidRDefault="00000000" w:rsidRPr="00000000" w14:paraId="00001235">
            <w:pPr>
              <w:rPr/>
            </w:pPr>
            <w:r w:rsidDel="00000000" w:rsidR="00000000" w:rsidRPr="00000000">
              <w:rPr>
                <w:rtl w:val="0"/>
              </w:rPr>
              <w:t xml:space="preserve">Delivery: CUAMM Addis Ababa</w:t>
            </w:r>
          </w:p>
        </w:tc>
        <w:tc>
          <w:tcPr/>
          <w:p w:rsidR="00000000" w:rsidDel="00000000" w:rsidP="00000000" w:rsidRDefault="00000000" w:rsidRPr="00000000" w14:paraId="00001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2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23F">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40">
            <w:pPr>
              <w:rPr/>
            </w:pPr>
            <w:r w:rsidDel="00000000" w:rsidR="00000000" w:rsidRPr="00000000">
              <w:rPr>
                <w:b w:val="1"/>
                <w:bCs w:val="1"/>
                <w:rtl w:val="0"/>
              </w:rPr>
              <w:t xml:space="preserve">Weight Scale – Digital (Child and Mother 2-in-1) –</w:t>
            </w: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1241">
            <w:pPr>
              <w:numPr>
                <w:ilvl w:val="0"/>
                <w:numId w:val="67"/>
              </w:numPr>
              <w:ind w:left="720" w:hanging="360"/>
              <w:rPr/>
            </w:pPr>
            <w:r w:rsidDel="00000000" w:rsidR="00000000" w:rsidRPr="00000000">
              <w:rPr>
                <w:rtl w:val="0"/>
              </w:rPr>
              <w:t xml:space="preserve">General Description</w:t>
              <w:br w:type="textWrapping"/>
              <w:t xml:space="preserve">A digital weighing scale designed for infants, children, and adult mothers, combining both functions in a single device for use in hospitals, clinics, and maternal care units in Ethiopia. </w:t>
            </w:r>
          </w:p>
          <w:p w:rsidR="00000000" w:rsidDel="00000000" w:rsidP="00000000" w:rsidRDefault="00000000" w:rsidRPr="00000000" w14:paraId="00001242">
            <w:pPr>
              <w:numPr>
                <w:ilvl w:val="0"/>
                <w:numId w:val="67"/>
              </w:numPr>
              <w:ind w:left="720" w:hanging="360"/>
              <w:rPr/>
            </w:pPr>
            <w:r w:rsidDel="00000000" w:rsidR="00000000" w:rsidRPr="00000000">
              <w:rPr>
                <w:rtl w:val="0"/>
              </w:rPr>
              <w:t xml:space="preserve">Measuring Range &amp; Accuracy</w:t>
              <w:br w:type="textWrapping"/>
              <w:t xml:space="preserve">Infant Mode: 0–20 kg, accuracy ±10 g</w:t>
              <w:br w:type="textWrapping"/>
              <w:t xml:space="preserve">Adult/Mother Mode: 0–150 kg, accuracy ±100 g </w:t>
            </w:r>
          </w:p>
          <w:p w:rsidR="00000000" w:rsidDel="00000000" w:rsidP="00000000" w:rsidRDefault="00000000" w:rsidRPr="00000000" w14:paraId="00001243">
            <w:pPr>
              <w:numPr>
                <w:ilvl w:val="0"/>
                <w:numId w:val="67"/>
              </w:numPr>
              <w:ind w:left="720" w:hanging="360"/>
              <w:rPr/>
            </w:pPr>
            <w:r w:rsidDel="00000000" w:rsidR="00000000" w:rsidRPr="00000000">
              <w:rPr>
                <w:rtl w:val="0"/>
              </w:rPr>
              <w:t xml:space="preserve">Display &amp; Controls</w:t>
              <w:br w:type="textWrapping"/>
              <w:t xml:space="preserve">Large backlit LCD or LED display</w:t>
              <w:br w:type="textWrapping"/>
              <w:t xml:space="preserve">Tare/zeroing function</w:t>
              <w:br w:type="textWrapping"/>
              <w:t xml:space="preserve">Switchable units: kg/lb</w:t>
              <w:br w:type="textWrapping"/>
              <w:t xml:space="preserve">User-friendly interface </w:t>
            </w:r>
          </w:p>
          <w:p w:rsidR="00000000" w:rsidDel="00000000" w:rsidP="00000000" w:rsidRDefault="00000000" w:rsidRPr="00000000" w14:paraId="00001244">
            <w:pPr>
              <w:numPr>
                <w:ilvl w:val="0"/>
                <w:numId w:val="67"/>
              </w:numPr>
              <w:ind w:left="720" w:hanging="360"/>
              <w:rPr/>
            </w:pPr>
            <w:r w:rsidDel="00000000" w:rsidR="00000000" w:rsidRPr="00000000">
              <w:rPr>
                <w:rtl w:val="0"/>
              </w:rPr>
              <w:t xml:space="preserve">Design &amp; Material</w:t>
              <w:br w:type="textWrapping"/>
              <w:t xml:space="preserve">Ergonomic infant tray with safety rails</w:t>
              <w:br w:type="textWrapping"/>
              <w:t xml:space="preserve">Non-slip adult platform</w:t>
              <w:br w:type="textWrapping"/>
              <w:t xml:space="preserve">Durable, medical-grade plastic and stainless steel</w:t>
              <w:br w:type="textWrapping"/>
              <w:t xml:space="preserve">Lightweight and portable </w:t>
            </w:r>
          </w:p>
          <w:p w:rsidR="00000000" w:rsidDel="00000000" w:rsidP="00000000" w:rsidRDefault="00000000" w:rsidRPr="00000000" w14:paraId="00001245">
            <w:pPr>
              <w:numPr>
                <w:ilvl w:val="0"/>
                <w:numId w:val="67"/>
              </w:numPr>
              <w:ind w:left="720" w:hanging="360"/>
              <w:rPr/>
            </w:pPr>
            <w:r w:rsidDel="00000000" w:rsidR="00000000" w:rsidRPr="00000000">
              <w:rPr>
                <w:rtl w:val="0"/>
              </w:rPr>
              <w:t xml:space="preserve">Safety &amp; Hygiene</w:t>
              <w:br w:type="textWrapping"/>
              <w:t xml:space="preserve">Smooth, non-toxic surfaces</w:t>
              <w:br w:type="textWrapping"/>
              <w:t xml:space="preserve">Easy to clean with hospital-grade disinfectants</w:t>
              <w:br w:type="textWrapping"/>
              <w:t xml:space="preserve">Stable design for safe weighing </w:t>
            </w:r>
          </w:p>
          <w:p w:rsidR="00000000" w:rsidDel="00000000" w:rsidP="00000000" w:rsidRDefault="00000000" w:rsidRPr="00000000" w14:paraId="00001246">
            <w:pPr>
              <w:numPr>
                <w:ilvl w:val="0"/>
                <w:numId w:val="67"/>
              </w:numPr>
              <w:ind w:left="720" w:hanging="360"/>
              <w:rPr/>
            </w:pPr>
            <w:r w:rsidDel="00000000" w:rsidR="00000000" w:rsidRPr="00000000">
              <w:rPr>
                <w:rtl w:val="0"/>
              </w:rPr>
              <w:t xml:space="preserve">Power Supply</w:t>
              <w:br w:type="textWrapping"/>
              <w:t xml:space="preserve">Battery-operated (AA/AAA) or rechargeable</w:t>
              <w:br w:type="textWrapping"/>
              <w:t xml:space="preserve">Optional AC adapter</w:t>
              <w:br w:type="textWrapping"/>
              <w:t xml:space="preserve">Low-battery indicator </w:t>
            </w:r>
          </w:p>
          <w:p w:rsidR="00000000" w:rsidDel="00000000" w:rsidP="00000000" w:rsidRDefault="00000000" w:rsidRPr="00000000" w14:paraId="00001247">
            <w:pPr>
              <w:numPr>
                <w:ilvl w:val="0"/>
                <w:numId w:val="67"/>
              </w:numPr>
              <w:ind w:left="720" w:hanging="360"/>
              <w:rPr/>
            </w:pPr>
            <w:r w:rsidDel="00000000" w:rsidR="00000000" w:rsidRPr="00000000">
              <w:rPr>
                <w:rtl w:val="0"/>
              </w:rPr>
              <w:t xml:space="preserve">Performance Features</w:t>
              <w:br w:type="textWrapping"/>
              <w:t xml:space="preserve">Automatic power-off</w:t>
              <w:br w:type="textWrapping"/>
              <w:t xml:space="preserve">Memory recall (optional)</w:t>
              <w:br w:type="textWrapping"/>
              <w:t xml:space="preserve">Stable reading despite minor movements </w:t>
            </w:r>
          </w:p>
          <w:p w:rsidR="00000000" w:rsidDel="00000000" w:rsidP="00000000" w:rsidRDefault="00000000" w:rsidRPr="00000000" w14:paraId="00001248">
            <w:pPr>
              <w:numPr>
                <w:ilvl w:val="0"/>
                <w:numId w:val="67"/>
              </w:numPr>
              <w:ind w:left="720" w:hanging="360"/>
              <w:rPr/>
            </w:pPr>
            <w:r w:rsidDel="00000000" w:rsidR="00000000" w:rsidRPr="00000000">
              <w:rPr>
                <w:rtl w:val="0"/>
              </w:rPr>
              <w:t xml:space="preserve">Standards &amp; Certification</w:t>
              <w:br w:type="textWrapping"/>
              <w:t xml:space="preserve">Compliant with IEC 60601-1 or equivalent</w:t>
              <w:br w:type="textWrapping"/>
              <w:t xml:space="preserve">ISO 13485 certified manufacturer recommended</w:t>
              <w:br w:type="textWrapping"/>
              <w:t xml:space="preserve">CE marking or FDA approval preferred </w:t>
            </w:r>
          </w:p>
          <w:p w:rsidR="00000000" w:rsidDel="00000000" w:rsidP="00000000" w:rsidRDefault="00000000" w:rsidRPr="00000000" w14:paraId="00001249">
            <w:pPr>
              <w:numPr>
                <w:ilvl w:val="0"/>
                <w:numId w:val="67"/>
              </w:numPr>
              <w:ind w:left="720" w:hanging="360"/>
              <w:rPr/>
            </w:pPr>
            <w:r w:rsidDel="00000000" w:rsidR="00000000" w:rsidRPr="00000000">
              <w:rPr>
                <w:rtl w:val="0"/>
              </w:rPr>
              <w:t xml:space="preserve">Packaging</w:t>
              <w:br w:type="textWrapping"/>
              <w:t xml:space="preserve">Individually packed with protective packaging</w:t>
              <w:br w:type="textWrapping"/>
              <w:t xml:space="preserve">Includes user manual and batteries </w:t>
            </w:r>
          </w:p>
          <w:p w:rsidR="00000000" w:rsidDel="00000000" w:rsidP="00000000" w:rsidRDefault="00000000" w:rsidRPr="00000000" w14:paraId="0000124A">
            <w:pPr>
              <w:jc w:val="both"/>
              <w:rPr/>
            </w:pPr>
            <w:r w:rsidDel="00000000" w:rsidR="00000000" w:rsidRPr="00000000">
              <w:rPr>
                <w:rtl w:val="0"/>
              </w:rPr>
              <w:t xml:space="preserve">Unit: </w:t>
            </w:r>
            <w:r w:rsidDel="00000000" w:rsidR="00000000" w:rsidRPr="00000000">
              <w:rPr>
                <w:color w:val="000000"/>
                <w:rtl w:val="0"/>
              </w:rPr>
              <w:t xml:space="preserve">pcs</w:t>
            </w:r>
            <w:r w:rsidDel="00000000" w:rsidR="00000000" w:rsidRPr="00000000">
              <w:rPr>
                <w:rtl w:val="0"/>
              </w:rPr>
            </w:r>
          </w:p>
          <w:p w:rsidR="00000000" w:rsidDel="00000000" w:rsidP="00000000" w:rsidRDefault="00000000" w:rsidRPr="00000000" w14:paraId="0000124B">
            <w:pPr>
              <w:jc w:val="both"/>
              <w:rPr/>
            </w:pPr>
            <w:r w:rsidDel="00000000" w:rsidR="00000000" w:rsidRPr="00000000">
              <w:rPr>
                <w:rtl w:val="0"/>
              </w:rPr>
              <w:t xml:space="preserve">Quantity: 24</w:t>
            </w:r>
          </w:p>
          <w:p w:rsidR="00000000" w:rsidDel="00000000" w:rsidP="00000000" w:rsidRDefault="00000000" w:rsidRPr="00000000" w14:paraId="0000124C">
            <w:pPr>
              <w:jc w:val="both"/>
              <w:rPr/>
            </w:pPr>
            <w:r w:rsidDel="00000000" w:rsidR="00000000" w:rsidRPr="00000000">
              <w:rPr>
                <w:rtl w:val="0"/>
              </w:rPr>
              <w:t xml:space="preserve">Expires Date: N/A</w:t>
            </w:r>
          </w:p>
          <w:p w:rsidR="00000000" w:rsidDel="00000000" w:rsidP="00000000" w:rsidRDefault="00000000" w:rsidRPr="00000000" w14:paraId="0000124D">
            <w:pPr>
              <w:rPr/>
            </w:pPr>
            <w:r w:rsidDel="00000000" w:rsidR="00000000" w:rsidRPr="00000000">
              <w:rPr>
                <w:rtl w:val="0"/>
              </w:rPr>
              <w:t xml:space="preserve">Delivery: CUAMM Addis Ababa</w:t>
            </w:r>
          </w:p>
        </w:tc>
        <w:tc>
          <w:tcPr/>
          <w:p w:rsidR="00000000" w:rsidDel="00000000" w:rsidP="00000000" w:rsidRDefault="00000000" w:rsidRPr="00000000" w14:paraId="00001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257">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58">
            <w:pPr>
              <w:widowControl w:val="1"/>
              <w:spacing w:line="276" w:lineRule="auto"/>
              <w:jc w:val="both"/>
              <w:rPr>
                <w:b w:val="1"/>
                <w:bCs w:val="1"/>
              </w:rPr>
            </w:pPr>
            <w:r w:rsidDel="00000000" w:rsidR="00000000" w:rsidRPr="00000000">
              <w:rPr>
                <w:b w:val="1"/>
                <w:bCs w:val="1"/>
                <w:rtl w:val="0"/>
              </w:rPr>
              <w:t xml:space="preserve">Hemoglobin A1c (HbA1c) machine </w:t>
            </w:r>
          </w:p>
          <w:p w:rsidR="00000000" w:rsidDel="00000000" w:rsidP="00000000" w:rsidRDefault="00000000" w:rsidRPr="00000000" w14:paraId="00001259">
            <w:pPr>
              <w:widowControl w:val="1"/>
              <w:spacing w:line="276" w:lineRule="auto"/>
              <w:jc w:val="both"/>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125A">
            <w:pPr>
              <w:jc w:val="both"/>
              <w:rPr>
                <w:b w:val="1"/>
                <w:bCs w:val="1"/>
              </w:rPr>
            </w:pPr>
            <w:r w:rsidDel="00000000" w:rsidR="00000000" w:rsidRPr="00000000">
              <w:rPr>
                <w:b w:val="1"/>
                <w:bCs w:val="1"/>
                <w:rtl w:val="0"/>
              </w:rPr>
              <w:t xml:space="preserve">1. General Requirements</w:t>
            </w:r>
          </w:p>
          <w:p w:rsidR="00000000" w:rsidDel="00000000" w:rsidP="00000000" w:rsidRDefault="00000000" w:rsidRPr="00000000" w14:paraId="0000125B">
            <w:pPr>
              <w:jc w:val="both"/>
              <w:rPr/>
            </w:pPr>
            <w:r w:rsidDel="00000000" w:rsidR="00000000" w:rsidRPr="00000000">
              <w:rPr>
                <w:rtl w:val="0"/>
              </w:rPr>
              <w:t xml:space="preserve">Intended Use: Quantitative determination of HbA1c (glycated hemoglobin) in whole blood for diagnosis and monitoring of diabetes mellitus.</w:t>
            </w:r>
          </w:p>
          <w:p w:rsidR="00000000" w:rsidDel="00000000" w:rsidP="00000000" w:rsidRDefault="00000000" w:rsidRPr="00000000" w14:paraId="0000125C">
            <w:pPr>
              <w:jc w:val="both"/>
              <w:rPr/>
            </w:pPr>
            <w:r w:rsidDel="00000000" w:rsidR="00000000" w:rsidRPr="00000000">
              <w:rPr>
                <w:b w:val="1"/>
                <w:bCs w:val="1"/>
                <w:rtl w:val="0"/>
              </w:rPr>
              <w:t xml:space="preserve">Certification/Traceability:</w:t>
            </w:r>
            <w:sdt>
              <w:sdtPr>
                <w:id w:val="1490040397"/>
                <w:tag w:val="goog_rdk_22"/>
              </w:sdtPr>
              <w:sdtContent>
                <w:r w:rsidDel="00000000" w:rsidR="00000000" w:rsidRPr="00000000">
                  <w:rPr>
                    <w:rFonts w:ascii="Gungsuh" w:cs="Gungsuh" w:eastAsia="Gungsuh" w:hAnsi="Gungsuh"/>
                    <w:rtl w:val="0"/>
                  </w:rPr>
                  <w:t xml:space="preserve"> NGSP-certified and/or IFCC-traceable method. Must meet NGSP/IFCC performance criteria for clinical use (CV ≤ 3% recommended).</w:t>
                </w:r>
              </w:sdtContent>
            </w:sdt>
          </w:p>
          <w:p w:rsidR="00000000" w:rsidDel="00000000" w:rsidP="00000000" w:rsidRDefault="00000000" w:rsidRPr="00000000" w14:paraId="0000125D">
            <w:pPr>
              <w:jc w:val="both"/>
              <w:rPr/>
            </w:pPr>
            <w:r w:rsidDel="00000000" w:rsidR="00000000" w:rsidRPr="00000000">
              <w:rPr>
                <w:b w:val="1"/>
                <w:bCs w:val="1"/>
                <w:rtl w:val="0"/>
              </w:rPr>
              <w:t xml:space="preserve">Regulatory Approval:</w:t>
            </w:r>
            <w:r w:rsidDel="00000000" w:rsidR="00000000" w:rsidRPr="00000000">
              <w:rPr>
                <w:rtl w:val="0"/>
              </w:rPr>
              <w:t xml:space="preserve"> Comply with Ethiopian Food and Drug Authority (EFDA) requirements for medical devices.</w:t>
            </w:r>
          </w:p>
          <w:p w:rsidR="00000000" w:rsidDel="00000000" w:rsidP="00000000" w:rsidRDefault="00000000" w:rsidRPr="00000000" w14:paraId="0000125E">
            <w:pPr>
              <w:jc w:val="both"/>
              <w:rPr/>
            </w:pPr>
            <w:r w:rsidDel="00000000" w:rsidR="00000000" w:rsidRPr="00000000">
              <w:rPr>
                <w:b w:val="1"/>
                <w:bCs w:val="1"/>
                <w:rtl w:val="0"/>
              </w:rPr>
              <w:t xml:space="preserve">Country of Origin</w:t>
            </w:r>
            <w:r w:rsidDel="00000000" w:rsidR="00000000" w:rsidRPr="00000000">
              <w:rPr>
                <w:rtl w:val="0"/>
              </w:rPr>
              <w:t xml:space="preserve">: Any (with manufacturer authorization letter and local distributor support in Ethiopia preferred).</w:t>
            </w:r>
          </w:p>
          <w:p w:rsidR="00000000" w:rsidDel="00000000" w:rsidP="00000000" w:rsidRDefault="00000000" w:rsidRPr="00000000" w14:paraId="0000125F">
            <w:pPr>
              <w:jc w:val="both"/>
              <w:rPr/>
            </w:pPr>
            <w:r w:rsidDel="00000000" w:rsidR="00000000" w:rsidRPr="00000000">
              <w:rPr>
                <w:b w:val="1"/>
                <w:bCs w:val="1"/>
                <w:rtl w:val="0"/>
              </w:rPr>
              <w:t xml:space="preserve">Warranty</w:t>
            </w:r>
            <w:r w:rsidDel="00000000" w:rsidR="00000000" w:rsidRPr="00000000">
              <w:rPr>
                <w:rtl w:val="0"/>
              </w:rPr>
              <w:t xml:space="preserve">: Minimum 1–2 years (parts and labor), with option for extended warranty and service contract.</w:t>
            </w:r>
          </w:p>
          <w:p w:rsidR="00000000" w:rsidDel="00000000" w:rsidP="00000000" w:rsidRDefault="00000000" w:rsidRPr="00000000" w14:paraId="00001260">
            <w:pPr>
              <w:jc w:val="both"/>
              <w:rPr/>
            </w:pPr>
            <w:r w:rsidDel="00000000" w:rsidR="00000000" w:rsidRPr="00000000">
              <w:rPr>
                <w:b w:val="1"/>
                <w:bCs w:val="1"/>
                <w:rtl w:val="0"/>
              </w:rPr>
              <w:t xml:space="preserve">Training &amp; Support</w:t>
            </w:r>
            <w:r w:rsidDel="00000000" w:rsidR="00000000" w:rsidRPr="00000000">
              <w:rPr>
                <w:rtl w:val="0"/>
              </w:rPr>
              <w:t xml:space="preserve">: On-site installation, training for laboratory staff (at least 2–3 personnel), and user manual in English. Local technical support and spare parts availability in Addis Ababa or major cities.</w:t>
            </w:r>
          </w:p>
          <w:p w:rsidR="00000000" w:rsidDel="00000000" w:rsidP="00000000" w:rsidRDefault="00000000" w:rsidRPr="00000000" w14:paraId="00001261">
            <w:pPr>
              <w:jc w:val="both"/>
              <w:rPr/>
            </w:pPr>
            <w:r w:rsidDel="00000000" w:rsidR="00000000" w:rsidRPr="00000000">
              <w:rPr>
                <w:b w:val="1"/>
                <w:bCs w:val="1"/>
                <w:rtl w:val="0"/>
              </w:rPr>
              <w:t xml:space="preserve">Power Supply:</w:t>
            </w:r>
            <w:r w:rsidDel="00000000" w:rsidR="00000000" w:rsidRPr="00000000">
              <w:rPr>
                <w:rtl w:val="0"/>
              </w:rPr>
              <w:t xml:space="preserve"> 220–240V AC, 50 Hz, with surge protection. Battery backup or portable option preferred for areas with unstable power.</w:t>
            </w:r>
          </w:p>
          <w:p w:rsidR="00000000" w:rsidDel="00000000" w:rsidP="00000000" w:rsidRDefault="00000000" w:rsidRPr="00000000" w14:paraId="00001262">
            <w:pPr>
              <w:jc w:val="both"/>
              <w:rPr/>
            </w:pPr>
            <w:r w:rsidDel="00000000" w:rsidR="00000000" w:rsidRPr="00000000">
              <w:rPr>
                <w:b w:val="1"/>
                <w:bCs w:val="1"/>
                <w:rtl w:val="0"/>
              </w:rPr>
              <w:t xml:space="preserve">Operating Environment</w:t>
            </w:r>
            <w:r w:rsidDel="00000000" w:rsidR="00000000" w:rsidRPr="00000000">
              <w:rPr>
                <w:rtl w:val="0"/>
              </w:rPr>
              <w:t xml:space="preserve">: Temperature 15–35°C, humidity 20–80% (non-condensing). Suitable for tropical/high-altitude conditions in Ethiopia.</w:t>
            </w:r>
          </w:p>
          <w:p w:rsidR="00000000" w:rsidDel="00000000" w:rsidP="00000000" w:rsidRDefault="00000000" w:rsidRPr="00000000" w14:paraId="00001263">
            <w:pPr>
              <w:jc w:val="both"/>
              <w:rPr/>
            </w:pPr>
            <w:r w:rsidDel="00000000" w:rsidR="00000000" w:rsidRPr="00000000">
              <w:rPr>
                <w:rtl w:val="0"/>
              </w:rPr>
              <w:t xml:space="preserve">Language: English interface and reports.</w:t>
            </w:r>
          </w:p>
          <w:p w:rsidR="00000000" w:rsidDel="00000000" w:rsidP="00000000" w:rsidRDefault="00000000" w:rsidRPr="00000000" w14:paraId="00001264">
            <w:pPr>
              <w:jc w:val="both"/>
              <w:rPr/>
            </w:pPr>
            <w:r w:rsidDel="00000000" w:rsidR="00000000" w:rsidRPr="00000000">
              <w:rPr>
                <w:b w:val="1"/>
                <w:bCs w:val="1"/>
                <w:rtl w:val="0"/>
              </w:rPr>
              <w:t xml:space="preserve">2. Technical Specifications for Point-of-Care (POC)</w:t>
            </w:r>
            <w:r w:rsidDel="00000000" w:rsidR="00000000" w:rsidRPr="00000000">
              <w:rPr>
                <w:rtl w:val="0"/>
              </w:rPr>
              <w:t xml:space="preserve"> HbA1c Analyzer (Recommended for Most Ethiopian Facilities)</w:t>
            </w:r>
          </w:p>
          <w:p w:rsidR="00000000" w:rsidDel="00000000" w:rsidP="00000000" w:rsidRDefault="00000000" w:rsidRPr="00000000" w14:paraId="00001265">
            <w:pPr>
              <w:jc w:val="both"/>
              <w:rPr/>
            </w:pPr>
            <w:r w:rsidDel="00000000" w:rsidR="00000000" w:rsidRPr="00000000">
              <w:rPr>
                <w:rtl w:val="0"/>
              </w:rPr>
              <w:t xml:space="preserve">POC devices (e.g., similar to Afinion, HemoCue HbA1c 501, Quo-Test, DCA Vantage, or Clover A1c) are compact, require minimal training, and suit health centers or outpatient diabetes clinics.</w:t>
            </w:r>
          </w:p>
          <w:p w:rsidR="00000000" w:rsidDel="00000000" w:rsidP="00000000" w:rsidRDefault="00000000" w:rsidRPr="00000000" w14:paraId="00001266">
            <w:pPr>
              <w:jc w:val="both"/>
              <w:rPr/>
            </w:pPr>
            <w:r w:rsidDel="00000000" w:rsidR="00000000" w:rsidRPr="00000000">
              <w:rPr>
                <w:b w:val="1"/>
                <w:bCs w:val="1"/>
                <w:rtl w:val="0"/>
              </w:rPr>
              <w:t xml:space="preserve">Principle</w:t>
            </w:r>
            <w:r w:rsidDel="00000000" w:rsidR="00000000" w:rsidRPr="00000000">
              <w:rPr>
                <w:rtl w:val="0"/>
              </w:rPr>
              <w:t xml:space="preserve">: Immunoassay, boronate affinity, or equivalent (not requiring complex lab setup).</w:t>
            </w:r>
          </w:p>
          <w:p w:rsidR="00000000" w:rsidDel="00000000" w:rsidP="00000000" w:rsidRDefault="00000000" w:rsidRPr="00000000" w14:paraId="00001267">
            <w:pPr>
              <w:jc w:val="both"/>
              <w:rPr/>
            </w:pPr>
            <w:r w:rsidDel="00000000" w:rsidR="00000000" w:rsidRPr="00000000">
              <w:rPr>
                <w:b w:val="1"/>
                <w:bCs w:val="1"/>
                <w:rtl w:val="0"/>
              </w:rPr>
              <w:t xml:space="preserve">Sample Type</w:t>
            </w:r>
            <w:r w:rsidDel="00000000" w:rsidR="00000000" w:rsidRPr="00000000">
              <w:rPr>
                <w:rtl w:val="0"/>
              </w:rPr>
              <w:t xml:space="preserve">: Capillary (fingerstick) or venous whole blood. No sample pre-treatment required.</w:t>
            </w:r>
          </w:p>
          <w:p w:rsidR="00000000" w:rsidDel="00000000" w:rsidP="00000000" w:rsidRDefault="00000000" w:rsidRPr="00000000" w14:paraId="00001268">
            <w:pPr>
              <w:jc w:val="both"/>
              <w:rPr/>
            </w:pPr>
            <w:r w:rsidDel="00000000" w:rsidR="00000000" w:rsidRPr="00000000">
              <w:rPr>
                <w:b w:val="1"/>
                <w:bCs w:val="1"/>
                <w:rtl w:val="0"/>
              </w:rPr>
              <w:t xml:space="preserve">Sample Volume:</w:t>
            </w:r>
            <w:sdt>
              <w:sdtPr>
                <w:id w:val="-1435483948"/>
                <w:tag w:val="goog_rdk_23"/>
              </w:sdtPr>
              <w:sdtContent>
                <w:r w:rsidDel="00000000" w:rsidR="00000000" w:rsidRPr="00000000">
                  <w:rPr>
                    <w:rFonts w:ascii="Gungsuh" w:cs="Gungsuh" w:eastAsia="Gungsuh" w:hAnsi="Gungsuh"/>
                    <w:rtl w:val="0"/>
                  </w:rPr>
                  <w:t xml:space="preserve"> ≤ 5 µL (ideally 1–4 µL) to minimize blood draw.</w:t>
                </w:r>
              </w:sdtContent>
            </w:sdt>
          </w:p>
          <w:p w:rsidR="00000000" w:rsidDel="00000000" w:rsidP="00000000" w:rsidRDefault="00000000" w:rsidRPr="00000000" w14:paraId="00001269">
            <w:pPr>
              <w:jc w:val="both"/>
              <w:rPr/>
            </w:pPr>
            <w:r w:rsidDel="00000000" w:rsidR="00000000" w:rsidRPr="00000000">
              <w:rPr>
                <w:b w:val="1"/>
                <w:bCs w:val="1"/>
                <w:rtl w:val="0"/>
              </w:rPr>
              <w:t xml:space="preserve">Measurement Range:</w:t>
            </w:r>
            <w:r w:rsidDel="00000000" w:rsidR="00000000" w:rsidRPr="00000000">
              <w:rPr>
                <w:rtl w:val="0"/>
              </w:rPr>
              <w:t xml:space="preserve"> 4.0–15.0% (20–140 mmol/mol) HbA1c.</w:t>
            </w:r>
          </w:p>
          <w:p w:rsidR="00000000" w:rsidDel="00000000" w:rsidP="00000000" w:rsidRDefault="00000000" w:rsidRPr="00000000" w14:paraId="0000126A">
            <w:pPr>
              <w:jc w:val="both"/>
              <w:rPr/>
            </w:pPr>
            <w:r w:rsidDel="00000000" w:rsidR="00000000" w:rsidRPr="00000000">
              <w:rPr>
                <w:b w:val="1"/>
                <w:bCs w:val="1"/>
                <w:rtl w:val="0"/>
              </w:rPr>
              <w:t xml:space="preserve">Assay Time</w:t>
            </w:r>
            <w:sdt>
              <w:sdtPr>
                <w:id w:val="-952042429"/>
                <w:tag w:val="goog_rdk_24"/>
              </w:sdtPr>
              <w:sdtContent>
                <w:r w:rsidDel="00000000" w:rsidR="00000000" w:rsidRPr="00000000">
                  <w:rPr>
                    <w:rFonts w:ascii="Gungsuh" w:cs="Gungsuh" w:eastAsia="Gungsuh" w:hAnsi="Gungsuh"/>
                    <w:rtl w:val="0"/>
                  </w:rPr>
                  <w:t xml:space="preserve">: ≤ 5–6 minutes per test.</w:t>
                </w:r>
              </w:sdtContent>
            </w:sdt>
          </w:p>
          <w:p w:rsidR="00000000" w:rsidDel="00000000" w:rsidP="00000000" w:rsidRDefault="00000000" w:rsidRPr="00000000" w14:paraId="0000126B">
            <w:pPr>
              <w:jc w:val="both"/>
              <w:rPr/>
            </w:pPr>
            <w:r w:rsidDel="00000000" w:rsidR="00000000" w:rsidRPr="00000000">
              <w:rPr>
                <w:b w:val="1"/>
                <w:bCs w:val="1"/>
                <w:rtl w:val="0"/>
              </w:rPr>
              <w:t xml:space="preserve">Throughput:</w:t>
            </w:r>
            <w:r w:rsidDel="00000000" w:rsidR="00000000" w:rsidRPr="00000000">
              <w:rPr>
                <w:rtl w:val="0"/>
              </w:rPr>
              <w:t xml:space="preserve"> Suitable for low-to-medium volume (5–50 tests/day).</w:t>
            </w:r>
          </w:p>
          <w:p w:rsidR="00000000" w:rsidDel="00000000" w:rsidP="00000000" w:rsidRDefault="00000000" w:rsidRPr="00000000" w14:paraId="0000126C">
            <w:pPr>
              <w:jc w:val="both"/>
              <w:rPr/>
            </w:pPr>
            <w:r w:rsidDel="00000000" w:rsidR="00000000" w:rsidRPr="00000000">
              <w:rPr>
                <w:b w:val="1"/>
                <w:bCs w:val="1"/>
                <w:rtl w:val="0"/>
              </w:rPr>
              <w:t xml:space="preserve">Precision:</w:t>
            </w:r>
            <w:sdt>
              <w:sdtPr>
                <w:id w:val="-1256372773"/>
                <w:tag w:val="goog_rdk_25"/>
              </w:sdtPr>
              <w:sdtContent>
                <w:r w:rsidDel="00000000" w:rsidR="00000000" w:rsidRPr="00000000">
                  <w:rPr>
                    <w:rFonts w:ascii="Gungsuh" w:cs="Gungsuh" w:eastAsia="Gungsuh" w:hAnsi="Gungsuh"/>
                    <w:rtl w:val="0"/>
                  </w:rPr>
                  <w:t xml:space="preserve"> Coefficient of Variation (CV) ≤ 3% (NGSP units) across clinical range.</w:t>
                </w:r>
              </w:sdtContent>
            </w:sdt>
          </w:p>
          <w:p w:rsidR="00000000" w:rsidDel="00000000" w:rsidP="00000000" w:rsidRDefault="00000000" w:rsidRPr="00000000" w14:paraId="0000126D">
            <w:pPr>
              <w:jc w:val="both"/>
              <w:rPr/>
            </w:pPr>
            <w:r w:rsidDel="00000000" w:rsidR="00000000" w:rsidRPr="00000000">
              <w:rPr>
                <w:b w:val="1"/>
                <w:bCs w:val="1"/>
                <w:rtl w:val="0"/>
              </w:rPr>
              <w:t xml:space="preserve">Interferences:</w:t>
            </w:r>
            <w:r w:rsidDel="00000000" w:rsidR="00000000" w:rsidRPr="00000000">
              <w:rPr>
                <w:rtl w:val="0"/>
              </w:rPr>
              <w:t xml:space="preserve"> Minimal interference from common hemoglobin variants (e.g., HbS, HbC, HbF); system should flag or detect variants affecting results.</w:t>
            </w:r>
          </w:p>
          <w:p w:rsidR="00000000" w:rsidDel="00000000" w:rsidP="00000000" w:rsidRDefault="00000000" w:rsidRPr="00000000" w14:paraId="0000126E">
            <w:pPr>
              <w:jc w:val="both"/>
              <w:rPr/>
            </w:pPr>
            <w:r w:rsidDel="00000000" w:rsidR="00000000" w:rsidRPr="00000000">
              <w:rPr>
                <w:b w:val="1"/>
                <w:bCs w:val="1"/>
                <w:rtl w:val="0"/>
              </w:rPr>
              <w:t xml:space="preserve">Calibration:</w:t>
            </w:r>
            <w:r w:rsidDel="00000000" w:rsidR="00000000" w:rsidRPr="00000000">
              <w:rPr>
                <w:rtl w:val="0"/>
              </w:rPr>
              <w:t xml:space="preserve"> Factory-calibrated or automatic; stable reagents (no daily calibration preferred).</w:t>
            </w:r>
          </w:p>
          <w:p w:rsidR="00000000" w:rsidDel="00000000" w:rsidP="00000000" w:rsidRDefault="00000000" w:rsidRPr="00000000" w14:paraId="0000126F">
            <w:pPr>
              <w:jc w:val="both"/>
              <w:rPr/>
            </w:pPr>
            <w:r w:rsidDel="00000000" w:rsidR="00000000" w:rsidRPr="00000000">
              <w:rPr>
                <w:b w:val="1"/>
                <w:bCs w:val="1"/>
                <w:rtl w:val="0"/>
              </w:rPr>
              <w:t xml:space="preserve">Display &amp; Output:</w:t>
            </w:r>
            <w:r w:rsidDel="00000000" w:rsidR="00000000" w:rsidRPr="00000000">
              <w:rPr>
                <w:rtl w:val="0"/>
              </w:rPr>
              <w:t xml:space="preserve"> LCD/color touch screen; printable results; option for data export (USB or LIS connectivity if available).</w:t>
            </w:r>
          </w:p>
          <w:p w:rsidR="00000000" w:rsidDel="00000000" w:rsidP="00000000" w:rsidRDefault="00000000" w:rsidRPr="00000000" w14:paraId="00001270">
            <w:pPr>
              <w:jc w:val="both"/>
              <w:rPr/>
            </w:pPr>
            <w:r w:rsidDel="00000000" w:rsidR="00000000" w:rsidRPr="00000000">
              <w:rPr>
                <w:b w:val="1"/>
                <w:bCs w:val="1"/>
                <w:rtl w:val="0"/>
              </w:rPr>
              <w:t xml:space="preserve">Reagents/Consumables</w:t>
            </w:r>
            <w:sdt>
              <w:sdtPr>
                <w:id w:val="527994129"/>
                <w:tag w:val="goog_rdk_26"/>
              </w:sdtPr>
              <w:sdtContent>
                <w:r w:rsidDel="00000000" w:rsidR="00000000" w:rsidRPr="00000000">
                  <w:rPr>
                    <w:rFonts w:ascii="Gungsuh" w:cs="Gungsuh" w:eastAsia="Gungsuh" w:hAnsi="Gungsuh"/>
                    <w:rtl w:val="0"/>
                  </w:rPr>
                  <w:t xml:space="preserve">: Cartridge or cassette-based; room-temperature stable where possible (or refrigerated storage acceptable). Shelf life ≥ 12–18 months. Cost per test should be reasonable for Ethiopian context.</w:t>
                </w:r>
              </w:sdtContent>
            </w:sdt>
          </w:p>
          <w:p w:rsidR="00000000" w:rsidDel="00000000" w:rsidP="00000000" w:rsidRDefault="00000000" w:rsidRPr="00000000" w14:paraId="00001271">
            <w:pPr>
              <w:jc w:val="both"/>
              <w:rPr/>
            </w:pPr>
            <w:r w:rsidDel="00000000" w:rsidR="00000000" w:rsidRPr="00000000">
              <w:rPr>
                <w:b w:val="1"/>
                <w:bCs w:val="1"/>
                <w:rtl w:val="0"/>
              </w:rPr>
              <w:t xml:space="preserve">Memory:</w:t>
            </w:r>
            <w:sdt>
              <w:sdtPr>
                <w:id w:val="-1210000027"/>
                <w:tag w:val="goog_rdk_27"/>
              </w:sdtPr>
              <w:sdtContent>
                <w:r w:rsidDel="00000000" w:rsidR="00000000" w:rsidRPr="00000000">
                  <w:rPr>
                    <w:rFonts w:ascii="Gungsuh" w:cs="Gungsuh" w:eastAsia="Gungsuh" w:hAnsi="Gungsuh"/>
                    <w:rtl w:val="0"/>
                  </w:rPr>
                  <w:t xml:space="preserve"> Store ≥ 100–200 patient results.</w:t>
                </w:r>
              </w:sdtContent>
            </w:sdt>
          </w:p>
          <w:p w:rsidR="00000000" w:rsidDel="00000000" w:rsidP="00000000" w:rsidRDefault="00000000" w:rsidRPr="00000000" w14:paraId="00001272">
            <w:pPr>
              <w:jc w:val="both"/>
              <w:rPr/>
            </w:pPr>
            <w:r w:rsidDel="00000000" w:rsidR="00000000" w:rsidRPr="00000000">
              <w:rPr>
                <w:b w:val="1"/>
                <w:bCs w:val="1"/>
                <w:rtl w:val="0"/>
              </w:rPr>
              <w:t xml:space="preserve">Dimensions &amp; Weight</w:t>
            </w:r>
            <w:r w:rsidDel="00000000" w:rsidR="00000000" w:rsidRPr="00000000">
              <w:rPr>
                <w:rtl w:val="0"/>
              </w:rPr>
              <w:t xml:space="preserve">: Compact (benchtop or handheld/portable); weight &lt; 5 kg for easy transport.</w:t>
            </w:r>
          </w:p>
          <w:p w:rsidR="00000000" w:rsidDel="00000000" w:rsidP="00000000" w:rsidRDefault="00000000" w:rsidRPr="00000000" w14:paraId="00001273">
            <w:pPr>
              <w:jc w:val="both"/>
              <w:rPr/>
            </w:pPr>
            <w:r w:rsidDel="00000000" w:rsidR="00000000" w:rsidRPr="00000000">
              <w:rPr>
                <w:b w:val="1"/>
                <w:bCs w:val="1"/>
                <w:rtl w:val="0"/>
              </w:rPr>
              <w:t xml:space="preserve">Additional Features</w:t>
            </w:r>
            <w:r w:rsidDel="00000000" w:rsidR="00000000" w:rsidRPr="00000000">
              <w:rPr>
                <w:rtl w:val="0"/>
              </w:rPr>
              <w:t xml:space="preserve">: Barcode reader for patient ID; internal quality control; STAT capability (urgent samples); low maintenance (no or minimal daily cleaning).</w:t>
            </w:r>
          </w:p>
          <w:p w:rsidR="00000000" w:rsidDel="00000000" w:rsidP="00000000" w:rsidRDefault="00000000" w:rsidRPr="00000000" w14:paraId="00001274">
            <w:pPr>
              <w:jc w:val="both"/>
              <w:rPr/>
            </w:pPr>
            <w:r w:rsidDel="00000000" w:rsidR="00000000" w:rsidRPr="00000000">
              <w:rPr>
                <w:rtl w:val="0"/>
              </w:rPr>
              <w:t xml:space="preserve">Examples of Matching Devices: Abbott Afinion HbA1c, HemoCue HbA1c 501, EKF Quo-Test, Siemens DCA Vantage, Infopia Clover A1c.</w:t>
            </w:r>
          </w:p>
          <w:p w:rsidR="00000000" w:rsidDel="00000000" w:rsidP="00000000" w:rsidRDefault="00000000" w:rsidRPr="00000000" w14:paraId="00001275">
            <w:pPr>
              <w:jc w:val="both"/>
              <w:rPr>
                <w:b w:val="1"/>
                <w:bCs w:val="1"/>
              </w:rPr>
            </w:pPr>
            <w:r w:rsidDel="00000000" w:rsidR="00000000" w:rsidRPr="00000000">
              <w:rPr>
                <w:b w:val="1"/>
                <w:bCs w:val="1"/>
                <w:rtl w:val="0"/>
              </w:rPr>
              <w:t xml:space="preserve">3. Accessories, Consumables &amp; After-Sales</w:t>
            </w:r>
          </w:p>
          <w:p w:rsidR="00000000" w:rsidDel="00000000" w:rsidP="00000000" w:rsidRDefault="00000000" w:rsidRPr="00000000" w14:paraId="00001276">
            <w:pPr>
              <w:jc w:val="both"/>
              <w:rPr/>
            </w:pPr>
            <w:sdt>
              <w:sdtPr>
                <w:id w:val="-285222430"/>
                <w:tag w:val="goog_rdk_28"/>
              </w:sdtPr>
              <w:sdtContent>
                <w:r w:rsidDel="00000000" w:rsidR="00000000" w:rsidRPr="00000000">
                  <w:rPr>
                    <w:rFonts w:ascii="Gungsuh" w:cs="Gungsuh" w:eastAsia="Gungsuh" w:hAnsi="Gungsuh"/>
                    <w:rtl w:val="0"/>
                  </w:rPr>
                  <w:t xml:space="preserve">Included: Power cord, user manual, starter kit of reagents/consumables (for ≥ 100–200 tests), controls (normal/abnormal), printer (if applicable), and installation tools.</w:t>
                </w:r>
              </w:sdtContent>
            </w:sdt>
          </w:p>
          <w:p w:rsidR="00000000" w:rsidDel="00000000" w:rsidP="00000000" w:rsidRDefault="00000000" w:rsidRPr="00000000" w14:paraId="00001277">
            <w:pPr>
              <w:jc w:val="both"/>
              <w:rPr/>
            </w:pPr>
            <w:r w:rsidDel="00000000" w:rsidR="00000000" w:rsidRPr="00000000">
              <w:rPr>
                <w:rtl w:val="0"/>
              </w:rPr>
              <w:t xml:space="preserve">Consumables: Reagents, cartridges, controls, and capillaries must be available locally or via importer. Bidder to quote annual consumable cost.</w:t>
            </w:r>
          </w:p>
          <w:p w:rsidR="00000000" w:rsidDel="00000000" w:rsidP="00000000" w:rsidRDefault="00000000" w:rsidRPr="00000000" w14:paraId="00001278">
            <w:pPr>
              <w:jc w:val="both"/>
              <w:rPr/>
            </w:pPr>
            <w:r w:rsidDel="00000000" w:rsidR="00000000" w:rsidRPr="00000000">
              <w:rPr>
                <w:rtl w:val="0"/>
              </w:rPr>
              <w:t xml:space="preserve">Spare Parts: List of critical spares with prices for 2–3 years.</w:t>
            </w:r>
          </w:p>
          <w:p w:rsidR="00000000" w:rsidDel="00000000" w:rsidP="00000000" w:rsidRDefault="00000000" w:rsidRPr="00000000" w14:paraId="00001279">
            <w:pPr>
              <w:jc w:val="both"/>
              <w:rPr/>
            </w:pPr>
            <w:sdt>
              <w:sdtPr>
                <w:id w:val="503457757"/>
                <w:tag w:val="goog_rdk_29"/>
              </w:sdtPr>
              <w:sdtContent>
                <w:r w:rsidDel="00000000" w:rsidR="00000000" w:rsidRPr="00000000">
                  <w:rPr>
                    <w:rFonts w:ascii="Gungsuh" w:cs="Gungsuh" w:eastAsia="Gungsuh" w:hAnsi="Gungsuh"/>
                    <w:rtl w:val="0"/>
                  </w:rPr>
                  <w:t xml:space="preserve">Service: Response time ≤ 48–72 hours in Addis Ababa; annual preventive maintenance.</w:t>
                </w:r>
              </w:sdtContent>
            </w:sdt>
          </w:p>
          <w:p w:rsidR="00000000" w:rsidDel="00000000" w:rsidP="00000000" w:rsidRDefault="00000000" w:rsidRPr="00000000" w14:paraId="0000127A">
            <w:pPr>
              <w:jc w:val="both"/>
              <w:rPr/>
            </w:pPr>
            <w:r w:rsidDel="00000000" w:rsidR="00000000" w:rsidRPr="00000000">
              <w:rPr>
                <w:rtl w:val="0"/>
              </w:rPr>
              <w:t xml:space="preserve">4</w:t>
            </w:r>
            <w:r w:rsidDel="00000000" w:rsidR="00000000" w:rsidRPr="00000000">
              <w:rPr>
                <w:b w:val="1"/>
                <w:bCs w:val="1"/>
                <w:rtl w:val="0"/>
              </w:rPr>
              <w:t xml:space="preserve">. Compliance Criteria</w:t>
            </w:r>
            <w:r w:rsidDel="00000000" w:rsidR="00000000" w:rsidRPr="00000000">
              <w:rPr>
                <w:rtl w:val="0"/>
              </w:rPr>
              <w:t xml:space="preserve"> </w:t>
            </w:r>
          </w:p>
          <w:p w:rsidR="00000000" w:rsidDel="00000000" w:rsidP="00000000" w:rsidRDefault="00000000" w:rsidRPr="00000000" w14:paraId="0000127B">
            <w:pPr>
              <w:jc w:val="both"/>
              <w:rPr/>
            </w:pPr>
            <w:r w:rsidDel="00000000" w:rsidR="00000000" w:rsidRPr="00000000">
              <w:rPr>
                <w:rtl w:val="0"/>
              </w:rPr>
              <w:t xml:space="preserve">Bidder must provide:</w:t>
            </w:r>
          </w:p>
          <w:p w:rsidR="00000000" w:rsidDel="00000000" w:rsidP="00000000" w:rsidRDefault="00000000" w:rsidRPr="00000000" w14:paraId="0000127C">
            <w:pPr>
              <w:jc w:val="both"/>
              <w:rPr/>
            </w:pPr>
            <w:r w:rsidDel="00000000" w:rsidR="00000000" w:rsidRPr="00000000">
              <w:rPr>
                <w:rtl w:val="0"/>
              </w:rPr>
              <w:t xml:space="preserve">Manufacturer’s authorization letter.</w:t>
            </w:r>
          </w:p>
          <w:p w:rsidR="00000000" w:rsidDel="00000000" w:rsidP="00000000" w:rsidRDefault="00000000" w:rsidRPr="00000000" w14:paraId="0000127D">
            <w:pPr>
              <w:jc w:val="both"/>
              <w:rPr/>
            </w:pPr>
            <w:r w:rsidDel="00000000" w:rsidR="00000000" w:rsidRPr="00000000">
              <w:rPr>
                <w:rtl w:val="0"/>
              </w:rPr>
              <w:t xml:space="preserve">Product brochure/catalog with detailed specs.</w:t>
            </w:r>
          </w:p>
          <w:p w:rsidR="00000000" w:rsidDel="00000000" w:rsidP="00000000" w:rsidRDefault="00000000" w:rsidRPr="00000000" w14:paraId="0000127E">
            <w:pPr>
              <w:jc w:val="both"/>
              <w:rPr/>
            </w:pPr>
            <w:r w:rsidDel="00000000" w:rsidR="00000000" w:rsidRPr="00000000">
              <w:rPr>
                <w:rtl w:val="0"/>
              </w:rPr>
              <w:t xml:space="preserve">Performance data (precision, accuracy studies).</w:t>
            </w:r>
          </w:p>
          <w:p w:rsidR="00000000" w:rsidDel="00000000" w:rsidP="00000000" w:rsidRDefault="00000000" w:rsidRPr="00000000" w14:paraId="0000127F">
            <w:pPr>
              <w:jc w:val="both"/>
              <w:rPr/>
            </w:pPr>
            <w:r w:rsidDel="00000000" w:rsidR="00000000" w:rsidRPr="00000000">
              <w:rPr>
                <w:rtl w:val="0"/>
              </w:rPr>
              <w:t xml:space="preserve">Proof of NGSP/IFCC certification.</w:t>
            </w:r>
          </w:p>
          <w:p w:rsidR="00000000" w:rsidDel="00000000" w:rsidP="00000000" w:rsidRDefault="00000000" w:rsidRPr="00000000" w14:paraId="00001280">
            <w:pPr>
              <w:jc w:val="both"/>
              <w:rPr/>
            </w:pPr>
            <w:r w:rsidDel="00000000" w:rsidR="00000000" w:rsidRPr="00000000">
              <w:rPr>
                <w:rtl w:val="0"/>
              </w:rPr>
              <w:t xml:space="preserve">Local EFDA registration or import permit (if available).</w:t>
            </w:r>
          </w:p>
          <w:p w:rsidR="00000000" w:rsidDel="00000000" w:rsidP="00000000" w:rsidRDefault="00000000" w:rsidRPr="00000000" w14:paraId="00001281">
            <w:pPr>
              <w:jc w:val="both"/>
              <w:rPr/>
            </w:pPr>
            <w:r w:rsidDel="00000000" w:rsidR="00000000" w:rsidRPr="00000000">
              <w:rPr>
                <w:rtl w:val="0"/>
              </w:rPr>
              <w:t xml:space="preserve">Deviations from specs must be clearly stated and justified.</w:t>
            </w:r>
          </w:p>
          <w:p w:rsidR="00000000" w:rsidDel="00000000" w:rsidP="00000000" w:rsidRDefault="00000000" w:rsidRPr="00000000" w14:paraId="00001282">
            <w:pPr>
              <w:jc w:val="both"/>
              <w:rPr>
                <w:b w:val="1"/>
                <w:bCs w:val="1"/>
              </w:rPr>
            </w:pPr>
            <w:r w:rsidDel="00000000" w:rsidR="00000000" w:rsidRPr="00000000">
              <w:rPr>
                <w:b w:val="1"/>
                <w:bCs w:val="1"/>
                <w:rtl w:val="0"/>
              </w:rPr>
              <w:t xml:space="preserve">Additional Notes for Ethiopia Context</w:t>
            </w:r>
          </w:p>
          <w:p w:rsidR="00000000" w:rsidDel="00000000" w:rsidP="00000000" w:rsidRDefault="00000000" w:rsidRPr="00000000" w14:paraId="00001283">
            <w:pPr>
              <w:jc w:val="both"/>
              <w:rPr/>
            </w:pPr>
            <w:r w:rsidDel="00000000" w:rsidR="00000000" w:rsidRPr="00000000">
              <w:rPr>
                <w:rtl w:val="0"/>
              </w:rPr>
              <w:t xml:space="preserve">Facility Level: POC analyzers align well with the National Essential Laboratory Diagnostics List (NELDL) for health centers and primary hospitals, where HbA1c is listed under clinical chemistry for diabetes monitoring.</w:t>
            </w:r>
          </w:p>
          <w:p w:rsidR="00000000" w:rsidDel="00000000" w:rsidP="00000000" w:rsidRDefault="00000000" w:rsidRPr="00000000" w14:paraId="00001284">
            <w:pPr>
              <w:jc w:val="both"/>
              <w:rPr/>
            </w:pPr>
            <w:r w:rsidDel="00000000" w:rsidR="00000000" w:rsidRPr="00000000">
              <w:rPr>
                <w:rtl w:val="0"/>
              </w:rPr>
              <w:t xml:space="preserve">Unit: Each</w:t>
            </w:r>
          </w:p>
          <w:p w:rsidR="00000000" w:rsidDel="00000000" w:rsidP="00000000" w:rsidRDefault="00000000" w:rsidRPr="00000000" w14:paraId="00001285">
            <w:pPr>
              <w:jc w:val="both"/>
              <w:rPr/>
            </w:pPr>
            <w:r w:rsidDel="00000000" w:rsidR="00000000" w:rsidRPr="00000000">
              <w:rPr>
                <w:rtl w:val="0"/>
              </w:rPr>
              <w:t xml:space="preserve">Quantity: 1</w:t>
            </w:r>
          </w:p>
          <w:p w:rsidR="00000000" w:rsidDel="00000000" w:rsidP="00000000" w:rsidRDefault="00000000" w:rsidRPr="00000000" w14:paraId="00001286">
            <w:pPr>
              <w:jc w:val="both"/>
              <w:rPr/>
            </w:pPr>
            <w:r w:rsidDel="00000000" w:rsidR="00000000" w:rsidRPr="00000000">
              <w:rPr>
                <w:rtl w:val="0"/>
              </w:rPr>
              <w:t xml:space="preserve">Expires Date: N/A</w:t>
            </w:r>
          </w:p>
          <w:p w:rsidR="00000000" w:rsidDel="00000000" w:rsidP="00000000" w:rsidRDefault="00000000" w:rsidRPr="00000000" w14:paraId="00001287">
            <w:pPr>
              <w:jc w:val="both"/>
              <w:rPr/>
            </w:pPr>
            <w:r w:rsidDel="00000000" w:rsidR="00000000" w:rsidRPr="00000000">
              <w:rPr>
                <w:rtl w:val="0"/>
              </w:rPr>
              <w:t xml:space="preserve">Delivery: CUAMM Addis Ababa</w:t>
            </w:r>
          </w:p>
          <w:p w:rsidR="00000000" w:rsidDel="00000000" w:rsidP="00000000" w:rsidRDefault="00000000" w:rsidRPr="00000000" w14:paraId="00001288">
            <w:pPr>
              <w:rPr>
                <w:b w:val="1"/>
                <w:bCs w:val="1"/>
              </w:rPr>
            </w:pPr>
            <w:r w:rsidDel="00000000" w:rsidR="00000000" w:rsidRPr="00000000">
              <w:rPr>
                <w:rtl w:val="0"/>
              </w:rPr>
            </w:r>
          </w:p>
        </w:tc>
        <w:tc>
          <w:tcPr/>
          <w:p w:rsidR="00000000" w:rsidDel="00000000" w:rsidP="00000000" w:rsidRDefault="00000000" w:rsidRPr="00000000" w14:paraId="00001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292">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93">
            <w:pPr>
              <w:rPr>
                <w:b w:val="1"/>
                <w:bCs w:val="1"/>
              </w:rPr>
            </w:pPr>
            <w:r w:rsidDel="00000000" w:rsidR="00000000" w:rsidRPr="00000000">
              <w:rPr>
                <w:b w:val="1"/>
                <w:bCs w:val="1"/>
                <w:rtl w:val="0"/>
              </w:rPr>
              <w:t xml:space="preserve">Electrical Microscope</w:t>
            </w:r>
          </w:p>
          <w:p w:rsidR="00000000" w:rsidDel="00000000" w:rsidP="00000000" w:rsidRDefault="00000000" w:rsidRPr="00000000" w14:paraId="00001294">
            <w:pPr>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1295">
            <w:pPr>
              <w:rPr>
                <w:b w:val="1"/>
                <w:bCs w:val="1"/>
              </w:rPr>
            </w:pPr>
            <w:r w:rsidDel="00000000" w:rsidR="00000000" w:rsidRPr="00000000">
              <w:rPr>
                <w:rtl w:val="0"/>
              </w:rPr>
              <w:t xml:space="preserve">Primarily to examine biological specimens in detail that cannot be seen with naked eye</w:t>
            </w:r>
            <w:r w:rsidDel="00000000" w:rsidR="00000000" w:rsidRPr="00000000">
              <w:rPr>
                <w:rtl w:val="0"/>
              </w:rPr>
            </w:r>
          </w:p>
          <w:p w:rsidR="00000000" w:rsidDel="00000000" w:rsidP="00000000" w:rsidRDefault="00000000" w:rsidRPr="00000000" w14:paraId="00001296">
            <w:pPr>
              <w:rPr>
                <w:b w:val="1"/>
                <w:bCs w:val="1"/>
              </w:rPr>
            </w:pPr>
            <w:r w:rsidDel="00000000" w:rsidR="00000000" w:rsidRPr="00000000">
              <w:rPr>
                <w:rtl w:val="0"/>
              </w:rPr>
              <w:t xml:space="preserve"> </w:t>
            </w:r>
            <w:r w:rsidDel="00000000" w:rsidR="00000000" w:rsidRPr="00000000">
              <w:rPr>
                <w:b w:val="1"/>
                <w:bCs w:val="1"/>
                <w:rtl w:val="0"/>
              </w:rPr>
              <w:t xml:space="preserve">General Description</w:t>
            </w:r>
          </w:p>
          <w:p w:rsidR="00000000" w:rsidDel="00000000" w:rsidP="00000000" w:rsidRDefault="00000000" w:rsidRPr="00000000" w14:paraId="00001297">
            <w:pPr>
              <w:rPr/>
            </w:pPr>
            <w:r w:rsidDel="00000000" w:rsidR="00000000" w:rsidRPr="00000000">
              <w:rPr>
                <w:rtl w:val="0"/>
              </w:rPr>
              <w:t xml:space="preserve">Type: Binocular biological microscope</w:t>
            </w:r>
          </w:p>
          <w:p w:rsidR="00000000" w:rsidDel="00000000" w:rsidP="00000000" w:rsidRDefault="00000000" w:rsidRPr="00000000" w14:paraId="00001298">
            <w:pPr>
              <w:rPr/>
            </w:pPr>
            <w:r w:rsidDel="00000000" w:rsidR="00000000" w:rsidRPr="00000000">
              <w:rPr>
                <w:rtl w:val="0"/>
              </w:rPr>
              <w:t xml:space="preserve">Head: Inclined optical head (ergonomic design)</w:t>
            </w:r>
          </w:p>
          <w:p w:rsidR="00000000" w:rsidDel="00000000" w:rsidP="00000000" w:rsidRDefault="00000000" w:rsidRPr="00000000" w14:paraId="00001299">
            <w:pPr>
              <w:rPr>
                <w:b w:val="1"/>
                <w:bCs w:val="1"/>
              </w:rPr>
            </w:pPr>
            <w:r w:rsidDel="00000000" w:rsidR="00000000" w:rsidRPr="00000000">
              <w:rPr>
                <w:b w:val="1"/>
                <w:bCs w:val="1"/>
                <w:rtl w:val="0"/>
              </w:rPr>
              <w:t xml:space="preserve">2. Optical System</w:t>
            </w:r>
          </w:p>
          <w:p w:rsidR="00000000" w:rsidDel="00000000" w:rsidP="00000000" w:rsidRDefault="00000000" w:rsidRPr="00000000" w14:paraId="0000129A">
            <w:pPr>
              <w:rPr/>
            </w:pPr>
            <w:r w:rsidDel="00000000" w:rsidR="00000000" w:rsidRPr="00000000">
              <w:rPr>
                <w:rtl w:val="0"/>
              </w:rPr>
              <w:t xml:space="preserve">Eyepiece</w:t>
            </w:r>
          </w:p>
          <w:p w:rsidR="00000000" w:rsidDel="00000000" w:rsidP="00000000" w:rsidRDefault="00000000" w:rsidRPr="00000000" w14:paraId="0000129B">
            <w:pPr>
              <w:rPr/>
            </w:pPr>
            <w:r w:rsidDel="00000000" w:rsidR="00000000" w:rsidRPr="00000000">
              <w:rPr>
                <w:rtl w:val="0"/>
              </w:rPr>
              <w:t xml:space="preserve">Type: Wide field</w:t>
            </w:r>
          </w:p>
          <w:p w:rsidR="00000000" w:rsidDel="00000000" w:rsidP="00000000" w:rsidRDefault="00000000" w:rsidRPr="00000000" w14:paraId="0000129C">
            <w:pPr>
              <w:rPr/>
            </w:pPr>
            <w:r w:rsidDel="00000000" w:rsidR="00000000" w:rsidRPr="00000000">
              <w:rPr>
                <w:rtl w:val="0"/>
              </w:rPr>
              <w:t xml:space="preserve">Magnification: 10×</w:t>
            </w:r>
          </w:p>
          <w:p w:rsidR="00000000" w:rsidDel="00000000" w:rsidP="00000000" w:rsidRDefault="00000000" w:rsidRPr="00000000" w14:paraId="0000129D">
            <w:pPr>
              <w:rPr/>
            </w:pPr>
            <w:r w:rsidDel="00000000" w:rsidR="00000000" w:rsidRPr="00000000">
              <w:rPr>
                <w:rtl w:val="0"/>
              </w:rPr>
              <w:t xml:space="preserve">Field of View: Ø 18 mm</w:t>
            </w:r>
          </w:p>
          <w:p w:rsidR="00000000" w:rsidDel="00000000" w:rsidP="00000000" w:rsidRDefault="00000000" w:rsidRPr="00000000" w14:paraId="0000129E">
            <w:pPr>
              <w:rPr/>
            </w:pPr>
            <w:r w:rsidDel="00000000" w:rsidR="00000000" w:rsidRPr="00000000">
              <w:rPr>
                <w:rtl w:val="0"/>
              </w:rPr>
              <w:t xml:space="preserve">Quantity: Pair</w:t>
            </w:r>
          </w:p>
          <w:p w:rsidR="00000000" w:rsidDel="00000000" w:rsidP="00000000" w:rsidRDefault="00000000" w:rsidRPr="00000000" w14:paraId="0000129F">
            <w:pPr>
              <w:rPr/>
            </w:pPr>
            <w:r w:rsidDel="00000000" w:rsidR="00000000" w:rsidRPr="00000000">
              <w:rPr>
                <w:rtl w:val="0"/>
              </w:rPr>
              <w:t xml:space="preserve">Objectives (Achromatic)</w:t>
            </w:r>
          </w:p>
          <w:p w:rsidR="00000000" w:rsidDel="00000000" w:rsidP="00000000" w:rsidRDefault="00000000" w:rsidRPr="00000000" w14:paraId="000012A0">
            <w:pPr>
              <w:rPr/>
            </w:pPr>
            <w:r w:rsidDel="00000000" w:rsidR="00000000" w:rsidRPr="00000000">
              <w:rPr>
                <w:rtl w:val="0"/>
              </w:rPr>
              <w:t xml:space="preserve">4× / NA 0.10</w:t>
            </w:r>
          </w:p>
          <w:p w:rsidR="00000000" w:rsidDel="00000000" w:rsidP="00000000" w:rsidRDefault="00000000" w:rsidRPr="00000000" w14:paraId="000012A1">
            <w:pPr>
              <w:rPr/>
            </w:pPr>
            <w:r w:rsidDel="00000000" w:rsidR="00000000" w:rsidRPr="00000000">
              <w:rPr>
                <w:rtl w:val="0"/>
              </w:rPr>
              <w:t xml:space="preserve">10× / NA 0.25</w:t>
            </w:r>
          </w:p>
          <w:p w:rsidR="00000000" w:rsidDel="00000000" w:rsidP="00000000" w:rsidRDefault="00000000" w:rsidRPr="00000000" w14:paraId="000012A2">
            <w:pPr>
              <w:rPr/>
            </w:pPr>
            <w:r w:rsidDel="00000000" w:rsidR="00000000" w:rsidRPr="00000000">
              <w:rPr>
                <w:rtl w:val="0"/>
              </w:rPr>
              <w:t xml:space="preserve">40× / NA 0.65</w:t>
            </w:r>
          </w:p>
          <w:p w:rsidR="00000000" w:rsidDel="00000000" w:rsidP="00000000" w:rsidRDefault="00000000" w:rsidRPr="00000000" w14:paraId="000012A3">
            <w:pPr>
              <w:rPr/>
            </w:pPr>
            <w:r w:rsidDel="00000000" w:rsidR="00000000" w:rsidRPr="00000000">
              <w:rPr>
                <w:rtl w:val="0"/>
              </w:rPr>
              <w:t xml:space="preserve">100× / NA 1.25 (oil immersion)</w:t>
            </w:r>
          </w:p>
          <w:p w:rsidR="00000000" w:rsidDel="00000000" w:rsidP="00000000" w:rsidRDefault="00000000" w:rsidRPr="00000000" w14:paraId="000012A4">
            <w:pPr>
              <w:rPr>
                <w:b w:val="1"/>
                <w:bCs w:val="1"/>
              </w:rPr>
            </w:pPr>
            <w:r w:rsidDel="00000000" w:rsidR="00000000" w:rsidRPr="00000000">
              <w:rPr>
                <w:b w:val="1"/>
                <w:bCs w:val="1"/>
                <w:rtl w:val="0"/>
              </w:rPr>
              <w:t xml:space="preserve">3. Microscope Stand</w:t>
            </w:r>
          </w:p>
          <w:p w:rsidR="00000000" w:rsidDel="00000000" w:rsidP="00000000" w:rsidRDefault="00000000" w:rsidRPr="00000000" w14:paraId="000012A5">
            <w:pPr>
              <w:rPr/>
            </w:pPr>
            <w:r w:rsidDel="00000000" w:rsidR="00000000" w:rsidRPr="00000000">
              <w:rPr>
                <w:rtl w:val="0"/>
              </w:rPr>
              <w:t xml:space="preserve">Material: Durable metal construction</w:t>
            </w:r>
          </w:p>
          <w:p w:rsidR="00000000" w:rsidDel="00000000" w:rsidP="00000000" w:rsidRDefault="00000000" w:rsidRPr="00000000" w14:paraId="000012A6">
            <w:pPr>
              <w:rPr/>
            </w:pPr>
            <w:r w:rsidDel="00000000" w:rsidR="00000000" w:rsidRPr="00000000">
              <w:rPr>
                <w:b w:val="1"/>
                <w:bCs w:val="1"/>
                <w:rtl w:val="0"/>
              </w:rPr>
              <w:t xml:space="preserve">Focusing System</w:t>
            </w:r>
            <w:r w:rsidDel="00000000" w:rsidR="00000000" w:rsidRPr="00000000">
              <w:rPr>
                <w:rtl w:val="0"/>
              </w:rPr>
              <w:t xml:space="preserve">: Coarse adjustment knob</w:t>
            </w:r>
          </w:p>
          <w:p w:rsidR="00000000" w:rsidDel="00000000" w:rsidP="00000000" w:rsidRDefault="00000000" w:rsidRPr="00000000" w14:paraId="000012A7">
            <w:pPr>
              <w:rPr/>
            </w:pPr>
            <w:r w:rsidDel="00000000" w:rsidR="00000000" w:rsidRPr="00000000">
              <w:rPr>
                <w:rtl w:val="0"/>
              </w:rPr>
              <w:t xml:space="preserve">Fine adjustment knob</w:t>
            </w:r>
          </w:p>
          <w:p w:rsidR="00000000" w:rsidDel="00000000" w:rsidP="00000000" w:rsidRDefault="00000000" w:rsidRPr="00000000" w14:paraId="000012A8">
            <w:pPr>
              <w:rPr/>
            </w:pPr>
            <w:r w:rsidDel="00000000" w:rsidR="00000000" w:rsidRPr="00000000">
              <w:rPr>
                <w:rtl w:val="0"/>
              </w:rPr>
              <w:t xml:space="preserve">Smooth and precise focusing mechanism</w:t>
            </w:r>
          </w:p>
          <w:p w:rsidR="00000000" w:rsidDel="00000000" w:rsidP="00000000" w:rsidRDefault="00000000" w:rsidRPr="00000000" w14:paraId="000012A9">
            <w:pPr>
              <w:rPr>
                <w:b w:val="1"/>
                <w:bCs w:val="1"/>
              </w:rPr>
            </w:pPr>
            <w:r w:rsidDel="00000000" w:rsidR="00000000" w:rsidRPr="00000000">
              <w:rPr>
                <w:b w:val="1"/>
                <w:bCs w:val="1"/>
                <w:rtl w:val="0"/>
              </w:rPr>
              <w:t xml:space="preserve">4. Stage</w:t>
            </w:r>
          </w:p>
          <w:p w:rsidR="00000000" w:rsidDel="00000000" w:rsidP="00000000" w:rsidRDefault="00000000" w:rsidRPr="00000000" w14:paraId="000012AA">
            <w:pPr>
              <w:rPr/>
            </w:pPr>
            <w:r w:rsidDel="00000000" w:rsidR="00000000" w:rsidRPr="00000000">
              <w:rPr>
                <w:rtl w:val="0"/>
              </w:rPr>
              <w:t xml:space="preserve">Type: Mechanical stage</w:t>
            </w:r>
          </w:p>
          <w:p w:rsidR="00000000" w:rsidDel="00000000" w:rsidP="00000000" w:rsidRDefault="00000000" w:rsidRPr="00000000" w14:paraId="000012AB">
            <w:pPr>
              <w:rPr/>
            </w:pPr>
            <w:r w:rsidDel="00000000" w:rsidR="00000000" w:rsidRPr="00000000">
              <w:rPr>
                <w:rtl w:val="0"/>
              </w:rPr>
              <w:t xml:space="preserve">Movement: X–Y axis control</w:t>
            </w:r>
          </w:p>
          <w:p w:rsidR="00000000" w:rsidDel="00000000" w:rsidP="00000000" w:rsidRDefault="00000000" w:rsidRPr="00000000" w14:paraId="000012AC">
            <w:pPr>
              <w:rPr/>
            </w:pPr>
            <w:r w:rsidDel="00000000" w:rsidR="00000000" w:rsidRPr="00000000">
              <w:rPr>
                <w:rtl w:val="0"/>
              </w:rPr>
              <w:t xml:space="preserve">Features:</w:t>
            </w:r>
          </w:p>
          <w:p w:rsidR="00000000" w:rsidDel="00000000" w:rsidP="00000000" w:rsidRDefault="00000000" w:rsidRPr="00000000" w14:paraId="000012AD">
            <w:pPr>
              <w:rPr/>
            </w:pPr>
            <w:r w:rsidDel="00000000" w:rsidR="00000000" w:rsidRPr="00000000">
              <w:rPr>
                <w:rtl w:val="0"/>
              </w:rPr>
              <w:t xml:space="preserve">Graduated scale Vernier scale for precise positioning Slide holder</w:t>
            </w:r>
          </w:p>
          <w:p w:rsidR="00000000" w:rsidDel="00000000" w:rsidP="00000000" w:rsidRDefault="00000000" w:rsidRPr="00000000" w14:paraId="000012AE">
            <w:pPr>
              <w:rPr>
                <w:b w:val="1"/>
                <w:bCs w:val="1"/>
              </w:rPr>
            </w:pPr>
            <w:r w:rsidDel="00000000" w:rsidR="00000000" w:rsidRPr="00000000">
              <w:rPr>
                <w:b w:val="1"/>
                <w:bCs w:val="1"/>
                <w:rtl w:val="0"/>
              </w:rPr>
              <w:t xml:space="preserve">5. Illumination System</w:t>
            </w:r>
          </w:p>
          <w:p w:rsidR="00000000" w:rsidDel="00000000" w:rsidP="00000000" w:rsidRDefault="00000000" w:rsidRPr="00000000" w14:paraId="000012AF">
            <w:pPr>
              <w:rPr/>
            </w:pPr>
            <w:r w:rsidDel="00000000" w:rsidR="00000000" w:rsidRPr="00000000">
              <w:rPr>
                <w:rtl w:val="0"/>
              </w:rPr>
              <w:t xml:space="preserve">Type: Built-in illuminator</w:t>
            </w:r>
          </w:p>
          <w:p w:rsidR="00000000" w:rsidDel="00000000" w:rsidP="00000000" w:rsidRDefault="00000000" w:rsidRPr="00000000" w14:paraId="000012B0">
            <w:pPr>
              <w:rPr/>
            </w:pPr>
            <w:r w:rsidDel="00000000" w:rsidR="00000000" w:rsidRPr="00000000">
              <w:rPr>
                <w:rtl w:val="0"/>
              </w:rPr>
              <w:t xml:space="preserve">Light Source: Halogen bulb</w:t>
            </w:r>
          </w:p>
          <w:p w:rsidR="00000000" w:rsidDel="00000000" w:rsidP="00000000" w:rsidRDefault="00000000" w:rsidRPr="00000000" w14:paraId="000012B1">
            <w:pPr>
              <w:rPr/>
            </w:pPr>
            <w:r w:rsidDel="00000000" w:rsidR="00000000" w:rsidRPr="00000000">
              <w:rPr>
                <w:rtl w:val="0"/>
              </w:rPr>
              <w:t xml:space="preserve">Power Rating: 6 V, 20 W</w:t>
            </w:r>
          </w:p>
          <w:p w:rsidR="00000000" w:rsidDel="00000000" w:rsidP="00000000" w:rsidRDefault="00000000" w:rsidRPr="00000000" w14:paraId="000012B2">
            <w:pPr>
              <w:rPr/>
            </w:pPr>
            <w:r w:rsidDel="00000000" w:rsidR="00000000" w:rsidRPr="00000000">
              <w:rPr>
                <w:rtl w:val="0"/>
              </w:rPr>
              <w:t xml:space="preserve">Voltage: Low voltage system</w:t>
            </w:r>
          </w:p>
          <w:p w:rsidR="00000000" w:rsidDel="00000000" w:rsidP="00000000" w:rsidRDefault="00000000" w:rsidRPr="00000000" w14:paraId="000012B3">
            <w:pPr>
              <w:rPr/>
            </w:pPr>
            <w:r w:rsidDel="00000000" w:rsidR="00000000" w:rsidRPr="00000000">
              <w:rPr>
                <w:rtl w:val="0"/>
              </w:rPr>
              <w:t xml:space="preserve">Brightness: Adjustable</w:t>
            </w:r>
          </w:p>
          <w:p w:rsidR="00000000" w:rsidDel="00000000" w:rsidP="00000000" w:rsidRDefault="00000000" w:rsidRPr="00000000" w14:paraId="000012B4">
            <w:pPr>
              <w:rPr>
                <w:b w:val="1"/>
                <w:bCs w:val="1"/>
              </w:rPr>
            </w:pPr>
            <w:r w:rsidDel="00000000" w:rsidR="00000000" w:rsidRPr="00000000">
              <w:rPr>
                <w:b w:val="1"/>
                <w:bCs w:val="1"/>
                <w:rtl w:val="0"/>
              </w:rPr>
              <w:t xml:space="preserve">6. Condenser System</w:t>
            </w:r>
          </w:p>
          <w:p w:rsidR="00000000" w:rsidDel="00000000" w:rsidP="00000000" w:rsidRDefault="00000000" w:rsidRPr="00000000" w14:paraId="000012B5">
            <w:pPr>
              <w:rPr/>
            </w:pPr>
            <w:r w:rsidDel="00000000" w:rsidR="00000000" w:rsidRPr="00000000">
              <w:rPr>
                <w:rtl w:val="0"/>
              </w:rPr>
              <w:t xml:space="preserve">Type: Abbe condenser</w:t>
            </w:r>
          </w:p>
          <w:p w:rsidR="00000000" w:rsidDel="00000000" w:rsidP="00000000" w:rsidRDefault="00000000" w:rsidRPr="00000000" w14:paraId="000012B6">
            <w:pPr>
              <w:rPr/>
            </w:pPr>
            <w:r w:rsidDel="00000000" w:rsidR="00000000" w:rsidRPr="00000000">
              <w:rPr>
                <w:rtl w:val="0"/>
              </w:rPr>
              <w:t xml:space="preserve">Numerical Aperture: NA 1.25</w:t>
            </w:r>
          </w:p>
          <w:p w:rsidR="00000000" w:rsidDel="00000000" w:rsidP="00000000" w:rsidRDefault="00000000" w:rsidRPr="00000000" w14:paraId="000012B7">
            <w:pPr>
              <w:rPr/>
            </w:pPr>
            <w:r w:rsidDel="00000000" w:rsidR="00000000" w:rsidRPr="00000000">
              <w:rPr>
                <w:rtl w:val="0"/>
              </w:rPr>
              <w:t xml:space="preserve">Features:</w:t>
            </w:r>
          </w:p>
          <w:p w:rsidR="00000000" w:rsidDel="00000000" w:rsidP="00000000" w:rsidRDefault="00000000" w:rsidRPr="00000000" w14:paraId="000012B8">
            <w:pPr>
              <w:rPr/>
            </w:pPr>
            <w:r w:rsidDel="00000000" w:rsidR="00000000" w:rsidRPr="00000000">
              <w:rPr>
                <w:rtl w:val="0"/>
              </w:rPr>
              <w:t xml:space="preserve">Iris diaphragm</w:t>
            </w:r>
          </w:p>
          <w:p w:rsidR="00000000" w:rsidDel="00000000" w:rsidP="00000000" w:rsidRDefault="00000000" w:rsidRPr="00000000" w14:paraId="000012B9">
            <w:pPr>
              <w:rPr/>
            </w:pPr>
            <w:r w:rsidDel="00000000" w:rsidR="00000000" w:rsidRPr="00000000">
              <w:rPr>
                <w:rtl w:val="0"/>
              </w:rPr>
              <w:t xml:space="preserve">Filter holder</w:t>
            </w:r>
          </w:p>
          <w:p w:rsidR="00000000" w:rsidDel="00000000" w:rsidP="00000000" w:rsidRDefault="00000000" w:rsidRPr="00000000" w14:paraId="000012BA">
            <w:pPr>
              <w:rPr/>
            </w:pPr>
            <w:r w:rsidDel="00000000" w:rsidR="00000000" w:rsidRPr="00000000">
              <w:rPr>
                <w:rtl w:val="0"/>
              </w:rPr>
              <w:t xml:space="preserve">Filters Included</w:t>
            </w:r>
          </w:p>
          <w:p w:rsidR="00000000" w:rsidDel="00000000" w:rsidP="00000000" w:rsidRDefault="00000000" w:rsidRPr="00000000" w14:paraId="000012BB">
            <w:pPr>
              <w:rPr/>
            </w:pPr>
            <w:r w:rsidDel="00000000" w:rsidR="00000000" w:rsidRPr="00000000">
              <w:rPr>
                <w:rtl w:val="0"/>
              </w:rPr>
              <w:t xml:space="preserve">Blue filter</w:t>
            </w:r>
          </w:p>
          <w:p w:rsidR="00000000" w:rsidDel="00000000" w:rsidP="00000000" w:rsidRDefault="00000000" w:rsidRPr="00000000" w14:paraId="000012BC">
            <w:pPr>
              <w:rPr/>
            </w:pPr>
            <w:r w:rsidDel="00000000" w:rsidR="00000000" w:rsidRPr="00000000">
              <w:rPr>
                <w:rtl w:val="0"/>
              </w:rPr>
              <w:t xml:space="preserve">Green filter</w:t>
            </w:r>
          </w:p>
          <w:p w:rsidR="00000000" w:rsidDel="00000000" w:rsidP="00000000" w:rsidRDefault="00000000" w:rsidRPr="00000000" w14:paraId="000012BD">
            <w:pPr>
              <w:rPr>
                <w:b w:val="1"/>
                <w:bCs w:val="1"/>
              </w:rPr>
            </w:pPr>
            <w:r w:rsidDel="00000000" w:rsidR="00000000" w:rsidRPr="00000000">
              <w:rPr>
                <w:b w:val="1"/>
                <w:bCs w:val="1"/>
                <w:rtl w:val="0"/>
              </w:rPr>
              <w:t xml:space="preserve">7. Power Supply</w:t>
            </w:r>
          </w:p>
          <w:p w:rsidR="00000000" w:rsidDel="00000000" w:rsidP="00000000" w:rsidRDefault="00000000" w:rsidRPr="00000000" w14:paraId="000012BE">
            <w:pPr>
              <w:rPr/>
            </w:pPr>
            <w:r w:rsidDel="00000000" w:rsidR="00000000" w:rsidRPr="00000000">
              <w:rPr>
                <w:rtl w:val="0"/>
              </w:rPr>
              <w:t xml:space="preserve">Input Voltage: 220 V AC ± 15%</w:t>
            </w:r>
          </w:p>
          <w:p w:rsidR="00000000" w:rsidDel="00000000" w:rsidP="00000000" w:rsidRDefault="00000000" w:rsidRPr="00000000" w14:paraId="000012BF">
            <w:pPr>
              <w:rPr/>
            </w:pPr>
            <w:r w:rsidDel="00000000" w:rsidR="00000000" w:rsidRPr="00000000">
              <w:rPr>
                <w:rtl w:val="0"/>
              </w:rPr>
              <w:t xml:space="preserve">Frequency: 50 Hz</w:t>
            </w:r>
          </w:p>
          <w:p w:rsidR="00000000" w:rsidDel="00000000" w:rsidP="00000000" w:rsidRDefault="00000000" w:rsidRPr="00000000" w14:paraId="000012C0">
            <w:pPr>
              <w:rPr/>
            </w:pPr>
            <w:r w:rsidDel="00000000" w:rsidR="00000000" w:rsidRPr="00000000">
              <w:rPr>
                <w:rtl w:val="0"/>
              </w:rPr>
              <w:t xml:space="preserve">8. </w:t>
            </w:r>
            <w:r w:rsidDel="00000000" w:rsidR="00000000" w:rsidRPr="00000000">
              <w:rPr>
                <w:b w:val="1"/>
                <w:bCs w:val="1"/>
                <w:rtl w:val="0"/>
              </w:rPr>
              <w:t xml:space="preserve">Accessories</w:t>
            </w:r>
            <w:r w:rsidDel="00000000" w:rsidR="00000000" w:rsidRPr="00000000">
              <w:rPr>
                <w:rtl w:val="0"/>
              </w:rPr>
            </w:r>
          </w:p>
          <w:p w:rsidR="00000000" w:rsidDel="00000000" w:rsidP="00000000" w:rsidRDefault="00000000" w:rsidRPr="00000000" w14:paraId="000012C1">
            <w:pPr>
              <w:rPr/>
            </w:pPr>
            <w:r w:rsidDel="00000000" w:rsidR="00000000" w:rsidRPr="00000000">
              <w:rPr>
                <w:rtl w:val="0"/>
              </w:rPr>
              <w:t xml:space="preserve">Dust cover</w:t>
            </w:r>
          </w:p>
          <w:p w:rsidR="00000000" w:rsidDel="00000000" w:rsidP="00000000" w:rsidRDefault="00000000" w:rsidRPr="00000000" w14:paraId="000012C2">
            <w:pPr>
              <w:rPr/>
            </w:pPr>
            <w:r w:rsidDel="00000000" w:rsidR="00000000" w:rsidRPr="00000000">
              <w:rPr>
                <w:rtl w:val="0"/>
              </w:rPr>
              <w:t xml:space="preserve">Immersion oil (for 100× objective)</w:t>
            </w:r>
          </w:p>
          <w:p w:rsidR="00000000" w:rsidDel="00000000" w:rsidP="00000000" w:rsidRDefault="00000000" w:rsidRPr="00000000" w14:paraId="000012C3">
            <w:pPr>
              <w:jc w:val="both"/>
              <w:rPr/>
            </w:pPr>
            <w:r w:rsidDel="00000000" w:rsidR="00000000" w:rsidRPr="00000000">
              <w:rPr>
                <w:rtl w:val="0"/>
              </w:rPr>
              <w:t xml:space="preserve">Lamp 6v 20w spare part 2x</w:t>
            </w:r>
          </w:p>
          <w:p w:rsidR="00000000" w:rsidDel="00000000" w:rsidP="00000000" w:rsidRDefault="00000000" w:rsidRPr="00000000" w14:paraId="000012C4">
            <w:pPr>
              <w:jc w:val="both"/>
              <w:rPr/>
            </w:pPr>
            <w:r w:rsidDel="00000000" w:rsidR="00000000" w:rsidRPr="00000000">
              <w:rPr>
                <w:rtl w:val="0"/>
              </w:rPr>
              <w:t xml:space="preserve">Unit: Each</w:t>
            </w:r>
          </w:p>
          <w:p w:rsidR="00000000" w:rsidDel="00000000" w:rsidP="00000000" w:rsidRDefault="00000000" w:rsidRPr="00000000" w14:paraId="000012C5">
            <w:pPr>
              <w:jc w:val="both"/>
              <w:rPr/>
            </w:pPr>
            <w:r w:rsidDel="00000000" w:rsidR="00000000" w:rsidRPr="00000000">
              <w:rPr>
                <w:rtl w:val="0"/>
              </w:rPr>
              <w:t xml:space="preserve">Quantity: 3</w:t>
            </w:r>
          </w:p>
          <w:p w:rsidR="00000000" w:rsidDel="00000000" w:rsidP="00000000" w:rsidRDefault="00000000" w:rsidRPr="00000000" w14:paraId="000012C6">
            <w:pPr>
              <w:jc w:val="both"/>
              <w:rPr/>
            </w:pPr>
            <w:r w:rsidDel="00000000" w:rsidR="00000000" w:rsidRPr="00000000">
              <w:rPr>
                <w:rtl w:val="0"/>
              </w:rPr>
              <w:t xml:space="preserve">Expires Date: N/A</w:t>
            </w:r>
          </w:p>
          <w:p w:rsidR="00000000" w:rsidDel="00000000" w:rsidP="00000000" w:rsidRDefault="00000000" w:rsidRPr="00000000" w14:paraId="000012C7">
            <w:pPr>
              <w:widowControl w:val="1"/>
              <w:spacing w:line="276" w:lineRule="auto"/>
              <w:jc w:val="both"/>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1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2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2D1">
      <w:pPr>
        <w:jc w:val="both"/>
        <w:rPr>
          <w:b w:val="1"/>
          <w:bCs w:val="1"/>
        </w:rPr>
      </w:pPr>
      <w:r w:rsidDel="00000000" w:rsidR="00000000" w:rsidRPr="00000000">
        <w:rPr>
          <w:rtl w:val="0"/>
        </w:rPr>
      </w:r>
    </w:p>
    <w:p w:rsidR="00000000" w:rsidDel="00000000" w:rsidP="00000000" w:rsidRDefault="00000000" w:rsidRPr="00000000" w14:paraId="000012D2">
      <w:pPr>
        <w:jc w:val="both"/>
        <w:rPr>
          <w:b w:val="1"/>
          <w:bCs w:val="1"/>
        </w:rPr>
      </w:pPr>
      <w:r w:rsidDel="00000000" w:rsidR="00000000" w:rsidRPr="00000000">
        <w:rPr>
          <w:rtl w:val="0"/>
        </w:rPr>
      </w:r>
    </w:p>
    <w:p w:rsidR="00000000" w:rsidDel="00000000" w:rsidP="00000000" w:rsidRDefault="00000000" w:rsidRPr="00000000" w14:paraId="000012D3">
      <w:pPr>
        <w:jc w:val="both"/>
        <w:rPr>
          <w:b w:val="1"/>
          <w:bCs w:val="1"/>
        </w:rPr>
      </w:pPr>
      <w:r w:rsidDel="00000000" w:rsidR="00000000" w:rsidRPr="00000000">
        <w:rPr>
          <w:rtl w:val="0"/>
        </w:rPr>
      </w:r>
    </w:p>
    <w:p w:rsidR="00000000" w:rsidDel="00000000" w:rsidP="00000000" w:rsidRDefault="00000000" w:rsidRPr="00000000" w14:paraId="000012D4">
      <w:pPr>
        <w:jc w:val="both"/>
        <w:rPr>
          <w:b w:val="1"/>
          <w:bCs w:val="1"/>
        </w:rPr>
      </w:pPr>
      <w:r w:rsidDel="00000000" w:rsidR="00000000" w:rsidRPr="00000000">
        <w:rPr>
          <w:rtl w:val="0"/>
        </w:rPr>
      </w:r>
    </w:p>
    <w:tbl>
      <w:tblPr>
        <w:tblStyle w:val="Table6"/>
        <w:tblW w:w="14753.999999999998"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0"/>
        <w:gridCol w:w="4536"/>
        <w:gridCol w:w="4394"/>
        <w:gridCol w:w="2551"/>
        <w:gridCol w:w="1843"/>
        <w:tblGridChange w:id="0">
          <w:tblGrid>
            <w:gridCol w:w="1430"/>
            <w:gridCol w:w="4536"/>
            <w:gridCol w:w="4394"/>
            <w:gridCol w:w="2551"/>
            <w:gridCol w:w="1843"/>
          </w:tblGrid>
        </w:tblGridChange>
      </w:tblGrid>
      <w:tr>
        <w:trPr>
          <w:cantSplit w:val="0"/>
          <w:trHeight w:val="696" w:hRule="atLeast"/>
          <w:tblHeader w:val="0"/>
        </w:trPr>
        <w:tc>
          <w:tcPr/>
          <w:p w:rsidR="00000000" w:rsidDel="00000000" w:rsidP="00000000" w:rsidRDefault="00000000" w:rsidRPr="00000000" w14:paraId="00001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424"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Item number</w:t>
            </w:r>
          </w:p>
        </w:tc>
        <w:tc>
          <w:tcPr/>
          <w:p w:rsidR="00000000" w:rsidDel="00000000" w:rsidP="00000000" w:rsidRDefault="00000000" w:rsidRPr="00000000" w14:paraId="00001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774"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Specifications required</w:t>
            </w:r>
          </w:p>
        </w:tc>
        <w:tc>
          <w:tcPr/>
          <w:p w:rsidR="00000000" w:rsidDel="00000000" w:rsidP="00000000" w:rsidRDefault="00000000" w:rsidRPr="00000000" w14:paraId="00001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147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Specifications offered</w:t>
            </w:r>
          </w:p>
          <w:p w:rsidR="00000000" w:rsidDel="00000000" w:rsidP="00000000" w:rsidRDefault="00000000" w:rsidRPr="00000000" w14:paraId="00001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BE FILLED BY THE SUPPLIER</w:t>
            </w:r>
            <w:r w:rsidDel="00000000" w:rsidR="00000000" w:rsidRPr="00000000">
              <w:rPr>
                <w:rtl w:val="0"/>
              </w:rPr>
            </w:r>
          </w:p>
        </w:tc>
        <w:tc>
          <w:tcPr/>
          <w:p w:rsidR="00000000" w:rsidDel="00000000" w:rsidP="00000000" w:rsidRDefault="00000000" w:rsidRPr="00000000" w14:paraId="00001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1223"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4.Notes,remarks ref to documentation</w:t>
            </w:r>
          </w:p>
        </w:tc>
        <w:tc>
          <w:tcPr/>
          <w:p w:rsidR="00000000" w:rsidDel="00000000" w:rsidP="00000000" w:rsidRDefault="00000000" w:rsidRPr="00000000" w14:paraId="00001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1025"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1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Evaluation committee’s notes</w:t>
            </w:r>
            <w:r w:rsidDel="00000000" w:rsidR="00000000" w:rsidRPr="00000000">
              <w:rPr>
                <w:rtl w:val="0"/>
              </w:rPr>
            </w:r>
          </w:p>
        </w:tc>
      </w:tr>
      <w:tr>
        <w:trPr>
          <w:cantSplit w:val="0"/>
          <w:trHeight w:val="696" w:hRule="atLeast"/>
          <w:tblHeader w:val="0"/>
        </w:trPr>
        <w:tc>
          <w:tcPr>
            <w:vAlign w:val="center"/>
          </w:tcPr>
          <w:p w:rsidR="00000000" w:rsidDel="00000000" w:rsidP="00000000" w:rsidRDefault="00000000" w:rsidRPr="00000000" w14:paraId="00001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33</w:t>
            </w:r>
          </w:p>
        </w:tc>
        <w:tc>
          <w:tcPr/>
          <w:p w:rsidR="00000000" w:rsidDel="00000000" w:rsidP="00000000" w:rsidRDefault="00000000" w:rsidRPr="00000000" w14:paraId="000012DD">
            <w:pPr>
              <w:jc w:val="both"/>
              <w:rPr>
                <w:color w:val="000000"/>
              </w:rPr>
            </w:pPr>
            <w:r w:rsidDel="00000000" w:rsidR="00000000" w:rsidRPr="00000000">
              <w:rPr>
                <w:rtl w:val="0"/>
              </w:rPr>
            </w:r>
          </w:p>
          <w:p w:rsidR="00000000" w:rsidDel="00000000" w:rsidP="00000000" w:rsidRDefault="00000000" w:rsidRPr="00000000" w14:paraId="000012DE">
            <w:pPr>
              <w:jc w:val="both"/>
              <w:rPr>
                <w:b w:val="1"/>
                <w:bCs w:val="1"/>
                <w:color w:val="000000"/>
              </w:rPr>
            </w:pPr>
            <w:r w:rsidDel="00000000" w:rsidR="00000000" w:rsidRPr="00000000">
              <w:rPr>
                <w:b w:val="1"/>
                <w:bCs w:val="1"/>
                <w:color w:val="000000"/>
                <w:rtl w:val="0"/>
              </w:rPr>
              <w:t xml:space="preserve">Blood Bank Refrigerator (2–6°C) –</w:t>
            </w:r>
          </w:p>
          <w:p w:rsidR="00000000" w:rsidDel="00000000" w:rsidP="00000000" w:rsidRDefault="00000000" w:rsidRPr="00000000" w14:paraId="000012DF">
            <w:pPr>
              <w:jc w:val="both"/>
              <w:rPr>
                <w:color w:val="000000"/>
              </w:rPr>
            </w:pPr>
            <w:r w:rsidDel="00000000" w:rsidR="00000000" w:rsidRPr="00000000">
              <w:rPr>
                <w:b w:val="1"/>
                <w:bCs w:val="1"/>
                <w:color w:val="000000"/>
                <w:highlight w:val="yellow"/>
                <w:rtl w:val="0"/>
              </w:rPr>
              <w:t xml:space="preserve">Specification</w:t>
            </w:r>
            <w:r w:rsidDel="00000000" w:rsidR="00000000" w:rsidRPr="00000000">
              <w:rPr>
                <w:rtl w:val="0"/>
              </w:rPr>
            </w:r>
          </w:p>
          <w:p w:rsidR="00000000" w:rsidDel="00000000" w:rsidP="00000000" w:rsidRDefault="00000000" w:rsidRPr="00000000" w14:paraId="000012E0">
            <w:pPr>
              <w:rPr>
                <w:color w:val="000000"/>
              </w:rPr>
            </w:pPr>
            <w:r w:rsidDel="00000000" w:rsidR="00000000" w:rsidRPr="00000000">
              <w:rPr>
                <w:b w:val="1"/>
                <w:bCs w:val="1"/>
                <w:color w:val="000000"/>
                <w:rtl w:val="0"/>
              </w:rPr>
              <w:t xml:space="preserve">1. General Description</w:t>
            </w:r>
            <w:r w:rsidDel="00000000" w:rsidR="00000000" w:rsidRPr="00000000">
              <w:rPr>
                <w:color w:val="000000"/>
                <w:rtl w:val="0"/>
              </w:rPr>
              <w:br w:type="textWrapping"/>
              <w:t xml:space="preserve">A medical-grade blood bank refrigerator designed for safe storage of whole blood and blood components at +2°C to +6°C, compliant with international standards and suitable for Ethiopian climatic and infrastructure conditions.</w:t>
            </w:r>
          </w:p>
          <w:p w:rsidR="00000000" w:rsidDel="00000000" w:rsidP="00000000" w:rsidRDefault="00000000" w:rsidRPr="00000000" w14:paraId="000012E1">
            <w:pPr>
              <w:rPr>
                <w:color w:val="000000"/>
              </w:rPr>
            </w:pPr>
            <w:r w:rsidDel="00000000" w:rsidR="00000000" w:rsidRPr="00000000">
              <w:rPr>
                <w:b w:val="1"/>
                <w:bCs w:val="1"/>
                <w:color w:val="000000"/>
                <w:rtl w:val="0"/>
              </w:rPr>
              <w:t xml:space="preserve">2. Applicable Standards</w:t>
            </w:r>
            <w:r w:rsidDel="00000000" w:rsidR="00000000" w:rsidRPr="00000000">
              <w:rPr>
                <w:color w:val="000000"/>
                <w:rtl w:val="0"/>
              </w:rPr>
              <w:br w:type="textWrapping"/>
              <w:t xml:space="preserve">DIN 58371 (Germany) – Blood storage compliance</w:t>
              <w:br w:type="textWrapping"/>
              <w:t xml:space="preserve">ÖNORM K 2030 (Austria)</w:t>
              <w:br w:type="textWrapping"/>
              <w:t xml:space="preserve">WHO guidelines for blood storage</w:t>
              <w:br w:type="textWrapping"/>
              <w:t xml:space="preserve">ISO 13485 (recommended)</w:t>
            </w:r>
          </w:p>
          <w:p w:rsidR="00000000" w:rsidDel="00000000" w:rsidP="00000000" w:rsidRDefault="00000000" w:rsidRPr="00000000" w14:paraId="000012E2">
            <w:pPr>
              <w:rPr>
                <w:color w:val="000000"/>
              </w:rPr>
            </w:pPr>
            <w:r w:rsidDel="00000000" w:rsidR="00000000" w:rsidRPr="00000000">
              <w:rPr>
                <w:b w:val="1"/>
                <w:bCs w:val="1"/>
                <w:color w:val="000000"/>
                <w:rtl w:val="0"/>
              </w:rPr>
              <w:t xml:space="preserve">3. Capacity Requirements</w:t>
            </w:r>
            <w:sdt>
              <w:sdtPr>
                <w:id w:val="-1002327286"/>
                <w:tag w:val="goog_rdk_30"/>
              </w:sdtPr>
              <w:sdtContent>
                <w:r w:rsidDel="00000000" w:rsidR="00000000" w:rsidRPr="00000000">
                  <w:rPr>
                    <w:rFonts w:ascii="Gungsuh" w:cs="Gungsuh" w:eastAsia="Gungsuh" w:hAnsi="Gungsuh"/>
                    <w:color w:val="000000"/>
                    <w:rtl w:val="0"/>
                  </w:rPr>
                  <w:br w:type="textWrapping"/>
                  <w:t xml:space="preserve">Gross Capacity: ≥ 700 liters</w:t>
                  <w:br w:type="textWrapping"/>
                  <w:t xml:space="preserve">Blood Bag Capacity: ≥ 400 units (450 mL bags)</w:t>
                  <w:br w:type="textWrapping"/>
                  <w:t xml:space="preserve">Suitable for regional blood banks, referral and general hospitals</w:t>
                </w:r>
              </w:sdtContent>
            </w:sdt>
          </w:p>
          <w:p w:rsidR="00000000" w:rsidDel="00000000" w:rsidP="00000000" w:rsidRDefault="00000000" w:rsidRPr="00000000" w14:paraId="000012E3">
            <w:pPr>
              <w:rPr>
                <w:color w:val="000000"/>
              </w:rPr>
            </w:pPr>
            <w:r w:rsidDel="00000000" w:rsidR="00000000" w:rsidRPr="00000000">
              <w:rPr>
                <w:b w:val="1"/>
                <w:bCs w:val="1"/>
                <w:color w:val="000000"/>
                <w:rtl w:val="0"/>
              </w:rPr>
              <w:t xml:space="preserve">4. Temperature Performance</w:t>
            </w:r>
            <w:r w:rsidDel="00000000" w:rsidR="00000000" w:rsidRPr="00000000">
              <w:rPr>
                <w:color w:val="000000"/>
                <w:rtl w:val="0"/>
              </w:rPr>
              <w:br w:type="textWrapping"/>
              <w:t xml:space="preserve">Operating Range: +2°C to +6°C</w:t>
              <w:br w:type="textWrapping"/>
              <w:t xml:space="preserve">Set Point: +4°C</w:t>
              <w:br w:type="textWrapping"/>
              <w:t xml:space="preserve">Uniformity: ±1°C to ±2°C</w:t>
              <w:br w:type="textWrapping"/>
              <w:t xml:space="preserve">Ambient Condition: +10°C to +43°C (tropical climate)</w:t>
              <w:br w:type="textWrapping"/>
              <w:t xml:space="preserve">Sensor: PT1000 (DIN compliant)</w:t>
              <w:br w:type="textWrapping"/>
              <w:t xml:space="preserve">Must maintain stability under high ambient temperatures and frequent door opening</w:t>
            </w:r>
          </w:p>
          <w:p w:rsidR="00000000" w:rsidDel="00000000" w:rsidP="00000000" w:rsidRDefault="00000000" w:rsidRPr="00000000" w14:paraId="000012E4">
            <w:pPr>
              <w:rPr>
                <w:color w:val="000000"/>
              </w:rPr>
            </w:pPr>
            <w:r w:rsidDel="00000000" w:rsidR="00000000" w:rsidRPr="00000000">
              <w:rPr>
                <w:b w:val="1"/>
                <w:bCs w:val="1"/>
                <w:color w:val="000000"/>
                <w:rtl w:val="0"/>
              </w:rPr>
              <w:t xml:space="preserve">5. Cooling System</w:t>
            </w:r>
            <w:r w:rsidDel="00000000" w:rsidR="00000000" w:rsidRPr="00000000">
              <w:rPr>
                <w:color w:val="000000"/>
                <w:rtl w:val="0"/>
              </w:rPr>
              <w:br w:type="textWrapping"/>
              <w:t xml:space="preserve">Forced-air (fan-assisted) cooling system</w:t>
              <w:br w:type="textWrapping"/>
              <w:t xml:space="preserve">Rapid temperature recovery</w:t>
              <w:br w:type="textWrapping"/>
              <w:t xml:space="preserve">Low noise operation</w:t>
              <w:br w:type="textWrapping"/>
              <w:t xml:space="preserve">Environmentally friendly refrigerant</w:t>
            </w:r>
          </w:p>
          <w:p w:rsidR="00000000" w:rsidDel="00000000" w:rsidP="00000000" w:rsidRDefault="00000000" w:rsidRPr="00000000" w14:paraId="000012E5">
            <w:pPr>
              <w:rPr>
                <w:color w:val="000000"/>
              </w:rPr>
            </w:pPr>
            <w:r w:rsidDel="00000000" w:rsidR="00000000" w:rsidRPr="00000000">
              <w:rPr>
                <w:b w:val="1"/>
                <w:bCs w:val="1"/>
                <w:color w:val="000000"/>
                <w:rtl w:val="0"/>
              </w:rPr>
              <w:t xml:space="preserve">6. Safety Features</w:t>
            </w:r>
            <w:sdt>
              <w:sdtPr>
                <w:id w:val="-308324438"/>
                <w:tag w:val="goog_rdk_31"/>
              </w:sdtPr>
              <w:sdtContent>
                <w:r w:rsidDel="00000000" w:rsidR="00000000" w:rsidRPr="00000000">
                  <w:rPr>
                    <w:rFonts w:ascii="Gungsuh" w:cs="Gungsuh" w:eastAsia="Gungsuh" w:hAnsi="Gungsuh"/>
                    <w:color w:val="000000"/>
                    <w:rtl w:val="0"/>
                  </w:rPr>
                  <w:br w:type="textWrapping"/>
                  <w:t xml:space="preserve">Safety thermostat to prevent temperature dropping below +2°C</w:t>
                  <w:br w:type="textWrapping"/>
                  <w:t xml:space="preserve">Audible and visual alarms for high/low temperature, power failure, and door open</w:t>
                  <w:br w:type="textWrapping"/>
                  <w:t xml:space="preserve">Battery backup for alarm system (≥ 24 hours)</w:t>
                  <w:br w:type="textWrapping"/>
                  <w:t xml:space="preserve">Lockable door</w:t>
                </w:r>
              </w:sdtContent>
            </w:sdt>
          </w:p>
          <w:p w:rsidR="00000000" w:rsidDel="00000000" w:rsidP="00000000" w:rsidRDefault="00000000" w:rsidRPr="00000000" w14:paraId="000012E6">
            <w:pPr>
              <w:rPr>
                <w:color w:val="000000"/>
              </w:rPr>
            </w:pPr>
            <w:r w:rsidDel="00000000" w:rsidR="00000000" w:rsidRPr="00000000">
              <w:rPr>
                <w:b w:val="1"/>
                <w:bCs w:val="1"/>
                <w:color w:val="000000"/>
                <w:rtl w:val="0"/>
              </w:rPr>
              <w:t xml:space="preserve">7. Power Supply &amp; Compatibility</w:t>
            </w:r>
            <w:r w:rsidDel="00000000" w:rsidR="00000000" w:rsidRPr="00000000">
              <w:rPr>
                <w:color w:val="000000"/>
                <w:rtl w:val="0"/>
              </w:rPr>
              <w:br w:type="textWrapping"/>
              <w:t xml:space="preserve">Power Supply: 220–240 V / 50 Hz</w:t>
              <w:br w:type="textWrapping"/>
              <w:t xml:space="preserve">Compatible with voltage stabilizer, UPS/inverter, and generator backup</w:t>
              <w:br w:type="textWrapping"/>
              <w:t xml:space="preserve">Essential for facilities with power interruptions</w:t>
            </w:r>
          </w:p>
          <w:p w:rsidR="00000000" w:rsidDel="00000000" w:rsidP="00000000" w:rsidRDefault="00000000" w:rsidRPr="00000000" w14:paraId="000012E7">
            <w:pPr>
              <w:rPr>
                <w:color w:val="000000"/>
              </w:rPr>
            </w:pPr>
            <w:r w:rsidDel="00000000" w:rsidR="00000000" w:rsidRPr="00000000">
              <w:rPr>
                <w:b w:val="1"/>
                <w:bCs w:val="1"/>
                <w:color w:val="000000"/>
                <w:rtl w:val="0"/>
              </w:rPr>
              <w:t xml:space="preserve">8. Construction &amp; Design</w:t>
            </w:r>
            <w:r w:rsidDel="00000000" w:rsidR="00000000" w:rsidRPr="00000000">
              <w:rPr>
                <w:color w:val="000000"/>
                <w:rtl w:val="0"/>
              </w:rPr>
              <w:br w:type="textWrapping"/>
              <w:t xml:space="preserve">Glass door with triple insulating glazing</w:t>
              <w:br w:type="textWrapping"/>
              <w:t xml:space="preserve">Interior: stainless steel or corrosion-resistant coating</w:t>
              <w:br w:type="textWrapping"/>
              <w:t xml:space="preserve">Exterior: powder-coated steel</w:t>
              <w:br w:type="textWrapping"/>
              <w:t xml:space="preserve">Internal LED lighting</w:t>
              <w:br w:type="textWrapping"/>
              <w:t xml:space="preserve">Adjustable shelves or drawers for blood bags</w:t>
            </w:r>
          </w:p>
          <w:p w:rsidR="00000000" w:rsidDel="00000000" w:rsidP="00000000" w:rsidRDefault="00000000" w:rsidRPr="00000000" w14:paraId="000012E8">
            <w:pPr>
              <w:rPr>
                <w:color w:val="000000"/>
              </w:rPr>
            </w:pPr>
            <w:r w:rsidDel="00000000" w:rsidR="00000000" w:rsidRPr="00000000">
              <w:rPr>
                <w:b w:val="1"/>
                <w:bCs w:val="1"/>
                <w:color w:val="000000"/>
                <w:rtl w:val="0"/>
              </w:rPr>
              <w:t xml:space="preserve">9. Monitoring &amp; Data Management</w:t>
            </w:r>
            <w:sdt>
              <w:sdtPr>
                <w:id w:val="-624244868"/>
                <w:tag w:val="goog_rdk_32"/>
              </w:sdtPr>
              <w:sdtContent>
                <w:r w:rsidDel="00000000" w:rsidR="00000000" w:rsidRPr="00000000">
                  <w:rPr>
                    <w:rFonts w:ascii="Gungsuh" w:cs="Gungsuh" w:eastAsia="Gungsuh" w:hAnsi="Gungsuh"/>
                    <w:color w:val="000000"/>
                    <w:rtl w:val="0"/>
                  </w:rPr>
                  <w:br w:type="textWrapping"/>
                  <w:t xml:space="preserve">Digital temperature display (externally visible)</w:t>
                  <w:br w:type="textWrapping"/>
                  <w:t xml:space="preserve">Accuracy: 0.1°C resolution</w:t>
                  <w:br w:type="textWrapping"/>
                  <w:t xml:space="preserve">RS 485 interface for remote monitoring</w:t>
                  <w:br w:type="textWrapping"/>
                  <w:t xml:space="preserve">Data logging capability (preferred ≥ 7–30 days)</w:t>
                  <w:br w:type="textWrapping"/>
                  <w:t xml:space="preserve">Supports audit and quality assurance systems</w:t>
                </w:r>
              </w:sdtContent>
            </w:sdt>
          </w:p>
          <w:p w:rsidR="00000000" w:rsidDel="00000000" w:rsidP="00000000" w:rsidRDefault="00000000" w:rsidRPr="00000000" w14:paraId="000012E9">
            <w:pPr>
              <w:rPr>
                <w:color w:val="000000"/>
              </w:rPr>
            </w:pPr>
            <w:r w:rsidDel="00000000" w:rsidR="00000000" w:rsidRPr="00000000">
              <w:rPr>
                <w:b w:val="1"/>
                <w:bCs w:val="1"/>
                <w:color w:val="000000"/>
                <w:rtl w:val="0"/>
              </w:rPr>
              <w:t xml:space="preserve">10. Physical Requirements</w:t>
            </w:r>
            <w:r w:rsidDel="00000000" w:rsidR="00000000" w:rsidRPr="00000000">
              <w:rPr>
                <w:color w:val="000000"/>
                <w:rtl w:val="0"/>
              </w:rPr>
              <w:br w:type="textWrapping"/>
              <w:t xml:space="preserve">Upright configuration</w:t>
              <w:br w:type="textWrapping"/>
              <w:t xml:space="preserve">Climate Class: SN/T (tropicalized)</w:t>
              <w:br w:type="textWrapping"/>
              <w:t xml:space="preserve">Castors with brakes</w:t>
            </w:r>
          </w:p>
          <w:p w:rsidR="00000000" w:rsidDel="00000000" w:rsidP="00000000" w:rsidRDefault="00000000" w:rsidRPr="00000000" w14:paraId="000012EA">
            <w:pPr>
              <w:rPr>
                <w:color w:val="000000"/>
              </w:rPr>
            </w:pPr>
            <w:r w:rsidDel="00000000" w:rsidR="00000000" w:rsidRPr="00000000">
              <w:rPr>
                <w:b w:val="1"/>
                <w:bCs w:val="1"/>
                <w:color w:val="000000"/>
                <w:rtl w:val="0"/>
              </w:rPr>
              <w:t xml:space="preserve">11. Installation &amp; Training</w:t>
            </w:r>
            <w:r w:rsidDel="00000000" w:rsidR="00000000" w:rsidRPr="00000000">
              <w:rPr>
                <w:color w:val="000000"/>
                <w:rtl w:val="0"/>
              </w:rPr>
              <w:br w:type="textWrapping"/>
              <w:t xml:space="preserve">Supplier shall provide installation and commissioning</w:t>
              <w:br w:type="textWrapping"/>
              <w:t xml:space="preserve">On-site training for biomedical and laboratory staff</w:t>
              <w:br w:type="textWrapping"/>
              <w:t xml:space="preserve">User manual in English</w:t>
            </w:r>
          </w:p>
          <w:p w:rsidR="00000000" w:rsidDel="00000000" w:rsidP="00000000" w:rsidRDefault="00000000" w:rsidRPr="00000000" w14:paraId="000012EB">
            <w:pPr>
              <w:rPr>
                <w:color w:val="000000"/>
              </w:rPr>
            </w:pPr>
            <w:r w:rsidDel="00000000" w:rsidR="00000000" w:rsidRPr="00000000">
              <w:rPr>
                <w:b w:val="1"/>
                <w:bCs w:val="1"/>
                <w:color w:val="000000"/>
                <w:rtl w:val="0"/>
              </w:rPr>
              <w:t xml:space="preserve">12. Maintenance &amp; Service</w:t>
            </w:r>
            <w:r w:rsidDel="00000000" w:rsidR="00000000" w:rsidRPr="00000000">
              <w:rPr>
                <w:color w:val="000000"/>
                <w:rtl w:val="0"/>
              </w:rPr>
              <w:br w:type="textWrapping"/>
              <w:t xml:space="preserve">Local service support within Ethiopia preferred</w:t>
              <w:br w:type="textWrapping"/>
              <w:t xml:space="preserve">Spare parts availability for at least 5 years</w:t>
              <w:br w:type="textWrapping"/>
              <w:t xml:space="preserve">Preventive maintenance plan required</w:t>
            </w:r>
          </w:p>
          <w:p w:rsidR="00000000" w:rsidDel="00000000" w:rsidP="00000000" w:rsidRDefault="00000000" w:rsidRPr="00000000" w14:paraId="000012EC">
            <w:pPr>
              <w:rPr>
                <w:color w:val="000000"/>
              </w:rPr>
            </w:pPr>
            <w:r w:rsidDel="00000000" w:rsidR="00000000" w:rsidRPr="00000000">
              <w:rPr>
                <w:b w:val="1"/>
                <w:bCs w:val="1"/>
                <w:color w:val="000000"/>
                <w:rtl w:val="0"/>
              </w:rPr>
              <w:t xml:space="preserve">13. Warranty</w:t>
            </w:r>
            <w:r w:rsidDel="00000000" w:rsidR="00000000" w:rsidRPr="00000000">
              <w:rPr>
                <w:color w:val="000000"/>
                <w:rtl w:val="0"/>
              </w:rPr>
              <w:br w:type="textWrapping"/>
              <w:t xml:space="preserve">Minimum 12 months covering parts, labor, and temperature control system</w:t>
            </w:r>
          </w:p>
          <w:p w:rsidR="00000000" w:rsidDel="00000000" w:rsidP="00000000" w:rsidRDefault="00000000" w:rsidRPr="00000000" w14:paraId="000012ED">
            <w:pPr>
              <w:rPr>
                <w:color w:val="000000"/>
              </w:rPr>
            </w:pPr>
            <w:r w:rsidDel="00000000" w:rsidR="00000000" w:rsidRPr="00000000">
              <w:rPr>
                <w:b w:val="1"/>
                <w:bCs w:val="1"/>
                <w:color w:val="000000"/>
                <w:rtl w:val="0"/>
              </w:rPr>
              <w:t xml:space="preserve">14. Accessories (Recommended)</w:t>
            </w:r>
            <w:r w:rsidDel="00000000" w:rsidR="00000000" w:rsidRPr="00000000">
              <w:rPr>
                <w:color w:val="000000"/>
                <w:rtl w:val="0"/>
              </w:rPr>
              <w:br w:type="textWrapping"/>
              <w:t xml:space="preserve">Voltage stabilizer</w:t>
              <w:br w:type="textWrapping"/>
              <w:t xml:space="preserve">External temperature probe</w:t>
              <w:br w:type="textWrapping"/>
              <w:t xml:space="preserve">Chart recorder or digital data logger</w:t>
              <w:br w:type="textWrapping"/>
              <w:t xml:space="preserve">UPS (optional but recommended)</w:t>
            </w:r>
          </w:p>
          <w:p w:rsidR="00000000" w:rsidDel="00000000" w:rsidP="00000000" w:rsidRDefault="00000000" w:rsidRPr="00000000" w14:paraId="000012EE">
            <w:pPr>
              <w:rPr>
                <w:color w:val="000000"/>
              </w:rPr>
            </w:pPr>
            <w:r w:rsidDel="00000000" w:rsidR="00000000" w:rsidRPr="00000000">
              <w:rPr>
                <w:b w:val="1"/>
                <w:bCs w:val="1"/>
                <w:color w:val="000000"/>
                <w:rtl w:val="0"/>
              </w:rPr>
              <w:t xml:space="preserve">15. Intended Use</w:t>
            </w:r>
            <w:r w:rsidDel="00000000" w:rsidR="00000000" w:rsidRPr="00000000">
              <w:rPr>
                <w:color w:val="000000"/>
                <w:rtl w:val="0"/>
              </w:rPr>
              <w:br w:type="textWrapping"/>
              <w:t xml:space="preserve">Storage of whole blood, packed red blood cells, and other blood components</w:t>
              <w:br w:type="textWrapping"/>
              <w:t xml:space="preserve">Used in Ethiopian National Blood Bank Service centers, regional blood banks, and hospitals</w:t>
            </w:r>
          </w:p>
          <w:p w:rsidR="00000000" w:rsidDel="00000000" w:rsidP="00000000" w:rsidRDefault="00000000" w:rsidRPr="00000000" w14:paraId="000012EF">
            <w:pPr>
              <w:rPr>
                <w:color w:val="000000"/>
              </w:rPr>
            </w:pPr>
            <w:r w:rsidDel="00000000" w:rsidR="00000000" w:rsidRPr="00000000">
              <w:rPr>
                <w:b w:val="1"/>
                <w:bCs w:val="1"/>
                <w:color w:val="000000"/>
                <w:rtl w:val="0"/>
              </w:rPr>
              <w:t xml:space="preserve">16. Key Considerations for Ethiopia</w:t>
            </w:r>
            <w:r w:rsidDel="00000000" w:rsidR="00000000" w:rsidRPr="00000000">
              <w:rPr>
                <w:color w:val="000000"/>
                <w:rtl w:val="0"/>
              </w:rPr>
              <w:br w:type="textWrapping"/>
              <w:t xml:space="preserve">Designed for high ambient temperatures up to 43°C</w:t>
              <w:br w:type="textWrapping"/>
              <w:t xml:space="preserve">Reliable under unstable power conditions</w:t>
              <w:br w:type="textWrapping"/>
              <w:t xml:space="preserve">Easy maintenance with locally available support</w:t>
              <w:br w:type="textWrapping"/>
              <w:t xml:space="preserve">Ensures safe and compliant blood storage</w:t>
            </w:r>
          </w:p>
          <w:p w:rsidR="00000000" w:rsidDel="00000000" w:rsidP="00000000" w:rsidRDefault="00000000" w:rsidRPr="00000000" w14:paraId="000012F0">
            <w:pPr>
              <w:jc w:val="both"/>
              <w:rPr>
                <w:color w:val="000000"/>
              </w:rPr>
            </w:pPr>
            <w:r w:rsidDel="00000000" w:rsidR="00000000" w:rsidRPr="00000000">
              <w:rPr>
                <w:rtl w:val="0"/>
              </w:rPr>
              <w:t xml:space="preserve">Unit: </w:t>
            </w:r>
            <w:r w:rsidDel="00000000" w:rsidR="00000000" w:rsidRPr="00000000">
              <w:rPr>
                <w:color w:val="000000"/>
                <w:rtl w:val="0"/>
              </w:rPr>
              <w:t xml:space="preserve">Each </w:t>
            </w:r>
          </w:p>
          <w:p w:rsidR="00000000" w:rsidDel="00000000" w:rsidP="00000000" w:rsidRDefault="00000000" w:rsidRPr="00000000" w14:paraId="000012F1">
            <w:pPr>
              <w:jc w:val="both"/>
              <w:rPr/>
            </w:pPr>
            <w:r w:rsidDel="00000000" w:rsidR="00000000" w:rsidRPr="00000000">
              <w:rPr>
                <w:rtl w:val="0"/>
              </w:rPr>
              <w:t xml:space="preserve">Quantity: 04</w:t>
            </w:r>
          </w:p>
          <w:p w:rsidR="00000000" w:rsidDel="00000000" w:rsidP="00000000" w:rsidRDefault="00000000" w:rsidRPr="00000000" w14:paraId="000012F2">
            <w:pPr>
              <w:jc w:val="both"/>
              <w:rPr/>
            </w:pPr>
            <w:r w:rsidDel="00000000" w:rsidR="00000000" w:rsidRPr="00000000">
              <w:rPr>
                <w:rtl w:val="0"/>
              </w:rPr>
              <w:t xml:space="preserve">Expires Date: N/A</w:t>
            </w:r>
          </w:p>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1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2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34</w:t>
            </w:r>
          </w:p>
        </w:tc>
        <w:tc>
          <w:tcPr/>
          <w:p w:rsidR="00000000" w:rsidDel="00000000" w:rsidP="00000000" w:rsidRDefault="00000000" w:rsidRPr="00000000" w14:paraId="000012FE">
            <w:pPr>
              <w:jc w:val="both"/>
              <w:rPr>
                <w:b w:val="1"/>
                <w:bCs w:val="1"/>
                <w:color w:val="000000"/>
              </w:rPr>
            </w:pPr>
            <w:r w:rsidDel="00000000" w:rsidR="00000000" w:rsidRPr="00000000">
              <w:rPr>
                <w:b w:val="1"/>
                <w:bCs w:val="1"/>
                <w:color w:val="000000"/>
                <w:rtl w:val="0"/>
              </w:rPr>
              <w:t xml:space="preserve">Mobile Tube Sealer</w:t>
            </w:r>
          </w:p>
          <w:p w:rsidR="00000000" w:rsidDel="00000000" w:rsidP="00000000" w:rsidRDefault="00000000" w:rsidRPr="00000000" w14:paraId="000012FF">
            <w:pPr>
              <w:rPr>
                <w:b w:val="1"/>
                <w:bCs w:val="1"/>
                <w:color w:val="000000"/>
              </w:rPr>
            </w:pPr>
            <w:r w:rsidDel="00000000" w:rsidR="00000000" w:rsidRPr="00000000">
              <w:rPr>
                <w:b w:val="1"/>
                <w:bCs w:val="1"/>
                <w:color w:val="000000"/>
                <w:rtl w:val="0"/>
              </w:rPr>
              <w:t xml:space="preserve">Specifications</w:t>
            </w:r>
          </w:p>
          <w:p w:rsidR="00000000" w:rsidDel="00000000" w:rsidP="00000000" w:rsidRDefault="00000000" w:rsidRPr="00000000" w14:paraId="00001300">
            <w:pPr>
              <w:rPr>
                <w:color w:val="000000"/>
              </w:rPr>
            </w:pPr>
            <w:r w:rsidDel="00000000" w:rsidR="00000000" w:rsidRPr="00000000">
              <w:rPr>
                <w:b w:val="1"/>
                <w:bCs w:val="1"/>
                <w:color w:val="000000"/>
                <w:rtl w:val="0"/>
              </w:rPr>
              <w:t xml:space="preserve">1. General Description</w:t>
            </w:r>
            <w:r w:rsidDel="00000000" w:rsidR="00000000" w:rsidRPr="00000000">
              <w:rPr>
                <w:color w:val="000000"/>
                <w:rtl w:val="0"/>
              </w:rPr>
              <w:br w:type="textWrapping"/>
              <w:t xml:space="preserve">A portable, battery-operated tube sealer used for hermetic sealing of blood bag tubing during blood collection, processing, and component preparation. Suitable for mobile and fixed blood bank operations.</w:t>
            </w:r>
          </w:p>
          <w:p w:rsidR="00000000" w:rsidDel="00000000" w:rsidP="00000000" w:rsidRDefault="00000000" w:rsidRPr="00000000" w14:paraId="00001301">
            <w:pPr>
              <w:rPr>
                <w:color w:val="000000"/>
              </w:rPr>
            </w:pPr>
            <w:r w:rsidDel="00000000" w:rsidR="00000000" w:rsidRPr="00000000">
              <w:rPr>
                <w:b w:val="1"/>
                <w:bCs w:val="1"/>
                <w:color w:val="000000"/>
                <w:rtl w:val="0"/>
              </w:rPr>
              <w:t xml:space="preserve">2. Product Identification</w:t>
            </w:r>
            <w:r w:rsidDel="00000000" w:rsidR="00000000" w:rsidRPr="00000000">
              <w:rPr>
                <w:color w:val="000000"/>
                <w:rtl w:val="0"/>
              </w:rPr>
              <w:br w:type="textWrapping"/>
              <w:t xml:space="preserve">Manufacturer: Terumo BCT</w:t>
              <w:br w:type="textWrapping"/>
              <w:t xml:space="preserve">Product Code: T5460</w:t>
            </w:r>
          </w:p>
          <w:p w:rsidR="00000000" w:rsidDel="00000000" w:rsidP="00000000" w:rsidRDefault="00000000" w:rsidRPr="00000000" w14:paraId="00001302">
            <w:pPr>
              <w:rPr>
                <w:color w:val="000000"/>
              </w:rPr>
            </w:pPr>
            <w:r w:rsidDel="00000000" w:rsidR="00000000" w:rsidRPr="00000000">
              <w:rPr>
                <w:b w:val="1"/>
                <w:bCs w:val="1"/>
                <w:color w:val="000000"/>
                <w:rtl w:val="0"/>
              </w:rPr>
              <w:t xml:space="preserve">3. Tubing Compatibility</w:t>
            </w:r>
            <w:r w:rsidDel="00000000" w:rsidR="00000000" w:rsidRPr="00000000">
              <w:rPr>
                <w:color w:val="000000"/>
                <w:rtl w:val="0"/>
              </w:rPr>
              <w:br w:type="textWrapping"/>
              <w:t xml:space="preserve">Compatible Tubing: PVC blood bag tubing</w:t>
              <w:br w:type="textWrapping"/>
              <w:t xml:space="preserve">Outer Diameter: 4.4 mm</w:t>
              <w:br w:type="textWrapping"/>
              <w:t xml:space="preserve">Inner Diameter: 6.2 mm</w:t>
            </w:r>
          </w:p>
          <w:p w:rsidR="00000000" w:rsidDel="00000000" w:rsidP="00000000" w:rsidRDefault="00000000" w:rsidRPr="00000000" w14:paraId="00001303">
            <w:pPr>
              <w:rPr>
                <w:color w:val="000000"/>
              </w:rPr>
            </w:pPr>
            <w:r w:rsidDel="00000000" w:rsidR="00000000" w:rsidRPr="00000000">
              <w:rPr>
                <w:b w:val="1"/>
                <w:bCs w:val="1"/>
                <w:color w:val="000000"/>
                <w:rtl w:val="0"/>
              </w:rPr>
              <w:t xml:space="preserve">4. Sealing Performance</w:t>
            </w:r>
            <w:sdt>
              <w:sdtPr>
                <w:id w:val="760681714"/>
                <w:tag w:val="goog_rdk_33"/>
              </w:sdtPr>
              <w:sdtContent>
                <w:r w:rsidDel="00000000" w:rsidR="00000000" w:rsidRPr="00000000">
                  <w:rPr>
                    <w:rFonts w:ascii="Gungsuh" w:cs="Gungsuh" w:eastAsia="Gungsuh" w:hAnsi="Gungsuh"/>
                    <w:color w:val="000000"/>
                    <w:rtl w:val="0"/>
                  </w:rPr>
                  <w:br w:type="textWrapping"/>
                  <w:t xml:space="preserve">Sealing Time: Average 0.4 – 3 seconds</w:t>
                  <w:br w:type="textWrapping"/>
                  <w:t xml:space="preserve">Sealing Type: Radio-frequency / thermal sealing</w:t>
                  <w:br w:type="textWrapping"/>
                  <w:t xml:space="preserve">Seal Quality: Leak-proof, hermetic seals suitable for blood handling</w:t>
                  <w:br w:type="textWrapping"/>
                  <w:t xml:space="preserve">Sealing Capacity: ≥ 1500 seals per battery charge</w:t>
                </w:r>
              </w:sdtContent>
            </w:sdt>
          </w:p>
          <w:p w:rsidR="00000000" w:rsidDel="00000000" w:rsidP="00000000" w:rsidRDefault="00000000" w:rsidRPr="00000000" w14:paraId="00001304">
            <w:pPr>
              <w:rPr>
                <w:color w:val="000000"/>
              </w:rPr>
            </w:pPr>
            <w:r w:rsidDel="00000000" w:rsidR="00000000" w:rsidRPr="00000000">
              <w:rPr>
                <w:b w:val="1"/>
                <w:bCs w:val="1"/>
                <w:color w:val="000000"/>
                <w:rtl w:val="0"/>
              </w:rPr>
              <w:t xml:space="preserve">5. Power Supply</w:t>
            </w:r>
            <w:r w:rsidDel="00000000" w:rsidR="00000000" w:rsidRPr="00000000">
              <w:rPr>
                <w:color w:val="000000"/>
                <w:rtl w:val="0"/>
              </w:rPr>
              <w:br w:type="textWrapping"/>
              <w:t xml:space="preserve">Battery Type: Rechargeable battery</w:t>
              <w:br w:type="textWrapping"/>
              <w:t xml:space="preserve">Input Power: 28.8 V DC, 2.4 A</w:t>
              <w:br w:type="textWrapping"/>
              <w:t xml:space="preserve">Battery Operation: Cordless/mobile use</w:t>
            </w:r>
          </w:p>
          <w:p w:rsidR="00000000" w:rsidDel="00000000" w:rsidP="00000000" w:rsidRDefault="00000000" w:rsidRPr="00000000" w14:paraId="00001305">
            <w:pPr>
              <w:rPr>
                <w:color w:val="000000"/>
              </w:rPr>
            </w:pPr>
            <w:r w:rsidDel="00000000" w:rsidR="00000000" w:rsidRPr="00000000">
              <w:rPr>
                <w:b w:val="1"/>
                <w:bCs w:val="1"/>
                <w:color w:val="000000"/>
                <w:rtl w:val="0"/>
              </w:rPr>
              <w:t xml:space="preserve">6. Physical Specifications</w:t>
            </w:r>
            <w:r w:rsidDel="00000000" w:rsidR="00000000" w:rsidRPr="00000000">
              <w:rPr>
                <w:color w:val="000000"/>
                <w:rtl w:val="0"/>
              </w:rPr>
              <w:br w:type="textWrapping"/>
              <w:t xml:space="preserve">Battery Unit Size: 165 × 106 × 32 mm</w:t>
              <w:br w:type="textWrapping"/>
              <w:t xml:space="preserve">Weight:</w:t>
              <w:br w:type="textWrapping"/>
              <w:t xml:space="preserve">Battery Unit: 0.8 kg</w:t>
              <w:br w:type="textWrapping"/>
              <w:t xml:space="preserve">Handheld Sealing Unit: 0.39 kg</w:t>
            </w:r>
          </w:p>
          <w:p w:rsidR="00000000" w:rsidDel="00000000" w:rsidP="00000000" w:rsidRDefault="00000000" w:rsidRPr="00000000" w14:paraId="00001306">
            <w:pPr>
              <w:rPr>
                <w:color w:val="000000"/>
              </w:rPr>
            </w:pPr>
            <w:r w:rsidDel="00000000" w:rsidR="00000000" w:rsidRPr="00000000">
              <w:rPr>
                <w:b w:val="1"/>
                <w:bCs w:val="1"/>
                <w:color w:val="000000"/>
                <w:rtl w:val="0"/>
              </w:rPr>
              <w:t xml:space="preserve">7. Operating Conditions</w:t>
            </w:r>
            <w:r w:rsidDel="00000000" w:rsidR="00000000" w:rsidRPr="00000000">
              <w:rPr>
                <w:color w:val="000000"/>
                <w:rtl w:val="0"/>
              </w:rPr>
              <w:br w:type="textWrapping"/>
              <w:t xml:space="preserve">Temperature Range: +15°C to +35°C</w:t>
              <w:br w:type="textWrapping"/>
              <w:t xml:space="preserve">Humidity Range: 10% to 90% (non-condensing)</w:t>
            </w:r>
          </w:p>
          <w:p w:rsidR="00000000" w:rsidDel="00000000" w:rsidP="00000000" w:rsidRDefault="00000000" w:rsidRPr="00000000" w14:paraId="00001307">
            <w:pPr>
              <w:rPr>
                <w:color w:val="000000"/>
              </w:rPr>
            </w:pPr>
            <w:r w:rsidDel="00000000" w:rsidR="00000000" w:rsidRPr="00000000">
              <w:rPr>
                <w:b w:val="1"/>
                <w:bCs w:val="1"/>
                <w:color w:val="000000"/>
                <w:rtl w:val="0"/>
              </w:rPr>
              <w:t xml:space="preserve">8. Design &amp; Usability</w:t>
            </w:r>
            <w:r w:rsidDel="00000000" w:rsidR="00000000" w:rsidRPr="00000000">
              <w:rPr>
                <w:color w:val="000000"/>
                <w:rtl w:val="0"/>
              </w:rPr>
              <w:br w:type="textWrapping"/>
              <w:t xml:space="preserve">Compact and lightweight handheld design</w:t>
              <w:br w:type="textWrapping"/>
              <w:t xml:space="preserve">Ergonomic for mobile blood donation campaigns</w:t>
              <w:br w:type="textWrapping"/>
              <w:t xml:space="preserve">Quick sealing with minimal training required</w:t>
            </w:r>
          </w:p>
          <w:p w:rsidR="00000000" w:rsidDel="00000000" w:rsidP="00000000" w:rsidRDefault="00000000" w:rsidRPr="00000000" w14:paraId="00001308">
            <w:pPr>
              <w:rPr>
                <w:color w:val="000000"/>
              </w:rPr>
            </w:pPr>
            <w:r w:rsidDel="00000000" w:rsidR="00000000" w:rsidRPr="00000000">
              <w:rPr>
                <w:b w:val="1"/>
                <w:bCs w:val="1"/>
                <w:color w:val="000000"/>
                <w:rtl w:val="0"/>
              </w:rPr>
              <w:t xml:space="preserve">9. Safety Features</w:t>
            </w:r>
            <w:r w:rsidDel="00000000" w:rsidR="00000000" w:rsidRPr="00000000">
              <w:rPr>
                <w:color w:val="000000"/>
                <w:rtl w:val="0"/>
              </w:rPr>
              <w:br w:type="textWrapping"/>
              <w:t xml:space="preserve">Overheat protection system</w:t>
              <w:br w:type="textWrapping"/>
              <w:t xml:space="preserve">Consistent sealing to prevent contamination or leakage</w:t>
              <w:br w:type="textWrapping"/>
              <w:t xml:space="preserve">Safe for blood handling environments</w:t>
            </w:r>
          </w:p>
          <w:p w:rsidR="00000000" w:rsidDel="00000000" w:rsidP="00000000" w:rsidRDefault="00000000" w:rsidRPr="00000000" w14:paraId="00001309">
            <w:pPr>
              <w:rPr>
                <w:color w:val="000000"/>
              </w:rPr>
            </w:pPr>
            <w:r w:rsidDel="00000000" w:rsidR="00000000" w:rsidRPr="00000000">
              <w:rPr>
                <w:b w:val="1"/>
                <w:bCs w:val="1"/>
                <w:color w:val="000000"/>
                <w:rtl w:val="0"/>
              </w:rPr>
              <w:t xml:space="preserve">10. Application (Ethiopian Context)</w:t>
            </w:r>
            <w:r w:rsidDel="00000000" w:rsidR="00000000" w:rsidRPr="00000000">
              <w:rPr>
                <w:color w:val="000000"/>
                <w:rtl w:val="0"/>
              </w:rPr>
              <w:br w:type="textWrapping"/>
              <w:t xml:space="preserve">Used in:</w:t>
            </w:r>
          </w:p>
          <w:p w:rsidR="00000000" w:rsidDel="00000000" w:rsidP="00000000" w:rsidRDefault="00000000" w:rsidRPr="00000000" w14:paraId="0000130A">
            <w:pPr>
              <w:numPr>
                <w:ilvl w:val="0"/>
                <w:numId w:val="70"/>
              </w:numPr>
              <w:ind w:left="720" w:hanging="360"/>
              <w:rPr>
                <w:color w:val="000000"/>
              </w:rPr>
            </w:pPr>
            <w:r w:rsidDel="00000000" w:rsidR="00000000" w:rsidRPr="00000000">
              <w:rPr>
                <w:color w:val="000000"/>
                <w:rtl w:val="0"/>
              </w:rPr>
              <w:t xml:space="preserve">Ethiopian National Blood Bank Service mobile blood collection units </w:t>
            </w:r>
          </w:p>
          <w:p w:rsidR="00000000" w:rsidDel="00000000" w:rsidP="00000000" w:rsidRDefault="00000000" w:rsidRPr="00000000" w14:paraId="0000130B">
            <w:pPr>
              <w:numPr>
                <w:ilvl w:val="0"/>
                <w:numId w:val="70"/>
              </w:numPr>
              <w:ind w:left="720" w:hanging="360"/>
              <w:rPr>
                <w:color w:val="000000"/>
              </w:rPr>
            </w:pPr>
            <w:r w:rsidDel="00000000" w:rsidR="00000000" w:rsidRPr="00000000">
              <w:rPr>
                <w:color w:val="000000"/>
                <w:rtl w:val="0"/>
              </w:rPr>
              <w:t xml:space="preserve">Hospital blood banks </w:t>
            </w:r>
          </w:p>
          <w:p w:rsidR="00000000" w:rsidDel="00000000" w:rsidP="00000000" w:rsidRDefault="00000000" w:rsidRPr="00000000" w14:paraId="0000130C">
            <w:pPr>
              <w:numPr>
                <w:ilvl w:val="0"/>
                <w:numId w:val="70"/>
              </w:numPr>
              <w:ind w:left="720" w:hanging="360"/>
              <w:rPr>
                <w:color w:val="000000"/>
              </w:rPr>
            </w:pPr>
            <w:r w:rsidDel="00000000" w:rsidR="00000000" w:rsidRPr="00000000">
              <w:rPr>
                <w:color w:val="000000"/>
                <w:rtl w:val="0"/>
              </w:rPr>
              <w:t xml:space="preserve">Regional blood collection centers </w:t>
            </w:r>
          </w:p>
          <w:p w:rsidR="00000000" w:rsidDel="00000000" w:rsidP="00000000" w:rsidRDefault="00000000" w:rsidRPr="00000000" w14:paraId="0000130D">
            <w:pPr>
              <w:rPr>
                <w:color w:val="000000"/>
              </w:rPr>
            </w:pPr>
            <w:r w:rsidDel="00000000" w:rsidR="00000000" w:rsidRPr="00000000">
              <w:rPr>
                <w:b w:val="1"/>
                <w:bCs w:val="1"/>
                <w:color w:val="000000"/>
                <w:rtl w:val="0"/>
              </w:rPr>
              <w:t xml:space="preserve">11. Installation &amp; Training</w:t>
            </w:r>
            <w:r w:rsidDel="00000000" w:rsidR="00000000" w:rsidRPr="00000000">
              <w:rPr>
                <w:color w:val="000000"/>
                <w:rtl w:val="0"/>
              </w:rPr>
              <w:br w:type="textWrapping"/>
              <w:t xml:space="preserve">Supplier shall provide:</w:t>
              <w:br w:type="textWrapping"/>
              <w:t xml:space="preserve">Installation and commissioning (if applicable)</w:t>
              <w:br w:type="textWrapping"/>
              <w:t xml:space="preserve">User training for blood bank staff</w:t>
              <w:br w:type="textWrapping"/>
              <w:t xml:space="preserve">User manual (English)</w:t>
            </w:r>
          </w:p>
          <w:p w:rsidR="00000000" w:rsidDel="00000000" w:rsidP="00000000" w:rsidRDefault="00000000" w:rsidRPr="00000000" w14:paraId="0000130E">
            <w:pPr>
              <w:rPr>
                <w:color w:val="000000"/>
              </w:rPr>
            </w:pPr>
            <w:r w:rsidDel="00000000" w:rsidR="00000000" w:rsidRPr="00000000">
              <w:rPr>
                <w:b w:val="1"/>
                <w:bCs w:val="1"/>
                <w:color w:val="000000"/>
                <w:rtl w:val="0"/>
              </w:rPr>
              <w:t xml:space="preserve">12. Maintenance &amp; Service</w:t>
            </w:r>
            <w:sdt>
              <w:sdtPr>
                <w:id w:val="1999317101"/>
                <w:tag w:val="goog_rdk_34"/>
              </w:sdtPr>
              <w:sdtContent>
                <w:r w:rsidDel="00000000" w:rsidR="00000000" w:rsidRPr="00000000">
                  <w:rPr>
                    <w:rFonts w:ascii="Gungsuh" w:cs="Gungsuh" w:eastAsia="Gungsuh" w:hAnsi="Gungsuh"/>
                    <w:color w:val="000000"/>
                    <w:rtl w:val="0"/>
                  </w:rPr>
                  <w:br w:type="textWrapping"/>
                  <w:t xml:space="preserve">Local service support preferred</w:t>
                  <w:br w:type="textWrapping"/>
                  <w:t xml:space="preserve">Spare parts availability for ≥ 5 years</w:t>
                  <w:br w:type="textWrapping"/>
                  <w:t xml:space="preserve">Battery replacement support required</w:t>
                </w:r>
              </w:sdtContent>
            </w:sdt>
          </w:p>
          <w:p w:rsidR="00000000" w:rsidDel="00000000" w:rsidP="00000000" w:rsidRDefault="00000000" w:rsidRPr="00000000" w14:paraId="0000130F">
            <w:pPr>
              <w:rPr>
                <w:color w:val="000000"/>
              </w:rPr>
            </w:pPr>
            <w:r w:rsidDel="00000000" w:rsidR="00000000" w:rsidRPr="00000000">
              <w:rPr>
                <w:b w:val="1"/>
                <w:bCs w:val="1"/>
                <w:color w:val="000000"/>
                <w:rtl w:val="0"/>
              </w:rPr>
              <w:t xml:space="preserve">13. Warranty</w:t>
            </w:r>
            <w:r w:rsidDel="00000000" w:rsidR="00000000" w:rsidRPr="00000000">
              <w:rPr>
                <w:color w:val="000000"/>
                <w:rtl w:val="0"/>
              </w:rPr>
              <w:br w:type="textWrapping"/>
              <w:t xml:space="preserve">Minimum 12 months warranty covering parts and labor</w:t>
            </w:r>
          </w:p>
          <w:p w:rsidR="00000000" w:rsidDel="00000000" w:rsidP="00000000" w:rsidRDefault="00000000" w:rsidRPr="00000000" w14:paraId="00001310">
            <w:pPr>
              <w:rPr>
                <w:color w:val="000000"/>
              </w:rPr>
            </w:pPr>
            <w:r w:rsidDel="00000000" w:rsidR="00000000" w:rsidRPr="00000000">
              <w:rPr>
                <w:b w:val="1"/>
                <w:bCs w:val="1"/>
                <w:color w:val="000000"/>
                <w:rtl w:val="0"/>
              </w:rPr>
              <w:t xml:space="preserve">14. Key Considerations for Ethiopia</w:t>
            </w:r>
            <w:r w:rsidDel="00000000" w:rsidR="00000000" w:rsidRPr="00000000">
              <w:rPr>
                <w:color w:val="000000"/>
                <w:rtl w:val="0"/>
              </w:rPr>
              <w:br w:type="textWrapping"/>
              <w:t xml:space="preserve">Suitable for mobile outreach programs and field blood donation</w:t>
              <w:br w:type="textWrapping"/>
              <w:t xml:space="preserve">Reliable battery performance for areas with limited electricity</w:t>
              <w:br w:type="textWrapping"/>
              <w:t xml:space="preserve">Easy transport and operation in remote settings</w:t>
            </w:r>
          </w:p>
          <w:p w:rsidR="00000000" w:rsidDel="00000000" w:rsidP="00000000" w:rsidRDefault="00000000" w:rsidRPr="00000000" w14:paraId="00001311">
            <w:pPr>
              <w:jc w:val="both"/>
              <w:rPr/>
            </w:pPr>
            <w:r w:rsidDel="00000000" w:rsidR="00000000" w:rsidRPr="00000000">
              <w:rPr>
                <w:rtl w:val="0"/>
              </w:rPr>
            </w:r>
          </w:p>
          <w:p w:rsidR="00000000" w:rsidDel="00000000" w:rsidP="00000000" w:rsidRDefault="00000000" w:rsidRPr="00000000" w14:paraId="00001312">
            <w:pPr>
              <w:jc w:val="both"/>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313">
            <w:pPr>
              <w:jc w:val="both"/>
              <w:rPr/>
            </w:pPr>
            <w:r w:rsidDel="00000000" w:rsidR="00000000" w:rsidRPr="00000000">
              <w:rPr>
                <w:rtl w:val="0"/>
              </w:rPr>
              <w:t xml:space="preserve">Quantity: 04</w:t>
            </w:r>
          </w:p>
          <w:p w:rsidR="00000000" w:rsidDel="00000000" w:rsidP="00000000" w:rsidRDefault="00000000" w:rsidRPr="00000000" w14:paraId="00001314">
            <w:pPr>
              <w:jc w:val="both"/>
              <w:rPr/>
            </w:pPr>
            <w:r w:rsidDel="00000000" w:rsidR="00000000" w:rsidRPr="00000000">
              <w:rPr>
                <w:rtl w:val="0"/>
              </w:rPr>
              <w:t xml:space="preserve">Expires Date: N/A</w:t>
            </w:r>
          </w:p>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CUAMM Addis Ababa</w:t>
            </w:r>
            <w:r w:rsidDel="00000000" w:rsidR="00000000" w:rsidRPr="00000000">
              <w:rPr>
                <w:rtl w:val="0"/>
              </w:rPr>
            </w:r>
          </w:p>
        </w:tc>
        <w:tc>
          <w:tcPr/>
          <w:p w:rsidR="00000000" w:rsidDel="00000000" w:rsidP="00000000" w:rsidRDefault="00000000" w:rsidRPr="00000000" w14:paraId="00001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35.</w:t>
            </w:r>
          </w:p>
        </w:tc>
        <w:tc>
          <w:tcPr/>
          <w:p w:rsidR="00000000" w:rsidDel="00000000" w:rsidP="00000000" w:rsidRDefault="00000000" w:rsidRPr="00000000" w14:paraId="00001320">
            <w:pPr>
              <w:rPr>
                <w:b w:val="1"/>
                <w:bCs w:val="1"/>
              </w:rPr>
            </w:pPr>
            <w:r w:rsidDel="00000000" w:rsidR="00000000" w:rsidRPr="00000000">
              <w:rPr>
                <w:b w:val="1"/>
                <w:bCs w:val="1"/>
                <w:rtl w:val="0"/>
              </w:rPr>
              <w:t xml:space="preserve">Portable Medical Blood Donor Chair (Folding Type) </w:t>
            </w:r>
          </w:p>
          <w:p w:rsidR="00000000" w:rsidDel="00000000" w:rsidP="00000000" w:rsidRDefault="00000000" w:rsidRPr="00000000" w14:paraId="00001321">
            <w:pPr>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1322">
            <w:pPr>
              <w:rPr/>
            </w:pPr>
            <w:r w:rsidDel="00000000" w:rsidR="00000000" w:rsidRPr="00000000">
              <w:rPr>
                <w:b w:val="1"/>
                <w:bCs w:val="1"/>
                <w:rtl w:val="0"/>
              </w:rPr>
              <w:t xml:space="preserve">1. General Description</w:t>
            </w:r>
            <w:r w:rsidDel="00000000" w:rsidR="00000000" w:rsidRPr="00000000">
              <w:rPr>
                <w:rtl w:val="0"/>
              </w:rPr>
              <w:br w:type="textWrapping"/>
              <w:t xml:space="preserve">A portable, foldable blood donor chair designed for safe and comfortable positioning of donors during blood collection. Suitable for mobile blood donation campaigns, outreach programs, and temporary setups.</w:t>
            </w:r>
          </w:p>
          <w:p w:rsidR="00000000" w:rsidDel="00000000" w:rsidP="00000000" w:rsidRDefault="00000000" w:rsidRPr="00000000" w14:paraId="00001323">
            <w:pPr>
              <w:rPr/>
            </w:pPr>
            <w:r w:rsidDel="00000000" w:rsidR="00000000" w:rsidRPr="00000000">
              <w:rPr>
                <w:b w:val="1"/>
                <w:bCs w:val="1"/>
                <w:rtl w:val="0"/>
              </w:rPr>
              <w:t xml:space="preserve">2. Design &amp; Structure</w:t>
            </w:r>
            <w:r w:rsidDel="00000000" w:rsidR="00000000" w:rsidRPr="00000000">
              <w:rPr>
                <w:rtl w:val="0"/>
              </w:rPr>
              <w:br w:type="textWrapping"/>
              <w:t xml:space="preserve">Type: Folding / portable reclining chair</w:t>
              <w:br w:type="textWrapping"/>
              <w:t xml:space="preserve">Frame Material: Heavy-duty iron / powder-coated steel</w:t>
              <w:br w:type="textWrapping"/>
              <w:t xml:space="preserve">Finish: Anti-rust coating suitable for outdoor use</w:t>
              <w:br w:type="textWrapping"/>
              <w:t xml:space="preserve">Design: Ergonomic, stable, and easy to transport</w:t>
            </w:r>
          </w:p>
          <w:p w:rsidR="00000000" w:rsidDel="00000000" w:rsidP="00000000" w:rsidRDefault="00000000" w:rsidRPr="00000000" w14:paraId="00001324">
            <w:pPr>
              <w:rPr/>
            </w:pPr>
            <w:r w:rsidDel="00000000" w:rsidR="00000000" w:rsidRPr="00000000">
              <w:rPr>
                <w:b w:val="1"/>
                <w:bCs w:val="1"/>
                <w:rtl w:val="0"/>
              </w:rPr>
              <w:t xml:space="preserve">3. Seating &amp; Comfort</w:t>
            </w:r>
            <w:r w:rsidDel="00000000" w:rsidR="00000000" w:rsidRPr="00000000">
              <w:rPr>
                <w:rtl w:val="0"/>
              </w:rPr>
              <w:br w:type="textWrapping"/>
              <w:t xml:space="preserve">Material: Durable fabric (canvas/oxford/medical-grade synthetic)</w:t>
              <w:br w:type="textWrapping"/>
              <w:t xml:space="preserve">Padding: Medium-density foam (optional)</w:t>
              <w:br w:type="textWrapping"/>
              <w:t xml:space="preserve">Backrest: Adjustable reclining positions</w:t>
              <w:br w:type="textWrapping"/>
              <w:t xml:space="preserve">Armrests: Fixed or adjustable, suitable for phlebotomy</w:t>
              <w:br w:type="textWrapping"/>
              <w:t xml:space="preserve">Leg Support: Integrated or foldable leg rest</w:t>
              <w:br w:type="textWrapping"/>
              <w:t xml:space="preserve">Designed to keep donor in a semi-recumbent or reclined position</w:t>
            </w:r>
          </w:p>
          <w:p w:rsidR="00000000" w:rsidDel="00000000" w:rsidP="00000000" w:rsidRDefault="00000000" w:rsidRPr="00000000" w14:paraId="00001325">
            <w:pPr>
              <w:rPr/>
            </w:pPr>
            <w:r w:rsidDel="00000000" w:rsidR="00000000" w:rsidRPr="00000000">
              <w:rPr>
                <w:b w:val="1"/>
                <w:bCs w:val="1"/>
                <w:rtl w:val="0"/>
              </w:rPr>
              <w:t xml:space="preserve">4. Load Capacity</w:t>
            </w:r>
            <w:sdt>
              <w:sdtPr>
                <w:id w:val="445623444"/>
                <w:tag w:val="goog_rdk_35"/>
              </w:sdtPr>
              <w:sdtContent>
                <w:r w:rsidDel="00000000" w:rsidR="00000000" w:rsidRPr="00000000">
                  <w:rPr>
                    <w:rFonts w:ascii="Gungsuh" w:cs="Gungsuh" w:eastAsia="Gungsuh" w:hAnsi="Gungsuh"/>
                    <w:rtl w:val="0"/>
                  </w:rPr>
                  <w:br w:type="textWrapping"/>
                  <w:t xml:space="preserve">Safe Working Load: ≥ 120–150 kg</w:t>
                </w:r>
              </w:sdtContent>
            </w:sdt>
          </w:p>
          <w:p w:rsidR="00000000" w:rsidDel="00000000" w:rsidP="00000000" w:rsidRDefault="00000000" w:rsidRPr="00000000" w14:paraId="00001326">
            <w:pPr>
              <w:rPr/>
            </w:pPr>
            <w:r w:rsidDel="00000000" w:rsidR="00000000" w:rsidRPr="00000000">
              <w:rPr>
                <w:b w:val="1"/>
                <w:bCs w:val="1"/>
                <w:rtl w:val="0"/>
              </w:rPr>
              <w:t xml:space="preserve">5. Folding &amp; Portability</w:t>
            </w:r>
            <w:sdt>
              <w:sdtPr>
                <w:id w:val="897626462"/>
                <w:tag w:val="goog_rdk_36"/>
              </w:sdtPr>
              <w:sdtContent>
                <w:r w:rsidDel="00000000" w:rsidR="00000000" w:rsidRPr="00000000">
                  <w:rPr>
                    <w:rFonts w:ascii="Gungsuh" w:cs="Gungsuh" w:eastAsia="Gungsuh" w:hAnsi="Gungsuh"/>
                    <w:rtl w:val="0"/>
                  </w:rPr>
                  <w:br w:type="textWrapping"/>
                  <w:t xml:space="preserve">Fully foldable design</w:t>
                  <w:br w:type="textWrapping"/>
                  <w:t xml:space="preserve">Lightweight and compact</w:t>
                  <w:br w:type="textWrapping"/>
                  <w:t xml:space="preserve">Quick setup and dismantling (≤ 2–3 minutes)</w:t>
                  <w:br w:type="textWrapping"/>
                  <w:t xml:space="preserve">Carrying handle or storage bag preferred</w:t>
                </w:r>
              </w:sdtContent>
            </w:sdt>
          </w:p>
          <w:p w:rsidR="00000000" w:rsidDel="00000000" w:rsidP="00000000" w:rsidRDefault="00000000" w:rsidRPr="00000000" w14:paraId="00001327">
            <w:pPr>
              <w:rPr/>
            </w:pPr>
            <w:r w:rsidDel="00000000" w:rsidR="00000000" w:rsidRPr="00000000">
              <w:rPr>
                <w:b w:val="1"/>
                <w:bCs w:val="1"/>
                <w:rtl w:val="0"/>
              </w:rPr>
              <w:t xml:space="preserve">6. Dimensions (Typical)</w:t>
            </w:r>
            <w:r w:rsidDel="00000000" w:rsidR="00000000" w:rsidRPr="00000000">
              <w:rPr>
                <w:rtl w:val="0"/>
              </w:rPr>
              <w:br w:type="textWrapping"/>
              <w:t xml:space="preserve">Open Size: Approx. 170–190 cm (L) × 50–70 cm (W) × 40–60 cm (H)</w:t>
              <w:br w:type="textWrapping"/>
              <w:t xml:space="preserve">Folded Size: Compact for storage and transport</w:t>
            </w:r>
          </w:p>
          <w:p w:rsidR="00000000" w:rsidDel="00000000" w:rsidP="00000000" w:rsidRDefault="00000000" w:rsidRPr="00000000" w14:paraId="00001328">
            <w:pPr>
              <w:rPr/>
            </w:pPr>
            <w:r w:rsidDel="00000000" w:rsidR="00000000" w:rsidRPr="00000000">
              <w:rPr>
                <w:b w:val="1"/>
                <w:bCs w:val="1"/>
                <w:rtl w:val="0"/>
              </w:rPr>
              <w:t xml:space="preserve">7. Weight</w:t>
            </w:r>
            <w:r w:rsidDel="00000000" w:rsidR="00000000" w:rsidRPr="00000000">
              <w:rPr>
                <w:rtl w:val="0"/>
              </w:rPr>
              <w:br w:type="textWrapping"/>
              <w:t xml:space="preserve">Approx. 6 – 10 kg</w:t>
            </w:r>
          </w:p>
          <w:p w:rsidR="00000000" w:rsidDel="00000000" w:rsidP="00000000" w:rsidRDefault="00000000" w:rsidRPr="00000000" w14:paraId="00001329">
            <w:pPr>
              <w:rPr/>
            </w:pPr>
            <w:r w:rsidDel="00000000" w:rsidR="00000000" w:rsidRPr="00000000">
              <w:rPr>
                <w:b w:val="1"/>
                <w:bCs w:val="1"/>
                <w:rtl w:val="0"/>
              </w:rPr>
              <w:t xml:space="preserve">8. Safety Features</w:t>
            </w:r>
            <w:r w:rsidDel="00000000" w:rsidR="00000000" w:rsidRPr="00000000">
              <w:rPr>
                <w:rtl w:val="0"/>
              </w:rPr>
              <w:br w:type="textWrapping"/>
              <w:t xml:space="preserve">Anti-slip feet for stability</w:t>
              <w:br w:type="textWrapping"/>
              <w:t xml:space="preserve">Locking mechanism to prevent accidental folding</w:t>
              <w:br w:type="textWrapping"/>
              <w:t xml:space="preserve">Stable frame to avoid tipping</w:t>
            </w:r>
          </w:p>
          <w:p w:rsidR="00000000" w:rsidDel="00000000" w:rsidP="00000000" w:rsidRDefault="00000000" w:rsidRPr="00000000" w14:paraId="0000132A">
            <w:pPr>
              <w:rPr/>
            </w:pPr>
            <w:r w:rsidDel="00000000" w:rsidR="00000000" w:rsidRPr="00000000">
              <w:rPr>
                <w:b w:val="1"/>
                <w:bCs w:val="1"/>
                <w:rtl w:val="0"/>
              </w:rPr>
              <w:t xml:space="preserve">9. Cleaning &amp; Infection Control</w:t>
            </w:r>
            <w:r w:rsidDel="00000000" w:rsidR="00000000" w:rsidRPr="00000000">
              <w:rPr>
                <w:rtl w:val="0"/>
              </w:rPr>
              <w:br w:type="textWrapping"/>
              <w:t xml:space="preserve">Water-resistant and easy-to-clean fabric</w:t>
              <w:br w:type="textWrapping"/>
              <w:t xml:space="preserve">Compatible with standard disinfectants</w:t>
              <w:br w:type="textWrapping"/>
              <w:t xml:space="preserve">Smooth surfaces to prevent contamination</w:t>
            </w:r>
          </w:p>
          <w:p w:rsidR="00000000" w:rsidDel="00000000" w:rsidP="00000000" w:rsidRDefault="00000000" w:rsidRPr="00000000" w14:paraId="0000132B">
            <w:pPr>
              <w:rPr/>
            </w:pPr>
            <w:r w:rsidDel="00000000" w:rsidR="00000000" w:rsidRPr="00000000">
              <w:rPr>
                <w:b w:val="1"/>
                <w:bCs w:val="1"/>
                <w:rtl w:val="0"/>
              </w:rPr>
              <w:t xml:space="preserve">10. Application (Ethiopian Context)</w:t>
            </w:r>
            <w:r w:rsidDel="00000000" w:rsidR="00000000" w:rsidRPr="00000000">
              <w:rPr>
                <w:rtl w:val="0"/>
              </w:rPr>
              <w:br w:type="textWrapping"/>
              <w:t xml:space="preserve">Used in Ethiopian National Blood Bank Service mobile blood donation campaigns, outdoor drives, temporary sites, and emergency setups</w:t>
            </w:r>
          </w:p>
          <w:p w:rsidR="00000000" w:rsidDel="00000000" w:rsidP="00000000" w:rsidRDefault="00000000" w:rsidRPr="00000000" w14:paraId="0000132C">
            <w:pPr>
              <w:rPr/>
            </w:pPr>
            <w:r w:rsidDel="00000000" w:rsidR="00000000" w:rsidRPr="00000000">
              <w:rPr>
                <w:b w:val="1"/>
                <w:bCs w:val="1"/>
                <w:rtl w:val="0"/>
              </w:rPr>
              <w:t xml:space="preserve">11. Environmental Suitability</w:t>
            </w:r>
            <w:r w:rsidDel="00000000" w:rsidR="00000000" w:rsidRPr="00000000">
              <w:rPr>
                <w:rtl w:val="0"/>
              </w:rPr>
              <w:br w:type="textWrapping"/>
              <w:t xml:space="preserve">Suitable for indoor and outdoor use</w:t>
              <w:br w:type="textWrapping"/>
              <w:t xml:space="preserve">Resistant to dust, sunlight, and moderate humidity</w:t>
              <w:br w:type="textWrapping"/>
              <w:t xml:space="preserve">Adapted for hot climates and field conditions</w:t>
            </w:r>
          </w:p>
          <w:p w:rsidR="00000000" w:rsidDel="00000000" w:rsidP="00000000" w:rsidRDefault="00000000" w:rsidRPr="00000000" w14:paraId="0000132D">
            <w:pPr>
              <w:rPr/>
            </w:pPr>
            <w:r w:rsidDel="00000000" w:rsidR="00000000" w:rsidRPr="00000000">
              <w:rPr>
                <w:b w:val="1"/>
                <w:bCs w:val="1"/>
                <w:rtl w:val="0"/>
              </w:rPr>
              <w:t xml:space="preserve">12. Accessories (Optional)</w:t>
            </w:r>
            <w:r w:rsidDel="00000000" w:rsidR="00000000" w:rsidRPr="00000000">
              <w:rPr>
                <w:rtl w:val="0"/>
              </w:rPr>
              <w:br w:type="textWrapping"/>
              <w:t xml:space="preserve">Headrest cushion</w:t>
              <w:br w:type="textWrapping"/>
              <w:t xml:space="preserve">Side tray for equipment</w:t>
              <w:br w:type="textWrapping"/>
              <w:t xml:space="preserve">IV pole attachment (optional)</w:t>
              <w:br w:type="textWrapping"/>
              <w:t xml:space="preserve">Carrying bag</w:t>
            </w:r>
          </w:p>
          <w:p w:rsidR="00000000" w:rsidDel="00000000" w:rsidP="00000000" w:rsidRDefault="00000000" w:rsidRPr="00000000" w14:paraId="0000132E">
            <w:pPr>
              <w:rPr/>
            </w:pPr>
            <w:r w:rsidDel="00000000" w:rsidR="00000000" w:rsidRPr="00000000">
              <w:rPr>
                <w:b w:val="1"/>
                <w:bCs w:val="1"/>
                <w:rtl w:val="0"/>
              </w:rPr>
              <w:t xml:space="preserve">13. Installation &amp; Use</w:t>
            </w:r>
            <w:r w:rsidDel="00000000" w:rsidR="00000000" w:rsidRPr="00000000">
              <w:rPr>
                <w:rtl w:val="0"/>
              </w:rPr>
              <w:br w:type="textWrapping"/>
              <w:t xml:space="preserve">No installation required</w:t>
              <w:br w:type="textWrapping"/>
              <w:t xml:space="preserve">Ready-to-use folding mechanism</w:t>
              <w:br w:type="textWrapping"/>
              <w:t xml:space="preserve">Minimal training required</w:t>
            </w:r>
          </w:p>
          <w:p w:rsidR="00000000" w:rsidDel="00000000" w:rsidP="00000000" w:rsidRDefault="00000000" w:rsidRPr="00000000" w14:paraId="0000132F">
            <w:pPr>
              <w:rPr/>
            </w:pPr>
            <w:r w:rsidDel="00000000" w:rsidR="00000000" w:rsidRPr="00000000">
              <w:rPr>
                <w:b w:val="1"/>
                <w:bCs w:val="1"/>
                <w:rtl w:val="0"/>
              </w:rPr>
              <w:t xml:space="preserve">14. Maintenance</w:t>
            </w:r>
            <w:r w:rsidDel="00000000" w:rsidR="00000000" w:rsidRPr="00000000">
              <w:rPr>
                <w:rtl w:val="0"/>
              </w:rPr>
              <w:br w:type="textWrapping"/>
              <w:t xml:space="preserve">Low maintenance</w:t>
              <w:br w:type="textWrapping"/>
              <w:t xml:space="preserve">Replaceable fabric preferred</w:t>
              <w:br w:type="textWrapping"/>
              <w:t xml:space="preserve">Corrosion-resistant frame</w:t>
            </w:r>
          </w:p>
          <w:p w:rsidR="00000000" w:rsidDel="00000000" w:rsidP="00000000" w:rsidRDefault="00000000" w:rsidRPr="00000000" w14:paraId="00001330">
            <w:pPr>
              <w:rPr/>
            </w:pPr>
            <w:r w:rsidDel="00000000" w:rsidR="00000000" w:rsidRPr="00000000">
              <w:rPr>
                <w:b w:val="1"/>
                <w:bCs w:val="1"/>
                <w:rtl w:val="0"/>
              </w:rPr>
              <w:t xml:space="preserve">15. Warranty</w:t>
            </w:r>
            <w:r w:rsidDel="00000000" w:rsidR="00000000" w:rsidRPr="00000000">
              <w:rPr>
                <w:rtl w:val="0"/>
              </w:rPr>
              <w:br w:type="textWrapping"/>
              <w:t xml:space="preserve">Minimum 12 months</w:t>
            </w:r>
          </w:p>
          <w:p w:rsidR="00000000" w:rsidDel="00000000" w:rsidP="00000000" w:rsidRDefault="00000000" w:rsidRPr="00000000" w14:paraId="00001331">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332">
            <w:pPr>
              <w:rPr/>
            </w:pPr>
            <w:r w:rsidDel="00000000" w:rsidR="00000000" w:rsidRPr="00000000">
              <w:rPr>
                <w:rtl w:val="0"/>
              </w:rPr>
              <w:t xml:space="preserve">Quantity: 10</w:t>
            </w:r>
          </w:p>
          <w:p w:rsidR="00000000" w:rsidDel="00000000" w:rsidP="00000000" w:rsidRDefault="00000000" w:rsidRPr="00000000" w14:paraId="00001333">
            <w:pPr>
              <w:rPr/>
            </w:pPr>
            <w:r w:rsidDel="00000000" w:rsidR="00000000" w:rsidRPr="00000000">
              <w:rPr>
                <w:rtl w:val="0"/>
              </w:rPr>
              <w:t xml:space="preserve">Expires Date: N/A</w:t>
            </w:r>
          </w:p>
          <w:p w:rsidR="00000000" w:rsidDel="00000000" w:rsidP="00000000" w:rsidRDefault="00000000" w:rsidRPr="00000000" w14:paraId="00001334">
            <w:pPr>
              <w:rPr/>
            </w:pPr>
            <w:r w:rsidDel="00000000" w:rsidR="00000000" w:rsidRPr="00000000">
              <w:rPr>
                <w:rtl w:val="0"/>
              </w:rPr>
              <w:t xml:space="preserve">Delivery: CUAMM Addis Ababa</w:t>
            </w:r>
          </w:p>
        </w:tc>
        <w:tc>
          <w:tcPr/>
          <w:p w:rsidR="00000000" w:rsidDel="00000000" w:rsidP="00000000" w:rsidRDefault="00000000" w:rsidRPr="00000000" w14:paraId="00001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36</w:t>
            </w:r>
          </w:p>
        </w:tc>
        <w:tc>
          <w:tcPr/>
          <w:p w:rsidR="00000000" w:rsidDel="00000000" w:rsidP="00000000" w:rsidRDefault="00000000" w:rsidRPr="00000000" w14:paraId="0000133F">
            <w:pPr>
              <w:rPr>
                <w:b w:val="1"/>
                <w:bCs w:val="1"/>
                <w:color w:val="000000"/>
              </w:rPr>
            </w:pPr>
            <w:r w:rsidDel="00000000" w:rsidR="00000000" w:rsidRPr="00000000">
              <w:rPr>
                <w:b w:val="1"/>
                <w:bCs w:val="1"/>
                <w:color w:val="000000"/>
                <w:rtl w:val="0"/>
              </w:rPr>
              <w:t xml:space="preserve">Mobile Folding Donor Bed </w:t>
            </w:r>
          </w:p>
          <w:p w:rsidR="00000000" w:rsidDel="00000000" w:rsidP="00000000" w:rsidRDefault="00000000" w:rsidRPr="00000000" w14:paraId="00001340">
            <w:pPr>
              <w:rPr>
                <w:color w:val="000000"/>
              </w:rPr>
            </w:pPr>
            <w:r w:rsidDel="00000000" w:rsidR="00000000" w:rsidRPr="00000000">
              <w:rPr>
                <w:b w:val="1"/>
                <w:bCs w:val="1"/>
                <w:color w:val="000000"/>
                <w:highlight w:val="yellow"/>
                <w:rtl w:val="0"/>
              </w:rPr>
              <w:t xml:space="preserve">Specification</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1341">
            <w:pPr>
              <w:rPr>
                <w:color w:val="000000"/>
              </w:rPr>
            </w:pPr>
            <w:r w:rsidDel="00000000" w:rsidR="00000000" w:rsidRPr="00000000">
              <w:rPr>
                <w:b w:val="1"/>
                <w:bCs w:val="1"/>
                <w:color w:val="000000"/>
                <w:rtl w:val="0"/>
              </w:rPr>
              <w:t xml:space="preserve">1. General Description</w:t>
            </w:r>
            <w:r w:rsidDel="00000000" w:rsidR="00000000" w:rsidRPr="00000000">
              <w:rPr>
                <w:color w:val="000000"/>
                <w:rtl w:val="0"/>
              </w:rPr>
              <w:br w:type="textWrapping"/>
              <w:t xml:space="preserve">A portable, foldable donor bed designed for safe and comfortable positioning of blood donors during collection. Suitable for mobile blood donation campaigns, outreach programs, emergency setups, and temporary clinics.</w:t>
            </w:r>
          </w:p>
          <w:p w:rsidR="00000000" w:rsidDel="00000000" w:rsidP="00000000" w:rsidRDefault="00000000" w:rsidRPr="00000000" w14:paraId="00001342">
            <w:pPr>
              <w:rPr>
                <w:color w:val="000000"/>
              </w:rPr>
            </w:pPr>
            <w:r w:rsidDel="00000000" w:rsidR="00000000" w:rsidRPr="00000000">
              <w:rPr>
                <w:b w:val="1"/>
                <w:bCs w:val="1"/>
                <w:color w:val="000000"/>
                <w:rtl w:val="0"/>
              </w:rPr>
              <w:t xml:space="preserve">2. Design &amp; Structure</w:t>
            </w:r>
            <w:r w:rsidDel="00000000" w:rsidR="00000000" w:rsidRPr="00000000">
              <w:rPr>
                <w:color w:val="000000"/>
                <w:rtl w:val="0"/>
              </w:rPr>
              <w:br w:type="textWrapping"/>
              <w:t xml:space="preserve">Type: Folding / portable donor bed</w:t>
              <w:br w:type="textWrapping"/>
              <w:t xml:space="preserve">Frame Material: Lightweight aluminum or powder-coated steel</w:t>
              <w:br w:type="textWrapping"/>
              <w:t xml:space="preserve">Design: Full-length reclining bed with stable support</w:t>
              <w:br w:type="textWrapping"/>
              <w:t xml:space="preserve">Finish: Anti-corrosion coating for durability</w:t>
              <w:br w:type="textWrapping"/>
              <w:t xml:space="preserve">Designed for rapid deployment and repeated transport</w:t>
            </w:r>
          </w:p>
          <w:p w:rsidR="00000000" w:rsidDel="00000000" w:rsidP="00000000" w:rsidRDefault="00000000" w:rsidRPr="00000000" w14:paraId="00001343">
            <w:pPr>
              <w:rPr>
                <w:color w:val="000000"/>
              </w:rPr>
            </w:pPr>
            <w:r w:rsidDel="00000000" w:rsidR="00000000" w:rsidRPr="00000000">
              <w:rPr>
                <w:b w:val="1"/>
                <w:bCs w:val="1"/>
                <w:color w:val="000000"/>
                <w:rtl w:val="0"/>
              </w:rPr>
              <w:t xml:space="preserve">3. Patient Support &amp; Comfort</w:t>
            </w:r>
            <w:sdt>
              <w:sdtPr>
                <w:id w:val="2007334905"/>
                <w:tag w:val="goog_rdk_37"/>
              </w:sdtPr>
              <w:sdtContent>
                <w:r w:rsidDel="00000000" w:rsidR="00000000" w:rsidRPr="00000000">
                  <w:rPr>
                    <w:rFonts w:ascii="Gungsuh" w:cs="Gungsuh" w:eastAsia="Gungsuh" w:hAnsi="Gungsuh"/>
                    <w:color w:val="000000"/>
                    <w:rtl w:val="0"/>
                  </w:rPr>
                  <w:br w:type="textWrapping"/>
                  <w:t xml:space="preserve">Surface: Medical-grade vinyl or durable fabric</w:t>
                  <w:br w:type="textWrapping"/>
                  <w:t xml:space="preserve">Padding: High-density foam (≥ 5 cm thickness preferred)</w:t>
                  <w:br w:type="textWrapping"/>
                  <w:t xml:space="preserve">Positioning: Semi-recumbent to fully reclined</w:t>
                  <w:br w:type="textWrapping"/>
                  <w:t xml:space="preserve">Arm Support: Adjustable or dual-side armrest for phlebotomy</w:t>
                  <w:br w:type="textWrapping"/>
                  <w:t xml:space="preserve">Ergonomic design to reduce donor discomfort and fainting risk</w:t>
                </w:r>
              </w:sdtContent>
            </w:sdt>
          </w:p>
          <w:p w:rsidR="00000000" w:rsidDel="00000000" w:rsidP="00000000" w:rsidRDefault="00000000" w:rsidRPr="00000000" w14:paraId="00001344">
            <w:pPr>
              <w:rPr>
                <w:color w:val="000000"/>
              </w:rPr>
            </w:pPr>
            <w:r w:rsidDel="00000000" w:rsidR="00000000" w:rsidRPr="00000000">
              <w:rPr>
                <w:b w:val="1"/>
                <w:bCs w:val="1"/>
                <w:color w:val="000000"/>
                <w:rtl w:val="0"/>
              </w:rPr>
              <w:t xml:space="preserve">4. Load Capacity</w:t>
            </w:r>
            <w:sdt>
              <w:sdtPr>
                <w:id w:val="-430777462"/>
                <w:tag w:val="goog_rdk_38"/>
              </w:sdtPr>
              <w:sdtContent>
                <w:r w:rsidDel="00000000" w:rsidR="00000000" w:rsidRPr="00000000">
                  <w:rPr>
                    <w:rFonts w:ascii="Gungsuh" w:cs="Gungsuh" w:eastAsia="Gungsuh" w:hAnsi="Gungsuh"/>
                    <w:color w:val="000000"/>
                    <w:rtl w:val="0"/>
                  </w:rPr>
                  <w:br w:type="textWrapping"/>
                  <w:t xml:space="preserve">Safe Working Load: ≥ 135–200 kg</w:t>
                  <w:br w:type="textWrapping"/>
                  <w:t xml:space="preserve">Heavy-duty models up to 220–250 kg available</w:t>
                </w:r>
              </w:sdtContent>
            </w:sdt>
          </w:p>
          <w:p w:rsidR="00000000" w:rsidDel="00000000" w:rsidP="00000000" w:rsidRDefault="00000000" w:rsidRPr="00000000" w14:paraId="00001345">
            <w:pPr>
              <w:rPr>
                <w:color w:val="000000"/>
              </w:rPr>
            </w:pPr>
            <w:r w:rsidDel="00000000" w:rsidR="00000000" w:rsidRPr="00000000">
              <w:rPr>
                <w:b w:val="1"/>
                <w:bCs w:val="1"/>
                <w:color w:val="000000"/>
                <w:rtl w:val="0"/>
              </w:rPr>
              <w:t xml:space="preserve">5. Folding &amp; Portability</w:t>
            </w:r>
            <w:sdt>
              <w:sdtPr>
                <w:id w:val="-538090403"/>
                <w:tag w:val="goog_rdk_39"/>
              </w:sdtPr>
              <w:sdtContent>
                <w:r w:rsidDel="00000000" w:rsidR="00000000" w:rsidRPr="00000000">
                  <w:rPr>
                    <w:rFonts w:ascii="Gungsuh" w:cs="Gungsuh" w:eastAsia="Gungsuh" w:hAnsi="Gungsuh"/>
                    <w:color w:val="000000"/>
                    <w:rtl w:val="0"/>
                  </w:rPr>
                  <w:br w:type="textWrapping"/>
                  <w:t xml:space="preserve">Fully foldable design</w:t>
                  <w:br w:type="textWrapping"/>
                  <w:t xml:space="preserve">Folded thickness: approx. 8–20 cm for easy storage</w:t>
                  <w:br w:type="textWrapping"/>
                  <w:t xml:space="preserve">Lightweight structure (≈ 16–20 kg typical)</w:t>
                  <w:br w:type="textWrapping"/>
                  <w:t xml:space="preserve">Quick setup (≤ 2–5 minutes)</w:t>
                  <w:br w:type="textWrapping"/>
                  <w:t xml:space="preserve">Optional transport trolley for multiple units</w:t>
                </w:r>
              </w:sdtContent>
            </w:sdt>
          </w:p>
          <w:p w:rsidR="00000000" w:rsidDel="00000000" w:rsidP="00000000" w:rsidRDefault="00000000" w:rsidRPr="00000000" w14:paraId="00001346">
            <w:pPr>
              <w:rPr>
                <w:color w:val="000000"/>
              </w:rPr>
            </w:pPr>
            <w:r w:rsidDel="00000000" w:rsidR="00000000" w:rsidRPr="00000000">
              <w:rPr>
                <w:b w:val="1"/>
                <w:bCs w:val="1"/>
                <w:color w:val="000000"/>
                <w:rtl w:val="0"/>
              </w:rPr>
              <w:t xml:space="preserve">6. Mobility Features</w:t>
            </w:r>
            <w:r w:rsidDel="00000000" w:rsidR="00000000" w:rsidRPr="00000000">
              <w:rPr>
                <w:color w:val="000000"/>
                <w:rtl w:val="0"/>
              </w:rPr>
              <w:br w:type="textWrapping"/>
              <w:t xml:space="preserve">Optional or integrated castor wheels</w:t>
              <w:br w:type="textWrapping"/>
              <w:t xml:space="preserve">Stackable or transportable in groups</w:t>
              <w:br w:type="textWrapping"/>
              <w:t xml:space="preserve">Compact footprint for vehicle transport</w:t>
            </w:r>
          </w:p>
          <w:p w:rsidR="00000000" w:rsidDel="00000000" w:rsidP="00000000" w:rsidRDefault="00000000" w:rsidRPr="00000000" w14:paraId="00001347">
            <w:pPr>
              <w:rPr>
                <w:color w:val="000000"/>
              </w:rPr>
            </w:pPr>
            <w:r w:rsidDel="00000000" w:rsidR="00000000" w:rsidRPr="00000000">
              <w:rPr>
                <w:b w:val="1"/>
                <w:bCs w:val="1"/>
                <w:color w:val="000000"/>
                <w:rtl w:val="0"/>
              </w:rPr>
              <w:t xml:space="preserve">7. Dimensions (Typical)</w:t>
            </w:r>
            <w:r w:rsidDel="00000000" w:rsidR="00000000" w:rsidRPr="00000000">
              <w:rPr>
                <w:color w:val="000000"/>
                <w:rtl w:val="0"/>
              </w:rPr>
              <w:br w:type="textWrapping"/>
              <w:t xml:space="preserve">Length: 170–200 cm</w:t>
              <w:br w:type="textWrapping"/>
              <w:t xml:space="preserve">Width: 50–70 cm</w:t>
              <w:br w:type="textWrapping"/>
              <w:t xml:space="preserve">Height: 45–70 cm</w:t>
              <w:br w:type="textWrapping"/>
              <w:t xml:space="preserve">Folded Size: Compact for storage and transport</w:t>
            </w:r>
          </w:p>
          <w:p w:rsidR="00000000" w:rsidDel="00000000" w:rsidP="00000000" w:rsidRDefault="00000000" w:rsidRPr="00000000" w14:paraId="00001348">
            <w:pPr>
              <w:rPr>
                <w:color w:val="000000"/>
              </w:rPr>
            </w:pPr>
            <w:r w:rsidDel="00000000" w:rsidR="00000000" w:rsidRPr="00000000">
              <w:rPr>
                <w:b w:val="1"/>
                <w:bCs w:val="1"/>
                <w:color w:val="000000"/>
                <w:rtl w:val="0"/>
              </w:rPr>
              <w:t xml:space="preserve">8. Safety Features</w:t>
            </w:r>
            <w:r w:rsidDel="00000000" w:rsidR="00000000" w:rsidRPr="00000000">
              <w:rPr>
                <w:color w:val="000000"/>
                <w:rtl w:val="0"/>
              </w:rPr>
              <w:br w:type="textWrapping"/>
              <w:t xml:space="preserve">Stable frame with locking mechanism</w:t>
              <w:br w:type="textWrapping"/>
              <w:t xml:space="preserve">Anti-slip feet or lockable wheels</w:t>
              <w:br w:type="textWrapping"/>
              <w:t xml:space="preserve">Secure locking joints to prevent collapse during use</w:t>
              <w:br w:type="textWrapping"/>
              <w:t xml:space="preserve">Rounded edges for patient safety</w:t>
            </w:r>
          </w:p>
          <w:p w:rsidR="00000000" w:rsidDel="00000000" w:rsidP="00000000" w:rsidRDefault="00000000" w:rsidRPr="00000000" w14:paraId="00001349">
            <w:pPr>
              <w:rPr>
                <w:color w:val="000000"/>
              </w:rPr>
            </w:pPr>
            <w:r w:rsidDel="00000000" w:rsidR="00000000" w:rsidRPr="00000000">
              <w:rPr>
                <w:b w:val="1"/>
                <w:bCs w:val="1"/>
                <w:color w:val="000000"/>
                <w:rtl w:val="0"/>
              </w:rPr>
              <w:t xml:space="preserve">9. Cleaning &amp; Infection Control</w:t>
            </w:r>
            <w:r w:rsidDel="00000000" w:rsidR="00000000" w:rsidRPr="00000000">
              <w:rPr>
                <w:color w:val="000000"/>
                <w:rtl w:val="0"/>
              </w:rPr>
              <w:br w:type="textWrapping"/>
              <w:t xml:space="preserve">Medical-grade, fluid-resistant upholstery</w:t>
              <w:br w:type="textWrapping"/>
              <w:t xml:space="preserve">Easy to disinfect with hospital-grade solutions</w:t>
              <w:br w:type="textWrapping"/>
              <w:t xml:space="preserve">Non-porous surfaces to reduce contamination</w:t>
            </w:r>
          </w:p>
          <w:p w:rsidR="00000000" w:rsidDel="00000000" w:rsidP="00000000" w:rsidRDefault="00000000" w:rsidRPr="00000000" w14:paraId="0000134A">
            <w:pPr>
              <w:rPr>
                <w:color w:val="000000"/>
              </w:rPr>
            </w:pPr>
            <w:r w:rsidDel="00000000" w:rsidR="00000000" w:rsidRPr="00000000">
              <w:rPr>
                <w:b w:val="1"/>
                <w:bCs w:val="1"/>
                <w:color w:val="000000"/>
                <w:rtl w:val="0"/>
              </w:rPr>
              <w:t xml:space="preserve">10. Power Requirement</w:t>
            </w:r>
            <w:r w:rsidDel="00000000" w:rsidR="00000000" w:rsidRPr="00000000">
              <w:rPr>
                <w:color w:val="000000"/>
                <w:rtl w:val="0"/>
              </w:rPr>
              <w:br w:type="textWrapping"/>
              <w:t xml:space="preserve">Manual operation (no electricity required)</w:t>
              <w:br w:type="textWrapping"/>
              <w:t xml:space="preserve">Ideal for rural and outreach settings in Ethiopia</w:t>
            </w:r>
          </w:p>
          <w:p w:rsidR="00000000" w:rsidDel="00000000" w:rsidP="00000000" w:rsidRDefault="00000000" w:rsidRPr="00000000" w14:paraId="0000134B">
            <w:pPr>
              <w:rPr>
                <w:color w:val="000000"/>
              </w:rPr>
            </w:pPr>
            <w:r w:rsidDel="00000000" w:rsidR="00000000" w:rsidRPr="00000000">
              <w:rPr>
                <w:b w:val="1"/>
                <w:bCs w:val="1"/>
                <w:color w:val="000000"/>
                <w:rtl w:val="0"/>
              </w:rPr>
              <w:t xml:space="preserve">11. Application (Ethiopian Context)</w:t>
            </w:r>
            <w:r w:rsidDel="00000000" w:rsidR="00000000" w:rsidRPr="00000000">
              <w:rPr>
                <w:color w:val="000000"/>
                <w:rtl w:val="0"/>
              </w:rPr>
              <w:br w:type="textWrapping"/>
              <w:t xml:space="preserve">Used in Ethiopian National Blood Bank Service mobile campaigns</w:t>
              <w:br w:type="textWrapping"/>
              <w:t xml:space="preserve">Universities, schools, and community blood drives</w:t>
              <w:br w:type="textWrapping"/>
              <w:t xml:space="preserve">Emergency and disaster response setups</w:t>
              <w:br w:type="textWrapping"/>
              <w:t xml:space="preserve">Temporary blood collection sites</w:t>
            </w:r>
          </w:p>
          <w:p w:rsidR="00000000" w:rsidDel="00000000" w:rsidP="00000000" w:rsidRDefault="00000000" w:rsidRPr="00000000" w14:paraId="0000134C">
            <w:pPr>
              <w:rPr>
                <w:color w:val="000000"/>
              </w:rPr>
            </w:pPr>
            <w:r w:rsidDel="00000000" w:rsidR="00000000" w:rsidRPr="00000000">
              <w:rPr>
                <w:b w:val="1"/>
                <w:bCs w:val="1"/>
                <w:color w:val="000000"/>
                <w:rtl w:val="0"/>
              </w:rPr>
              <w:t xml:space="preserve">12. Environmental Suitability</w:t>
            </w:r>
            <w:r w:rsidDel="00000000" w:rsidR="00000000" w:rsidRPr="00000000">
              <w:rPr>
                <w:color w:val="000000"/>
                <w:rtl w:val="0"/>
              </w:rPr>
              <w:br w:type="textWrapping"/>
              <w:t xml:space="preserve">Designed for indoor and outdoor use</w:t>
              <w:br w:type="textWrapping"/>
              <w:t xml:space="preserve">Resistant to heat, dust, and moderate humidity</w:t>
              <w:br w:type="textWrapping"/>
              <w:t xml:space="preserve">Suitable for tropical climates (up to ~40–43°C)</w:t>
            </w:r>
          </w:p>
          <w:p w:rsidR="00000000" w:rsidDel="00000000" w:rsidP="00000000" w:rsidRDefault="00000000" w:rsidRPr="00000000" w14:paraId="0000134D">
            <w:pPr>
              <w:rPr>
                <w:color w:val="000000"/>
              </w:rPr>
            </w:pPr>
            <w:r w:rsidDel="00000000" w:rsidR="00000000" w:rsidRPr="00000000">
              <w:rPr>
                <w:b w:val="1"/>
                <w:bCs w:val="1"/>
                <w:color w:val="000000"/>
                <w:rtl w:val="0"/>
              </w:rPr>
              <w:t xml:space="preserve">13. Accessories (Optional)</w:t>
            </w:r>
            <w:r w:rsidDel="00000000" w:rsidR="00000000" w:rsidRPr="00000000">
              <w:rPr>
                <w:color w:val="000000"/>
                <w:rtl w:val="0"/>
              </w:rPr>
              <w:br w:type="textWrapping"/>
              <w:t xml:space="preserve">Adjustable armrest</w:t>
              <w:br w:type="textWrapping"/>
              <w:t xml:space="preserve">IV pole attachment</w:t>
              <w:br w:type="textWrapping"/>
              <w:t xml:space="preserve">Headrest cushion</w:t>
              <w:br w:type="textWrapping"/>
              <w:t xml:space="preserve">Transport trolley/dolly</w:t>
              <w:br w:type="textWrapping"/>
              <w:t xml:space="preserve">Carrying cover</w:t>
            </w:r>
          </w:p>
          <w:p w:rsidR="00000000" w:rsidDel="00000000" w:rsidP="00000000" w:rsidRDefault="00000000" w:rsidRPr="00000000" w14:paraId="0000134E">
            <w:pPr>
              <w:rPr>
                <w:color w:val="000000"/>
              </w:rPr>
            </w:pPr>
            <w:r w:rsidDel="00000000" w:rsidR="00000000" w:rsidRPr="00000000">
              <w:rPr>
                <w:b w:val="1"/>
                <w:bCs w:val="1"/>
                <w:color w:val="000000"/>
                <w:rtl w:val="0"/>
              </w:rPr>
              <w:t xml:space="preserve">14. Installation &amp; Use</w:t>
            </w:r>
            <w:r w:rsidDel="00000000" w:rsidR="00000000" w:rsidRPr="00000000">
              <w:rPr>
                <w:color w:val="000000"/>
                <w:rtl w:val="0"/>
              </w:rPr>
              <w:br w:type="textWrapping"/>
              <w:t xml:space="preserve">No installation required</w:t>
              <w:br w:type="textWrapping"/>
              <w:t xml:space="preserve">Tool-free setup</w:t>
              <w:br w:type="textWrapping"/>
              <w:t xml:space="preserve">Minimal training needed</w:t>
            </w:r>
          </w:p>
          <w:p w:rsidR="00000000" w:rsidDel="00000000" w:rsidP="00000000" w:rsidRDefault="00000000" w:rsidRPr="00000000" w14:paraId="0000134F">
            <w:pPr>
              <w:rPr>
                <w:color w:val="000000"/>
              </w:rPr>
            </w:pPr>
            <w:r w:rsidDel="00000000" w:rsidR="00000000" w:rsidRPr="00000000">
              <w:rPr>
                <w:b w:val="1"/>
                <w:bCs w:val="1"/>
                <w:color w:val="000000"/>
                <w:rtl w:val="0"/>
              </w:rPr>
              <w:t xml:space="preserve">15. Maintenance</w:t>
            </w:r>
            <w:r w:rsidDel="00000000" w:rsidR="00000000" w:rsidRPr="00000000">
              <w:rPr>
                <w:color w:val="000000"/>
                <w:rtl w:val="0"/>
              </w:rPr>
              <w:br w:type="textWrapping"/>
              <w:t xml:space="preserve">Low maintenance</w:t>
              <w:br w:type="textWrapping"/>
              <w:t xml:space="preserve">Replaceable upholstery preferred</w:t>
              <w:br w:type="textWrapping"/>
              <w:t xml:space="preserve">Corrosion-resistant frame</w:t>
            </w:r>
          </w:p>
          <w:p w:rsidR="00000000" w:rsidDel="00000000" w:rsidP="00000000" w:rsidRDefault="00000000" w:rsidRPr="00000000" w14:paraId="00001350">
            <w:pPr>
              <w:rPr>
                <w:color w:val="000000"/>
              </w:rPr>
            </w:pPr>
            <w:r w:rsidDel="00000000" w:rsidR="00000000" w:rsidRPr="00000000">
              <w:rPr>
                <w:b w:val="1"/>
                <w:bCs w:val="1"/>
                <w:color w:val="000000"/>
                <w:rtl w:val="0"/>
              </w:rPr>
              <w:t xml:space="preserve">16. Warranty</w:t>
            </w:r>
            <w:r w:rsidDel="00000000" w:rsidR="00000000" w:rsidRPr="00000000">
              <w:rPr>
                <w:color w:val="000000"/>
                <w:rtl w:val="0"/>
              </w:rPr>
              <w:br w:type="textWrapping"/>
              <w:t xml:space="preserve">Minimum 12 months</w:t>
            </w:r>
          </w:p>
          <w:p w:rsidR="00000000" w:rsidDel="00000000" w:rsidP="00000000" w:rsidRDefault="00000000" w:rsidRPr="00000000" w14:paraId="00001351">
            <w:pPr>
              <w:rPr/>
            </w:pPr>
            <w:r w:rsidDel="00000000" w:rsidR="00000000" w:rsidRPr="00000000">
              <w:rPr>
                <w:rtl w:val="0"/>
              </w:rPr>
              <w:t xml:space="preserve">Unit: </w:t>
            </w:r>
            <w:r w:rsidDel="00000000" w:rsidR="00000000" w:rsidRPr="00000000">
              <w:rPr>
                <w:color w:val="000000"/>
                <w:rtl w:val="0"/>
              </w:rPr>
              <w:t xml:space="preserve">Each</w:t>
            </w:r>
            <w:r w:rsidDel="00000000" w:rsidR="00000000" w:rsidRPr="00000000">
              <w:rPr>
                <w:rtl w:val="0"/>
              </w:rPr>
            </w:r>
          </w:p>
          <w:p w:rsidR="00000000" w:rsidDel="00000000" w:rsidP="00000000" w:rsidRDefault="00000000" w:rsidRPr="00000000" w14:paraId="00001352">
            <w:pPr>
              <w:rPr/>
            </w:pPr>
            <w:r w:rsidDel="00000000" w:rsidR="00000000" w:rsidRPr="00000000">
              <w:rPr>
                <w:rtl w:val="0"/>
              </w:rPr>
              <w:t xml:space="preserve">Quantity: 04</w:t>
            </w:r>
          </w:p>
          <w:p w:rsidR="00000000" w:rsidDel="00000000" w:rsidP="00000000" w:rsidRDefault="00000000" w:rsidRPr="00000000" w14:paraId="00001353">
            <w:pPr>
              <w:rPr/>
            </w:pPr>
            <w:r w:rsidDel="00000000" w:rsidR="00000000" w:rsidRPr="00000000">
              <w:rPr>
                <w:rtl w:val="0"/>
              </w:rPr>
              <w:t xml:space="preserve">Expires Date: N/A</w:t>
            </w:r>
          </w:p>
          <w:p w:rsidR="00000000" w:rsidDel="00000000" w:rsidP="00000000" w:rsidRDefault="00000000" w:rsidRPr="00000000" w14:paraId="00001354">
            <w:pPr>
              <w:rPr/>
            </w:pPr>
            <w:r w:rsidDel="00000000" w:rsidR="00000000" w:rsidRPr="00000000">
              <w:rPr>
                <w:rtl w:val="0"/>
              </w:rPr>
              <w:t xml:space="preserve">Delivery: CUAMM Addis Ababa</w:t>
            </w:r>
          </w:p>
        </w:tc>
        <w:tc>
          <w:tcPr/>
          <w:p w:rsidR="00000000" w:rsidDel="00000000" w:rsidP="00000000" w:rsidRDefault="00000000" w:rsidRPr="00000000" w14:paraId="00001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1" w:hRule="atLeast"/>
          <w:tblHeader w:val="0"/>
        </w:trPr>
        <w:tc>
          <w:tcPr>
            <w:vAlign w:val="center"/>
          </w:tcPr>
          <w:p w:rsidR="00000000" w:rsidDel="00000000" w:rsidP="00000000" w:rsidRDefault="00000000" w:rsidRPr="00000000" w14:paraId="00001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37</w:t>
            </w:r>
          </w:p>
          <w:p w:rsidR="00000000" w:rsidDel="00000000" w:rsidP="00000000" w:rsidRDefault="00000000" w:rsidRPr="00000000" w14:paraId="00001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60">
            <w:pPr>
              <w:rPr>
                <w:b w:val="1"/>
                <w:bCs w:val="1"/>
              </w:rPr>
            </w:pPr>
            <w:r w:rsidDel="00000000" w:rsidR="00000000" w:rsidRPr="00000000">
              <w:rPr>
                <w:b w:val="1"/>
                <w:bCs w:val="1"/>
                <w:rtl w:val="0"/>
              </w:rPr>
              <w:t xml:space="preserve">Human ELISA Reader – HS </w:t>
            </w:r>
          </w:p>
          <w:p w:rsidR="00000000" w:rsidDel="00000000" w:rsidP="00000000" w:rsidRDefault="00000000" w:rsidRPr="00000000" w14:paraId="00001361">
            <w:pPr>
              <w:rPr/>
            </w:pPr>
            <w:r w:rsidDel="00000000" w:rsidR="00000000" w:rsidRPr="00000000">
              <w:rPr>
                <w:b w:val="1"/>
                <w:bCs w:val="1"/>
                <w:highlight w:val="yellow"/>
                <w:rtl w:val="0"/>
              </w:rPr>
              <w:t xml:space="preserve">Specification</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1362">
            <w:pPr>
              <w:rPr/>
            </w:pPr>
            <w:r w:rsidDel="00000000" w:rsidR="00000000" w:rsidRPr="00000000">
              <w:rPr>
                <w:b w:val="1"/>
                <w:bCs w:val="1"/>
                <w:rtl w:val="0"/>
              </w:rPr>
              <w:t xml:space="preserve">1. General Description</w:t>
            </w:r>
            <w:r w:rsidDel="00000000" w:rsidR="00000000" w:rsidRPr="00000000">
              <w:rPr>
                <w:rtl w:val="0"/>
              </w:rPr>
              <w:br w:type="textWrapping"/>
              <w:t xml:space="preserve">A semi-automatic ELISA microplate reader for quantitative measurement of samples in microtiter plates across multiple wavelengths. Suitable for hospital laboratories, blood banks, and research centers.</w:t>
            </w:r>
          </w:p>
          <w:p w:rsidR="00000000" w:rsidDel="00000000" w:rsidP="00000000" w:rsidRDefault="00000000" w:rsidRPr="00000000" w14:paraId="00001363">
            <w:pPr>
              <w:rPr/>
            </w:pPr>
            <w:r w:rsidDel="00000000" w:rsidR="00000000" w:rsidRPr="00000000">
              <w:rPr>
                <w:b w:val="1"/>
                <w:bCs w:val="1"/>
                <w:rtl w:val="0"/>
              </w:rPr>
              <w:t xml:space="preserve">2. Power Supply</w:t>
            </w:r>
            <w:r w:rsidDel="00000000" w:rsidR="00000000" w:rsidRPr="00000000">
              <w:rPr>
                <w:rtl w:val="0"/>
              </w:rPr>
              <w:br w:type="textWrapping"/>
              <w:t xml:space="preserve">Input Voltage: 110–250 VAC</w:t>
              <w:br w:type="textWrapping"/>
              <w:t xml:space="preserve">Frequency: 50–60 Hz</w:t>
              <w:br w:type="textWrapping"/>
              <w:t xml:space="preserve">Fuses: 250 V / 3.15 A</w:t>
            </w:r>
          </w:p>
          <w:p w:rsidR="00000000" w:rsidDel="00000000" w:rsidP="00000000" w:rsidRDefault="00000000" w:rsidRPr="00000000" w14:paraId="00001364">
            <w:pPr>
              <w:rPr/>
            </w:pPr>
            <w:r w:rsidDel="00000000" w:rsidR="00000000" w:rsidRPr="00000000">
              <w:rPr>
                <w:b w:val="1"/>
                <w:bCs w:val="1"/>
                <w:rtl w:val="0"/>
              </w:rPr>
              <w:t xml:space="preserve">3. Light Source</w:t>
            </w:r>
            <w:r w:rsidDel="00000000" w:rsidR="00000000" w:rsidRPr="00000000">
              <w:rPr>
                <w:rtl w:val="0"/>
              </w:rPr>
              <w:br w:type="textWrapping"/>
              <w:t xml:space="preserve">Lamp: 8 V / 50 W LED</w:t>
              <w:br w:type="textWrapping"/>
              <w:t xml:space="preserve">Warm-up Time: ~1 minute (LED provides almost instant readiness)</w:t>
              <w:br w:type="textWrapping"/>
              <w:t xml:space="preserve">Advantages of LED:</w:t>
            </w:r>
          </w:p>
          <w:p w:rsidR="00000000" w:rsidDel="00000000" w:rsidP="00000000" w:rsidRDefault="00000000" w:rsidRPr="00000000" w14:paraId="00001365">
            <w:pPr>
              <w:numPr>
                <w:ilvl w:val="0"/>
                <w:numId w:val="71"/>
              </w:numPr>
              <w:ind w:left="720" w:hanging="360"/>
              <w:rPr/>
            </w:pPr>
            <w:r w:rsidDel="00000000" w:rsidR="00000000" w:rsidRPr="00000000">
              <w:rPr>
                <w:rtl w:val="0"/>
              </w:rPr>
              <w:t xml:space="preserve">Longer lifespan (~20,000+ hours) </w:t>
            </w:r>
          </w:p>
          <w:p w:rsidR="00000000" w:rsidDel="00000000" w:rsidP="00000000" w:rsidRDefault="00000000" w:rsidRPr="00000000" w14:paraId="00001366">
            <w:pPr>
              <w:numPr>
                <w:ilvl w:val="0"/>
                <w:numId w:val="71"/>
              </w:numPr>
              <w:ind w:left="720" w:hanging="360"/>
              <w:rPr/>
            </w:pPr>
            <w:r w:rsidDel="00000000" w:rsidR="00000000" w:rsidRPr="00000000">
              <w:rPr>
                <w:rtl w:val="0"/>
              </w:rPr>
              <w:t xml:space="preserve">Lower heat generation (stable readings) </w:t>
            </w:r>
          </w:p>
          <w:p w:rsidR="00000000" w:rsidDel="00000000" w:rsidP="00000000" w:rsidRDefault="00000000" w:rsidRPr="00000000" w14:paraId="00001367">
            <w:pPr>
              <w:numPr>
                <w:ilvl w:val="0"/>
                <w:numId w:val="71"/>
              </w:numPr>
              <w:ind w:left="720" w:hanging="360"/>
              <w:rPr/>
            </w:pPr>
            <w:r w:rsidDel="00000000" w:rsidR="00000000" w:rsidRPr="00000000">
              <w:rPr>
                <w:rtl w:val="0"/>
              </w:rPr>
              <w:t xml:space="preserve">Energy-efficient and safer for lab use </w:t>
            </w:r>
          </w:p>
          <w:p w:rsidR="00000000" w:rsidDel="00000000" w:rsidP="00000000" w:rsidRDefault="00000000" w:rsidRPr="00000000" w14:paraId="00001368">
            <w:pPr>
              <w:rPr/>
            </w:pPr>
            <w:r w:rsidDel="00000000" w:rsidR="00000000" w:rsidRPr="00000000">
              <w:rPr>
                <w:b w:val="1"/>
                <w:bCs w:val="1"/>
                <w:rtl w:val="0"/>
              </w:rPr>
              <w:t xml:space="preserve">4. Measurement Parameters</w:t>
            </w:r>
            <w:r w:rsidDel="00000000" w:rsidR="00000000" w:rsidRPr="00000000">
              <w:rPr>
                <w:rtl w:val="0"/>
              </w:rPr>
              <w:br w:type="textWrapping"/>
              <w:t xml:space="preserve">Standard Wavelengths: 405, 450, 492, 630 nm</w:t>
              <w:br w:type="textWrapping"/>
              <w:t xml:space="preserve">Absorbance Range: 0 – 3.500 A</w:t>
              <w:br w:type="textWrapping"/>
              <w:t xml:space="preserve">Measurement Range: 0 – 2.00 A</w:t>
              <w:br w:type="textWrapping"/>
              <w:t xml:space="preserve">Accuracy: ±1.0% or ±0.007 A (0–2.0 A)</w:t>
              <w:br w:type="textWrapping"/>
              <w:t xml:space="preserve">Precision: ±0.5% or ±0.005 A (0–2.0 A)</w:t>
              <w:br w:type="textWrapping"/>
              <w:t xml:space="preserve">Linearity: ±2.0% or ±0.007 A</w:t>
            </w:r>
          </w:p>
          <w:p w:rsidR="00000000" w:rsidDel="00000000" w:rsidP="00000000" w:rsidRDefault="00000000" w:rsidRPr="00000000" w14:paraId="00001369">
            <w:pPr>
              <w:rPr/>
            </w:pPr>
            <w:r w:rsidDel="00000000" w:rsidR="00000000" w:rsidRPr="00000000">
              <w:rPr>
                <w:b w:val="1"/>
                <w:bCs w:val="1"/>
                <w:rtl w:val="0"/>
              </w:rPr>
              <w:t xml:space="preserve">5. Reading Speed</w:t>
            </w:r>
            <w:r w:rsidDel="00000000" w:rsidR="00000000" w:rsidRPr="00000000">
              <w:rPr>
                <w:rtl w:val="0"/>
              </w:rPr>
              <w:br w:type="textWrapping"/>
              <w:t xml:space="preserve">Continuous Mode: &lt; 5 seconds per plate</w:t>
              <w:br w:type="textWrapping"/>
              <w:t xml:space="preserve">Step-by-Step Mode: &lt; 15 seconds per plate</w:t>
            </w:r>
          </w:p>
          <w:p w:rsidR="00000000" w:rsidDel="00000000" w:rsidP="00000000" w:rsidRDefault="00000000" w:rsidRPr="00000000" w14:paraId="0000136A">
            <w:pPr>
              <w:rPr/>
            </w:pPr>
            <w:r w:rsidDel="00000000" w:rsidR="00000000" w:rsidRPr="00000000">
              <w:rPr>
                <w:b w:val="1"/>
                <w:bCs w:val="1"/>
                <w:rtl w:val="0"/>
              </w:rPr>
              <w:t xml:space="preserve">6. Memory &amp; Data Storage</w:t>
            </w:r>
            <w:r w:rsidDel="00000000" w:rsidR="00000000" w:rsidRPr="00000000">
              <w:rPr>
                <w:rtl w:val="0"/>
              </w:rPr>
              <w:br w:type="textWrapping"/>
              <w:t xml:space="preserve">200 tests in device memory</w:t>
              <w:br w:type="textWrapping"/>
              <w:t xml:space="preserve">1,000 patient data records</w:t>
              <w:br w:type="textWrapping"/>
              <w:t xml:space="preserve">10,000 sample records</w:t>
            </w:r>
          </w:p>
          <w:p w:rsidR="00000000" w:rsidDel="00000000" w:rsidP="00000000" w:rsidRDefault="00000000" w:rsidRPr="00000000" w14:paraId="0000136B">
            <w:pPr>
              <w:rPr/>
            </w:pPr>
            <w:r w:rsidDel="00000000" w:rsidR="00000000" w:rsidRPr="00000000">
              <w:rPr>
                <w:b w:val="1"/>
                <w:bCs w:val="1"/>
                <w:rtl w:val="0"/>
              </w:rPr>
              <w:t xml:space="preserve">7. Interfaces</w:t>
            </w:r>
            <w:r w:rsidDel="00000000" w:rsidR="00000000" w:rsidRPr="00000000">
              <w:rPr>
                <w:rtl w:val="0"/>
              </w:rPr>
              <w:br w:type="textWrapping"/>
              <w:t xml:space="preserve">RS-232C Serial Interface</w:t>
              <w:br w:type="textWrapping"/>
              <w:t xml:space="preserve">USB Interface</w:t>
              <w:br w:type="textWrapping"/>
              <w:t xml:space="preserve">SD Card Interface</w:t>
              <w:br w:type="textWrapping"/>
              <w:t xml:space="preserve">LAN / Ethernet Interface</w:t>
            </w:r>
          </w:p>
          <w:p w:rsidR="00000000" w:rsidDel="00000000" w:rsidP="00000000" w:rsidRDefault="00000000" w:rsidRPr="00000000" w14:paraId="0000136C">
            <w:pPr>
              <w:rPr/>
            </w:pPr>
            <w:r w:rsidDel="00000000" w:rsidR="00000000" w:rsidRPr="00000000">
              <w:rPr>
                <w:b w:val="1"/>
                <w:bCs w:val="1"/>
                <w:rtl w:val="0"/>
              </w:rPr>
              <w:t xml:space="preserve">8. Display &amp; Input</w:t>
            </w:r>
            <w:r w:rsidDel="00000000" w:rsidR="00000000" w:rsidRPr="00000000">
              <w:rPr>
                <w:rtl w:val="0"/>
              </w:rPr>
              <w:br w:type="textWrapping"/>
              <w:t xml:space="preserve">Display: 5.7″ LCD (320 × 240 resolution, 256 gray scale)</w:t>
              <w:br w:type="textWrapping"/>
              <w:t xml:space="preserve">Input: Touch panel and stylus (pen), external mouse compatible</w:t>
            </w:r>
          </w:p>
          <w:p w:rsidR="00000000" w:rsidDel="00000000" w:rsidP="00000000" w:rsidRDefault="00000000" w:rsidRPr="00000000" w14:paraId="0000136D">
            <w:pPr>
              <w:rPr/>
            </w:pPr>
            <w:r w:rsidDel="00000000" w:rsidR="00000000" w:rsidRPr="00000000">
              <w:rPr>
                <w:b w:val="1"/>
                <w:bCs w:val="1"/>
                <w:rtl w:val="0"/>
              </w:rPr>
              <w:t xml:space="preserve">9. Application (Ethiopian Context)</w:t>
            </w:r>
            <w:r w:rsidDel="00000000" w:rsidR="00000000" w:rsidRPr="00000000">
              <w:rPr>
                <w:rtl w:val="0"/>
              </w:rPr>
              <w:br w:type="textWrapping"/>
              <w:t xml:space="preserve">Used in:</w:t>
            </w:r>
          </w:p>
          <w:p w:rsidR="00000000" w:rsidDel="00000000" w:rsidP="00000000" w:rsidRDefault="00000000" w:rsidRPr="00000000" w14:paraId="0000136E">
            <w:pPr>
              <w:numPr>
                <w:ilvl w:val="0"/>
                <w:numId w:val="72"/>
              </w:numPr>
              <w:ind w:left="720" w:hanging="360"/>
              <w:rPr/>
            </w:pPr>
            <w:r w:rsidDel="00000000" w:rsidR="00000000" w:rsidRPr="00000000">
              <w:rPr>
                <w:rtl w:val="0"/>
              </w:rPr>
              <w:t xml:space="preserve">Hospital laboratories for routine ELISA testing </w:t>
            </w:r>
          </w:p>
          <w:p w:rsidR="00000000" w:rsidDel="00000000" w:rsidP="00000000" w:rsidRDefault="00000000" w:rsidRPr="00000000" w14:paraId="0000136F">
            <w:pPr>
              <w:numPr>
                <w:ilvl w:val="0"/>
                <w:numId w:val="72"/>
              </w:numPr>
              <w:ind w:left="720" w:hanging="360"/>
              <w:rPr/>
            </w:pPr>
            <w:r w:rsidDel="00000000" w:rsidR="00000000" w:rsidRPr="00000000">
              <w:rPr>
                <w:rtl w:val="0"/>
              </w:rPr>
              <w:t xml:space="preserve">Blood bank screening (HIV, HBV, HCV, syphilis) </w:t>
            </w:r>
          </w:p>
          <w:p w:rsidR="00000000" w:rsidDel="00000000" w:rsidP="00000000" w:rsidRDefault="00000000" w:rsidRPr="00000000" w14:paraId="00001370">
            <w:pPr>
              <w:numPr>
                <w:ilvl w:val="0"/>
                <w:numId w:val="72"/>
              </w:numPr>
              <w:ind w:left="720" w:hanging="360"/>
              <w:rPr/>
            </w:pPr>
            <w:r w:rsidDel="00000000" w:rsidR="00000000" w:rsidRPr="00000000">
              <w:rPr>
                <w:rtl w:val="0"/>
              </w:rPr>
              <w:t xml:space="preserve">Research and clinical diagnostic centers </w:t>
            </w:r>
          </w:p>
          <w:p w:rsidR="00000000" w:rsidDel="00000000" w:rsidP="00000000" w:rsidRDefault="00000000" w:rsidRPr="00000000" w14:paraId="00001371">
            <w:pPr>
              <w:rPr/>
            </w:pPr>
            <w:r w:rsidDel="00000000" w:rsidR="00000000" w:rsidRPr="00000000">
              <w:rPr>
                <w:b w:val="1"/>
                <w:bCs w:val="1"/>
                <w:rtl w:val="0"/>
              </w:rPr>
              <w:t xml:space="preserve">10. Environmental Suitability</w:t>
            </w:r>
            <w:r w:rsidDel="00000000" w:rsidR="00000000" w:rsidRPr="00000000">
              <w:rPr>
                <w:rtl w:val="0"/>
              </w:rPr>
              <w:br w:type="textWrapping"/>
              <w:t xml:space="preserve">Operating Temperature: 15–35°C</w:t>
              <w:br w:type="textWrapping"/>
              <w:t xml:space="preserve">Humidity: 20–80% (non-condensing)</w:t>
            </w:r>
          </w:p>
          <w:p w:rsidR="00000000" w:rsidDel="00000000" w:rsidP="00000000" w:rsidRDefault="00000000" w:rsidRPr="00000000" w14:paraId="00001372">
            <w:pPr>
              <w:rPr/>
            </w:pPr>
            <w:r w:rsidDel="00000000" w:rsidR="00000000" w:rsidRPr="00000000">
              <w:rPr>
                <w:b w:val="1"/>
                <w:bCs w:val="1"/>
                <w:rtl w:val="0"/>
              </w:rPr>
              <w:t xml:space="preserve">11. Maintenance &amp; Service</w:t>
            </w:r>
            <w:r w:rsidDel="00000000" w:rsidR="00000000" w:rsidRPr="00000000">
              <w:rPr>
                <w:rtl w:val="0"/>
              </w:rPr>
              <w:br w:type="textWrapping"/>
              <w:t xml:space="preserve">Regular calibration recommended</w:t>
              <w:br w:type="textWrapping"/>
              <w:t xml:space="preserve">Local service support preferred</w:t>
              <w:br w:type="textWrapping"/>
              <w:t xml:space="preserve">LED lamp replacement accessible locally (long lifespan reduces frequency)</w:t>
              <w:br w:type="textWrapping"/>
              <w:t xml:space="preserve">Fuse replacement accessible locally</w:t>
            </w:r>
          </w:p>
          <w:p w:rsidR="00000000" w:rsidDel="00000000" w:rsidP="00000000" w:rsidRDefault="00000000" w:rsidRPr="00000000" w14:paraId="00001373">
            <w:pPr>
              <w:rPr/>
            </w:pPr>
            <w:r w:rsidDel="00000000" w:rsidR="00000000" w:rsidRPr="00000000">
              <w:rPr>
                <w:b w:val="1"/>
                <w:bCs w:val="1"/>
                <w:rtl w:val="0"/>
              </w:rPr>
              <w:t xml:space="preserve">12. Safety Features</w:t>
            </w:r>
            <w:r w:rsidDel="00000000" w:rsidR="00000000" w:rsidRPr="00000000">
              <w:rPr>
                <w:rtl w:val="0"/>
              </w:rPr>
              <w:br w:type="textWrapping"/>
              <w:t xml:space="preserve">Over-voltage and fuse protection</w:t>
              <w:br w:type="textWrapping"/>
              <w:t xml:space="preserve">Stable platform to prevent vibration during reading</w:t>
              <w:br w:type="textWrapping"/>
              <w:t xml:space="preserve">User-friendly interface with clear error messages</w:t>
            </w:r>
          </w:p>
          <w:p w:rsidR="00000000" w:rsidDel="00000000" w:rsidP="00000000" w:rsidRDefault="00000000" w:rsidRPr="00000000" w14:paraId="00001374">
            <w:pPr>
              <w:rPr/>
            </w:pPr>
            <w:r w:rsidDel="00000000" w:rsidR="00000000" w:rsidRPr="00000000">
              <w:rPr>
                <w:b w:val="1"/>
                <w:bCs w:val="1"/>
                <w:rtl w:val="0"/>
              </w:rPr>
              <w:t xml:space="preserve">13. Warranty</w:t>
            </w:r>
            <w:r w:rsidDel="00000000" w:rsidR="00000000" w:rsidRPr="00000000">
              <w:rPr>
                <w:rtl w:val="0"/>
              </w:rPr>
              <w:br w:type="textWrapping"/>
              <w:t xml:space="preserve">Minimum 12 months </w:t>
            </w:r>
          </w:p>
          <w:p w:rsidR="00000000" w:rsidDel="00000000" w:rsidP="00000000" w:rsidRDefault="00000000" w:rsidRPr="00000000" w14:paraId="00001375">
            <w:pPr>
              <w:rPr/>
            </w:pPr>
            <w:r w:rsidDel="00000000" w:rsidR="00000000" w:rsidRPr="00000000">
              <w:rPr>
                <w:rtl w:val="0"/>
              </w:rPr>
            </w:r>
          </w:p>
          <w:p w:rsidR="00000000" w:rsidDel="00000000" w:rsidP="00000000" w:rsidRDefault="00000000" w:rsidRPr="00000000" w14:paraId="00001376">
            <w:pPr>
              <w:rPr/>
            </w:pPr>
            <w:r w:rsidDel="00000000" w:rsidR="00000000" w:rsidRPr="00000000">
              <w:rPr>
                <w:rtl w:val="0"/>
              </w:rPr>
              <w:t xml:space="preserve">Unit: </w:t>
            </w:r>
            <w:r w:rsidDel="00000000" w:rsidR="00000000" w:rsidRPr="00000000">
              <w:rPr>
                <w:color w:val="000000"/>
                <w:rtl w:val="0"/>
              </w:rPr>
              <w:t xml:space="preserve">Each</w:t>
            </w:r>
            <w:r w:rsidDel="00000000" w:rsidR="00000000" w:rsidRPr="00000000">
              <w:rPr>
                <w:rtl w:val="0"/>
              </w:rPr>
            </w:r>
          </w:p>
          <w:p w:rsidR="00000000" w:rsidDel="00000000" w:rsidP="00000000" w:rsidRDefault="00000000" w:rsidRPr="00000000" w14:paraId="00001377">
            <w:pPr>
              <w:rPr/>
            </w:pPr>
            <w:r w:rsidDel="00000000" w:rsidR="00000000" w:rsidRPr="00000000">
              <w:rPr>
                <w:rtl w:val="0"/>
              </w:rPr>
              <w:t xml:space="preserve">Quantity: 01</w:t>
            </w:r>
          </w:p>
          <w:p w:rsidR="00000000" w:rsidDel="00000000" w:rsidP="00000000" w:rsidRDefault="00000000" w:rsidRPr="00000000" w14:paraId="00001378">
            <w:pPr>
              <w:rPr/>
            </w:pPr>
            <w:r w:rsidDel="00000000" w:rsidR="00000000" w:rsidRPr="00000000">
              <w:rPr>
                <w:rtl w:val="0"/>
              </w:rPr>
              <w:t xml:space="preserve">Expires Date: 12 months or more</w:t>
            </w:r>
          </w:p>
          <w:p w:rsidR="00000000" w:rsidDel="00000000" w:rsidP="00000000" w:rsidRDefault="00000000" w:rsidRPr="00000000" w14:paraId="00001379">
            <w:pPr>
              <w:rPr/>
            </w:pPr>
            <w:r w:rsidDel="00000000" w:rsidR="00000000" w:rsidRPr="00000000">
              <w:rPr>
                <w:rtl w:val="0"/>
              </w:rPr>
              <w:t xml:space="preserve">Delivery: CUAMM Addis Ababa</w:t>
            </w:r>
          </w:p>
        </w:tc>
        <w:tc>
          <w:tcPr/>
          <w:p w:rsidR="00000000" w:rsidDel="00000000" w:rsidP="00000000" w:rsidRDefault="00000000" w:rsidRPr="00000000" w14:paraId="00001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3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38</w:t>
            </w:r>
          </w:p>
          <w:p w:rsidR="00000000" w:rsidDel="00000000" w:rsidP="00000000" w:rsidRDefault="00000000" w:rsidRPr="00000000" w14:paraId="00001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85">
            <w:pPr>
              <w:rPr>
                <w:b w:val="1"/>
                <w:bCs w:val="1"/>
                <w:color w:val="000000"/>
              </w:rPr>
            </w:pPr>
            <w:r w:rsidDel="00000000" w:rsidR="00000000" w:rsidRPr="00000000">
              <w:rPr>
                <w:b w:val="1"/>
                <w:bCs w:val="1"/>
                <w:color w:val="000000"/>
                <w:rtl w:val="0"/>
              </w:rPr>
              <w:t xml:space="preserve">Human ELISA Washer </w:t>
            </w:r>
          </w:p>
          <w:p w:rsidR="00000000" w:rsidDel="00000000" w:rsidP="00000000" w:rsidRDefault="00000000" w:rsidRPr="00000000" w14:paraId="00001386">
            <w:pPr>
              <w:rPr>
                <w:color w:val="000000"/>
              </w:rPr>
            </w:pPr>
            <w:r w:rsidDel="00000000" w:rsidR="00000000" w:rsidRPr="00000000">
              <w:rPr>
                <w:b w:val="1"/>
                <w:bCs w:val="1"/>
                <w:color w:val="000000"/>
                <w:highlight w:val="yellow"/>
                <w:rtl w:val="0"/>
              </w:rPr>
              <w:t xml:space="preserve">Specification</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1387">
            <w:pPr>
              <w:rPr>
                <w:color w:val="000000"/>
              </w:rPr>
            </w:pPr>
            <w:r w:rsidDel="00000000" w:rsidR="00000000" w:rsidRPr="00000000">
              <w:rPr>
                <w:b w:val="1"/>
                <w:bCs w:val="1"/>
                <w:color w:val="000000"/>
                <w:rtl w:val="0"/>
              </w:rPr>
              <w:t xml:space="preserve">1. General Description</w:t>
            </w:r>
            <w:r w:rsidDel="00000000" w:rsidR="00000000" w:rsidRPr="00000000">
              <w:rPr>
                <w:color w:val="000000"/>
                <w:rtl w:val="0"/>
              </w:rPr>
              <w:br w:type="textWrapping"/>
              <w:t xml:space="preserve">Automated ELISA microplate washer compatible with strips and 96-well microplates. Designed for accurate and reproducible washing of wells in clinical, research, and blood bank laboratories. Suitable for hospital laboratories and blood donor screening facilities.</w:t>
            </w:r>
          </w:p>
          <w:p w:rsidR="00000000" w:rsidDel="00000000" w:rsidP="00000000" w:rsidRDefault="00000000" w:rsidRPr="00000000" w14:paraId="00001388">
            <w:pPr>
              <w:rPr>
                <w:color w:val="000000"/>
              </w:rPr>
            </w:pPr>
            <w:r w:rsidDel="00000000" w:rsidR="00000000" w:rsidRPr="00000000">
              <w:rPr>
                <w:b w:val="1"/>
                <w:bCs w:val="1"/>
                <w:color w:val="000000"/>
                <w:rtl w:val="0"/>
              </w:rPr>
              <w:t xml:space="preserve">2. Plate &amp; Well Compatibility</w:t>
            </w:r>
            <w:r w:rsidDel="00000000" w:rsidR="00000000" w:rsidRPr="00000000">
              <w:rPr>
                <w:color w:val="000000"/>
                <w:rtl w:val="0"/>
              </w:rPr>
              <w:br w:type="textWrapping"/>
              <w:t xml:space="preserve">Compatible with strips and 96-well microplates with flat, U, or V-bottom wells</w:t>
              <w:br w:type="textWrapping"/>
              <w:t xml:space="preserve">Plate positioning: horizontal or vertical with 0.1 mm accuracy</w:t>
              <w:br w:type="textWrapping"/>
              <w:t xml:space="preserve">Supports crosswise aspiration and overflow washing</w:t>
              <w:br w:type="textWrapping"/>
              <w:t xml:space="preserve">Mode options: plate and strip wash</w:t>
            </w:r>
          </w:p>
          <w:p w:rsidR="00000000" w:rsidDel="00000000" w:rsidP="00000000" w:rsidRDefault="00000000" w:rsidRPr="00000000" w14:paraId="00001389">
            <w:pPr>
              <w:rPr>
                <w:color w:val="000000"/>
              </w:rPr>
            </w:pPr>
            <w:r w:rsidDel="00000000" w:rsidR="00000000" w:rsidRPr="00000000">
              <w:rPr>
                <w:b w:val="1"/>
                <w:bCs w:val="1"/>
                <w:color w:val="000000"/>
                <w:rtl w:val="0"/>
              </w:rPr>
              <w:t xml:space="preserve">3. Washing Performance</w:t>
            </w:r>
            <w:r w:rsidDel="00000000" w:rsidR="00000000" w:rsidRPr="00000000">
              <w:rPr>
                <w:color w:val="000000"/>
                <w:rtl w:val="0"/>
              </w:rPr>
              <w:br w:type="textWrapping"/>
              <w:t xml:space="preserve">Residual Well Volume: &lt; 1 µL</w:t>
              <w:br w:type="textWrapping"/>
              <w:t xml:space="preserve">Wash Bottle Volume: 10–3000 µL/well</w:t>
              <w:br w:type="textWrapping"/>
              <w:t xml:space="preserve">Processing Time: 90 seconds per one-time wash</w:t>
              <w:br w:type="textWrapping"/>
              <w:t xml:space="preserve">Shaking Time: 0–24 hours</w:t>
              <w:br w:type="textWrapping"/>
              <w:t xml:space="preserve">Dispensing speed control available</w:t>
              <w:br w:type="textWrapping"/>
              <w:t xml:space="preserve">Up to 75 programmable washing sequences</w:t>
              <w:br w:type="textWrapping"/>
              <w:t xml:space="preserve">Number of wash profiles: 10</w:t>
              <w:br w:type="textWrapping"/>
              <w:t xml:space="preserve">Washing cycle maximum: 99</w:t>
              <w:br w:type="textWrapping"/>
              <w:t xml:space="preserve">Washing protocols: 100</w:t>
            </w:r>
          </w:p>
          <w:p w:rsidR="00000000" w:rsidDel="00000000" w:rsidP="00000000" w:rsidRDefault="00000000" w:rsidRPr="00000000" w14:paraId="0000138A">
            <w:pPr>
              <w:rPr>
                <w:color w:val="000000"/>
              </w:rPr>
            </w:pPr>
            <w:r w:rsidDel="00000000" w:rsidR="00000000" w:rsidRPr="00000000">
              <w:rPr>
                <w:b w:val="1"/>
                <w:bCs w:val="1"/>
                <w:color w:val="000000"/>
                <w:rtl w:val="0"/>
              </w:rPr>
              <w:t xml:space="preserve">4. Manifolds &amp; Carriers</w:t>
            </w:r>
            <w:r w:rsidDel="00000000" w:rsidR="00000000" w:rsidRPr="00000000">
              <w:rPr>
                <w:color w:val="000000"/>
                <w:rtl w:val="0"/>
              </w:rPr>
              <w:br w:type="textWrapping"/>
              <w:t xml:space="preserve">Easily removable 8- or 12-way manifolds</w:t>
              <w:br w:type="textWrapping"/>
              <w:t xml:space="preserve">Removable and automatic plate carrier</w:t>
              <w:br w:type="textWrapping"/>
              <w:t xml:space="preserve">Aerosol protection cover</w:t>
            </w:r>
          </w:p>
          <w:p w:rsidR="00000000" w:rsidDel="00000000" w:rsidP="00000000" w:rsidRDefault="00000000" w:rsidRPr="00000000" w14:paraId="0000138B">
            <w:pPr>
              <w:rPr>
                <w:color w:val="000000"/>
              </w:rPr>
            </w:pPr>
            <w:r w:rsidDel="00000000" w:rsidR="00000000" w:rsidRPr="00000000">
              <w:rPr>
                <w:b w:val="1"/>
                <w:bCs w:val="1"/>
                <w:color w:val="000000"/>
                <w:rtl w:val="0"/>
              </w:rPr>
              <w:t xml:space="preserve">5. Wash Bottle &amp; Liquid Management</w:t>
            </w:r>
            <w:r w:rsidDel="00000000" w:rsidR="00000000" w:rsidRPr="00000000">
              <w:rPr>
                <w:color w:val="000000"/>
                <w:rtl w:val="0"/>
              </w:rPr>
              <w:br w:type="textWrapping"/>
              <w:t xml:space="preserve">Wash bottle sensor to detect high waste liquid levels</w:t>
              <w:br w:type="textWrapping"/>
              <w:t xml:space="preserve">Capacity for three wash bottles (e.g., distilled water, wash buffer, other reagent)</w:t>
            </w:r>
          </w:p>
          <w:p w:rsidR="00000000" w:rsidDel="00000000" w:rsidP="00000000" w:rsidRDefault="00000000" w:rsidRPr="00000000" w14:paraId="0000138C">
            <w:pPr>
              <w:rPr>
                <w:color w:val="000000"/>
              </w:rPr>
            </w:pPr>
            <w:r w:rsidDel="00000000" w:rsidR="00000000" w:rsidRPr="00000000">
              <w:rPr>
                <w:b w:val="1"/>
                <w:bCs w:val="1"/>
                <w:color w:val="000000"/>
                <w:rtl w:val="0"/>
              </w:rPr>
              <w:t xml:space="preserve">6. Incubator (if integrated)</w:t>
            </w:r>
            <w:r w:rsidDel="00000000" w:rsidR="00000000" w:rsidRPr="00000000">
              <w:rPr>
                <w:color w:val="000000"/>
                <w:rtl w:val="0"/>
              </w:rPr>
              <w:br w:type="textWrapping"/>
              <w:t xml:space="preserve">Incubator Temperature Settings: 25°C / 30°C / 37°C (fixed)</w:t>
              <w:br w:type="textWrapping"/>
              <w:t xml:space="preserve">Temperature Accuracy: ±5%</w:t>
              <w:br w:type="textWrapping"/>
              <w:t xml:space="preserve">Temperature Stability: ±5%</w:t>
              <w:br w:type="textWrapping"/>
              <w:t xml:space="preserve">Temperature Uniformity: ±1°C</w:t>
            </w:r>
          </w:p>
          <w:p w:rsidR="00000000" w:rsidDel="00000000" w:rsidP="00000000" w:rsidRDefault="00000000" w:rsidRPr="00000000" w14:paraId="0000138D">
            <w:pPr>
              <w:rPr>
                <w:color w:val="000000"/>
              </w:rPr>
            </w:pPr>
            <w:r w:rsidDel="00000000" w:rsidR="00000000" w:rsidRPr="00000000">
              <w:rPr>
                <w:b w:val="1"/>
                <w:bCs w:val="1"/>
                <w:color w:val="000000"/>
                <w:rtl w:val="0"/>
              </w:rPr>
              <w:t xml:space="preserve">7. Physical Specifications</w:t>
            </w:r>
            <w:r w:rsidDel="00000000" w:rsidR="00000000" w:rsidRPr="00000000">
              <w:rPr>
                <w:color w:val="000000"/>
                <w:rtl w:val="0"/>
              </w:rPr>
              <w:br w:type="textWrapping"/>
              <w:t xml:space="preserve">External Dimensions: 450 mm (L) × 390 mm (W) × 190 mm (H)</w:t>
              <w:br w:type="textWrapping"/>
              <w:t xml:space="preserve">Weight: 13 kg</w:t>
              <w:br w:type="textWrapping"/>
              <w:t xml:space="preserve">Power Supply: 220 V ±10%, 50/60 Hz</w:t>
              <w:br w:type="textWrapping"/>
              <w:t xml:space="preserve">Power Consumption: 80 W</w:t>
            </w:r>
          </w:p>
          <w:p w:rsidR="00000000" w:rsidDel="00000000" w:rsidP="00000000" w:rsidRDefault="00000000" w:rsidRPr="00000000" w14:paraId="0000138E">
            <w:pPr>
              <w:rPr>
                <w:color w:val="000000"/>
              </w:rPr>
            </w:pPr>
            <w:r w:rsidDel="00000000" w:rsidR="00000000" w:rsidRPr="00000000">
              <w:rPr>
                <w:b w:val="1"/>
                <w:bCs w:val="1"/>
                <w:color w:val="000000"/>
                <w:rtl w:val="0"/>
              </w:rPr>
              <w:t xml:space="preserve">8. Operating Conditions</w:t>
            </w:r>
            <w:r w:rsidDel="00000000" w:rsidR="00000000" w:rsidRPr="00000000">
              <w:rPr>
                <w:color w:val="000000"/>
                <w:rtl w:val="0"/>
              </w:rPr>
              <w:br w:type="textWrapping"/>
              <w:t xml:space="preserve">Operating/Storage Temperature: 10–30°C</w:t>
              <w:br w:type="textWrapping"/>
              <w:t xml:space="preserve">Relative Humidity: &lt; 70%</w:t>
            </w:r>
          </w:p>
          <w:p w:rsidR="00000000" w:rsidDel="00000000" w:rsidP="00000000" w:rsidRDefault="00000000" w:rsidRPr="00000000" w14:paraId="0000138F">
            <w:pPr>
              <w:rPr>
                <w:color w:val="000000"/>
              </w:rPr>
            </w:pPr>
            <w:r w:rsidDel="00000000" w:rsidR="00000000" w:rsidRPr="00000000">
              <w:rPr>
                <w:b w:val="1"/>
                <w:bCs w:val="1"/>
                <w:color w:val="000000"/>
                <w:rtl w:val="0"/>
              </w:rPr>
              <w:t xml:space="preserve">9. Safety &amp; Electrical Protection</w:t>
            </w:r>
            <w:r w:rsidDel="00000000" w:rsidR="00000000" w:rsidRPr="00000000">
              <w:rPr>
                <w:color w:val="000000"/>
                <w:rtl w:val="0"/>
              </w:rPr>
              <w:br w:type="textWrapping"/>
              <w:t xml:space="preserve">Fuse: T3, 15 A, 250 V, 5 × 20 mm</w:t>
            </w:r>
          </w:p>
          <w:p w:rsidR="00000000" w:rsidDel="00000000" w:rsidP="00000000" w:rsidRDefault="00000000" w:rsidRPr="00000000" w14:paraId="00001390">
            <w:pPr>
              <w:rPr>
                <w:color w:val="000000"/>
              </w:rPr>
            </w:pPr>
            <w:r w:rsidDel="00000000" w:rsidR="00000000" w:rsidRPr="00000000">
              <w:rPr>
                <w:b w:val="1"/>
                <w:bCs w:val="1"/>
                <w:color w:val="000000"/>
                <w:rtl w:val="0"/>
              </w:rPr>
              <w:t xml:space="preserve">10. Application (Ethiopian Context)</w:t>
            </w:r>
            <w:r w:rsidDel="00000000" w:rsidR="00000000" w:rsidRPr="00000000">
              <w:rPr>
                <w:color w:val="000000"/>
                <w:rtl w:val="0"/>
              </w:rPr>
              <w:br w:type="textWrapping"/>
              <w:t xml:space="preserve">Used in:</w:t>
            </w:r>
          </w:p>
          <w:p w:rsidR="00000000" w:rsidDel="00000000" w:rsidP="00000000" w:rsidRDefault="00000000" w:rsidRPr="00000000" w14:paraId="00001391">
            <w:pPr>
              <w:numPr>
                <w:ilvl w:val="0"/>
                <w:numId w:val="73"/>
              </w:numPr>
              <w:ind w:left="720" w:hanging="360"/>
              <w:rPr>
                <w:color w:val="000000"/>
              </w:rPr>
            </w:pPr>
            <w:r w:rsidDel="00000000" w:rsidR="00000000" w:rsidRPr="00000000">
              <w:rPr>
                <w:color w:val="000000"/>
                <w:rtl w:val="0"/>
              </w:rPr>
              <w:t xml:space="preserve">Hospital laboratories for routine ELISA testing </w:t>
            </w:r>
          </w:p>
          <w:p w:rsidR="00000000" w:rsidDel="00000000" w:rsidP="00000000" w:rsidRDefault="00000000" w:rsidRPr="00000000" w14:paraId="00001392">
            <w:pPr>
              <w:numPr>
                <w:ilvl w:val="0"/>
                <w:numId w:val="73"/>
              </w:numPr>
              <w:ind w:left="720" w:hanging="360"/>
              <w:rPr>
                <w:color w:val="000000"/>
              </w:rPr>
            </w:pPr>
            <w:r w:rsidDel="00000000" w:rsidR="00000000" w:rsidRPr="00000000">
              <w:rPr>
                <w:color w:val="000000"/>
                <w:rtl w:val="0"/>
              </w:rPr>
              <w:t xml:space="preserve">Blood bank screening (HIV, HBV, HCV, syphilis) </w:t>
            </w:r>
          </w:p>
          <w:p w:rsidR="00000000" w:rsidDel="00000000" w:rsidP="00000000" w:rsidRDefault="00000000" w:rsidRPr="00000000" w14:paraId="00001393">
            <w:pPr>
              <w:numPr>
                <w:ilvl w:val="0"/>
                <w:numId w:val="73"/>
              </w:numPr>
              <w:ind w:left="720" w:hanging="360"/>
              <w:rPr>
                <w:color w:val="000000"/>
              </w:rPr>
            </w:pPr>
            <w:r w:rsidDel="00000000" w:rsidR="00000000" w:rsidRPr="00000000">
              <w:rPr>
                <w:color w:val="000000"/>
                <w:rtl w:val="0"/>
              </w:rPr>
              <w:t xml:space="preserve">Research and clinical diagnostic centers </w:t>
            </w:r>
          </w:p>
          <w:p w:rsidR="00000000" w:rsidDel="00000000" w:rsidP="00000000" w:rsidRDefault="00000000" w:rsidRPr="00000000" w14:paraId="00001394">
            <w:pPr>
              <w:numPr>
                <w:ilvl w:val="0"/>
                <w:numId w:val="73"/>
              </w:numPr>
              <w:ind w:left="720" w:hanging="360"/>
              <w:rPr>
                <w:color w:val="000000"/>
              </w:rPr>
            </w:pPr>
            <w:r w:rsidDel="00000000" w:rsidR="00000000" w:rsidRPr="00000000">
              <w:rPr>
                <w:color w:val="000000"/>
                <w:rtl w:val="0"/>
              </w:rPr>
              <w:t xml:space="preserve">Supports high-throughput and accurate washing for microplate assays </w:t>
            </w:r>
          </w:p>
          <w:p w:rsidR="00000000" w:rsidDel="00000000" w:rsidP="00000000" w:rsidRDefault="00000000" w:rsidRPr="00000000" w14:paraId="00001395">
            <w:pPr>
              <w:rPr>
                <w:color w:val="000000"/>
              </w:rPr>
            </w:pPr>
            <w:r w:rsidDel="00000000" w:rsidR="00000000" w:rsidRPr="00000000">
              <w:rPr>
                <w:b w:val="1"/>
                <w:bCs w:val="1"/>
                <w:color w:val="000000"/>
                <w:rtl w:val="0"/>
              </w:rPr>
              <w:t xml:space="preserve">11. Maintenance &amp; Service</w:t>
            </w:r>
            <w:r w:rsidDel="00000000" w:rsidR="00000000" w:rsidRPr="00000000">
              <w:rPr>
                <w:color w:val="000000"/>
                <w:rtl w:val="0"/>
              </w:rPr>
              <w:br w:type="textWrapping"/>
              <w:t xml:space="preserve">Regular cleaning and calibration recommended</w:t>
              <w:br w:type="textWrapping"/>
              <w:t xml:space="preserve">Local service support preferred</w:t>
              <w:br w:type="textWrapping"/>
              <w:t xml:space="preserve">Removable manifolds and plate carrier allow easy maintenance</w:t>
            </w:r>
          </w:p>
          <w:p w:rsidR="00000000" w:rsidDel="00000000" w:rsidP="00000000" w:rsidRDefault="00000000" w:rsidRPr="00000000" w14:paraId="00001396">
            <w:pPr>
              <w:rPr/>
            </w:pPr>
            <w:r w:rsidDel="00000000" w:rsidR="00000000" w:rsidRPr="00000000">
              <w:rPr>
                <w:rtl w:val="0"/>
              </w:rPr>
            </w:r>
          </w:p>
          <w:p w:rsidR="00000000" w:rsidDel="00000000" w:rsidP="00000000" w:rsidRDefault="00000000" w:rsidRPr="00000000" w14:paraId="00001397">
            <w:pPr>
              <w:rPr/>
            </w:pPr>
            <w:r w:rsidDel="00000000" w:rsidR="00000000" w:rsidRPr="00000000">
              <w:rPr>
                <w:rtl w:val="0"/>
              </w:rPr>
              <w:t xml:space="preserve">Unit: </w:t>
            </w:r>
            <w:r w:rsidDel="00000000" w:rsidR="00000000" w:rsidRPr="00000000">
              <w:rPr>
                <w:color w:val="000000"/>
                <w:rtl w:val="0"/>
              </w:rPr>
              <w:t xml:space="preserve">Each </w:t>
            </w:r>
            <w:r w:rsidDel="00000000" w:rsidR="00000000" w:rsidRPr="00000000">
              <w:rPr>
                <w:rtl w:val="0"/>
              </w:rPr>
            </w:r>
          </w:p>
          <w:p w:rsidR="00000000" w:rsidDel="00000000" w:rsidP="00000000" w:rsidRDefault="00000000" w:rsidRPr="00000000" w14:paraId="00001398">
            <w:pPr>
              <w:rPr/>
            </w:pPr>
            <w:r w:rsidDel="00000000" w:rsidR="00000000" w:rsidRPr="00000000">
              <w:rPr>
                <w:rtl w:val="0"/>
              </w:rPr>
              <w:t xml:space="preserve">Quantity: 01</w:t>
            </w:r>
          </w:p>
          <w:p w:rsidR="00000000" w:rsidDel="00000000" w:rsidP="00000000" w:rsidRDefault="00000000" w:rsidRPr="00000000" w14:paraId="00001399">
            <w:pPr>
              <w:rPr/>
            </w:pPr>
            <w:r w:rsidDel="00000000" w:rsidR="00000000" w:rsidRPr="00000000">
              <w:rPr>
                <w:rtl w:val="0"/>
              </w:rPr>
              <w:t xml:space="preserve">Expires Date: N/A</w:t>
            </w:r>
          </w:p>
          <w:p w:rsidR="00000000" w:rsidDel="00000000" w:rsidP="00000000" w:rsidRDefault="00000000" w:rsidRPr="00000000" w14:paraId="0000139A">
            <w:pPr>
              <w:rPr/>
            </w:pPr>
            <w:r w:rsidDel="00000000" w:rsidR="00000000" w:rsidRPr="00000000">
              <w:rPr>
                <w:rtl w:val="0"/>
              </w:rPr>
              <w:t xml:space="preserve">Delivery: CUAMM Addis Ababa</w:t>
            </w:r>
          </w:p>
        </w:tc>
        <w:tc>
          <w:tcPr/>
          <w:p w:rsidR="00000000" w:rsidDel="00000000" w:rsidP="00000000" w:rsidRDefault="00000000" w:rsidRPr="00000000" w14:paraId="00001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2" w:hRule="atLeast"/>
          <w:tblHeader w:val="0"/>
        </w:trPr>
        <w:tc>
          <w:tcPr>
            <w:vAlign w:val="center"/>
          </w:tcPr>
          <w:p w:rsidR="00000000" w:rsidDel="00000000" w:rsidP="00000000" w:rsidRDefault="00000000" w:rsidRPr="00000000" w14:paraId="00001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39</w:t>
            </w:r>
          </w:p>
        </w:tc>
        <w:tc>
          <w:tcPr/>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Centrifuge </w:t>
            </w:r>
          </w:p>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yellow"/>
                <w:u w:val="none"/>
                <w:vertAlign w:val="baseline"/>
                <w:rtl w:val="0"/>
              </w:rPr>
              <w:t xml:space="preserve">Specification</w:t>
            </w:r>
            <w:r w:rsidDel="00000000" w:rsidR="00000000" w:rsidRPr="00000000">
              <w:rPr>
                <w:rtl w:val="0"/>
              </w:rPr>
            </w:r>
          </w:p>
          <w:p w:rsidR="00000000" w:rsidDel="00000000" w:rsidP="00000000" w:rsidRDefault="00000000" w:rsidRPr="00000000" w14:paraId="00001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General Description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Compact, benchtop centrifuge suitable for clinical and research laboratories. Designed for processing blood, plasma, and other biological samples with high precision and reproducibility. Suitable for hospital and blood bank laboratories.</w:t>
            </w:r>
          </w:p>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Power Supply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Voltage: 208–240 V ±10%</w:t>
              <w:br w:type="textWrapping"/>
              <w:t xml:space="preserve">Frequency: 50–60 Hz</w:t>
              <w:br w:type="textWrapping"/>
              <w:t xml:space="preserve">Connected Load: 65 VA</w:t>
              <w:br w:type="textWrapping"/>
              <w:t xml:space="preserve">Current Consumption: 0.28 A</w:t>
            </w:r>
          </w:p>
          <w:p w:rsidR="00000000" w:rsidDel="00000000" w:rsidP="00000000" w:rsidRDefault="00000000" w:rsidRPr="00000000" w14:paraId="00001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Rotor &amp; Capacity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Centrifuge Holes: 8–12 (depending on rotor configuration)</w:t>
              <w:br w:type="textWrapping"/>
              <w:t xml:space="preserve">Maximum Sample Capacity: 8 × 15 mL</w:t>
              <w:br w:type="textWrapping"/>
              <w:t xml:space="preserve">Allowed Density: 1.2 kg/dm³</w:t>
            </w:r>
          </w:p>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 Performance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Maximum Speed: 6,000 RPM</w:t>
              <w:br w:type="textWrapping"/>
              <w:t xml:space="preserve">Maximum Relative Centrifugal Force (RCF): 3,461 × g</w:t>
              <w:br w:type="textWrapping"/>
              <w:t xml:space="preserve">Kinetic Energy: 850 N·m</w:t>
            </w:r>
          </w:p>
          <w:p w:rsidR="00000000" w:rsidDel="00000000" w:rsidP="00000000" w:rsidRDefault="00000000" w:rsidRPr="00000000" w14:paraId="00001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 Dimensions &amp; Weight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Width: 231 mm</w:t>
              <w:br w:type="textWrapping"/>
              <w:t xml:space="preserve">Depth: 292 mm</w:t>
              <w:br w:type="textWrapping"/>
              <w:t xml:space="preserve">Height: 216 mm</w:t>
              <w:br w:type="textWrapping"/>
              <w:t xml:space="preserve">Approximate Weight: 4 kg</w:t>
            </w:r>
          </w:p>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 Safety &amp; Operational Features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Imbalance detection</w:t>
              <w:br w:type="textWrapping"/>
              <w:t xml:space="preserve">Secure lid lock</w:t>
              <w:br w:type="textWrapping"/>
              <w:t xml:space="preserve">Low noise operation</w:t>
              <w:br w:type="textWrapping"/>
              <w:t xml:space="preserve">Compact and suitable for bench-top placement</w:t>
            </w:r>
          </w:p>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Application (Ethiopian Context)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Used in:</w:t>
            </w:r>
          </w:p>
          <w:p w:rsidR="00000000" w:rsidDel="00000000" w:rsidP="00000000" w:rsidRDefault="00000000" w:rsidRPr="00000000" w14:paraId="000013AE">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Hospital laboratories for routine blood component separation </w:t>
            </w:r>
          </w:p>
          <w:p w:rsidR="00000000" w:rsidDel="00000000" w:rsidP="00000000" w:rsidRDefault="00000000" w:rsidRPr="00000000" w14:paraId="000013AF">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Blood bank laboratories for plasma/serum separation </w:t>
            </w:r>
          </w:p>
          <w:p w:rsidR="00000000" w:rsidDel="00000000" w:rsidP="00000000" w:rsidRDefault="00000000" w:rsidRPr="00000000" w14:paraId="000013B0">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Research and clinical diagnostic laboratories </w:t>
            </w:r>
          </w:p>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 Environmental Suitability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Operating Temperature: 15–35°C</w:t>
              <w:br w:type="textWrapping"/>
              <w:t xml:space="preserve">Relative Humidity: &lt; 80%</w:t>
              <w:br w:type="textWrapping"/>
              <w:t xml:space="preserve">Stable performance in hospital lab conditions</w:t>
            </w:r>
          </w:p>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 Maintenance &amp; Service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Routine maintenance: clean rotor and chamber</w:t>
              <w:br w:type="textWrapping"/>
              <w:t xml:space="preserve">Local service support preferred</w:t>
              <w:br w:type="textWrapping"/>
              <w:t xml:space="preserve">Spare rotor and parts availability recommended</w:t>
            </w:r>
          </w:p>
          <w:p w:rsidR="00000000" w:rsidDel="00000000" w:rsidP="00000000" w:rsidRDefault="00000000" w:rsidRPr="00000000" w14:paraId="00001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Warranty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Minimum 12 months</w:t>
            </w:r>
          </w:p>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B5">
            <w:pPr>
              <w:rPr/>
            </w:pPr>
            <w:r w:rsidDel="00000000" w:rsidR="00000000" w:rsidRPr="00000000">
              <w:rPr>
                <w:rtl w:val="0"/>
              </w:rPr>
              <w:t xml:space="preserve">Unit: </w:t>
            </w:r>
            <w:r w:rsidDel="00000000" w:rsidR="00000000" w:rsidRPr="00000000">
              <w:rPr>
                <w:color w:val="000000"/>
                <w:rtl w:val="0"/>
              </w:rPr>
              <w:t xml:space="preserve">Each</w:t>
            </w:r>
            <w:r w:rsidDel="00000000" w:rsidR="00000000" w:rsidRPr="00000000">
              <w:rPr>
                <w:rtl w:val="0"/>
              </w:rPr>
            </w:r>
          </w:p>
          <w:p w:rsidR="00000000" w:rsidDel="00000000" w:rsidP="00000000" w:rsidRDefault="00000000" w:rsidRPr="00000000" w14:paraId="000013B6">
            <w:pPr>
              <w:rPr/>
            </w:pPr>
            <w:r w:rsidDel="00000000" w:rsidR="00000000" w:rsidRPr="00000000">
              <w:rPr>
                <w:rtl w:val="0"/>
              </w:rPr>
              <w:t xml:space="preserve">Quantity: 01</w:t>
            </w:r>
          </w:p>
          <w:p w:rsidR="00000000" w:rsidDel="00000000" w:rsidP="00000000" w:rsidRDefault="00000000" w:rsidRPr="00000000" w14:paraId="000013B7">
            <w:pPr>
              <w:rPr/>
            </w:pPr>
            <w:r w:rsidDel="00000000" w:rsidR="00000000" w:rsidRPr="00000000">
              <w:rPr>
                <w:rtl w:val="0"/>
              </w:rPr>
              <w:t xml:space="preserve">Expires Date: N/A</w:t>
            </w:r>
          </w:p>
          <w:p w:rsidR="00000000" w:rsidDel="00000000" w:rsidP="00000000" w:rsidRDefault="00000000" w:rsidRPr="00000000" w14:paraId="000013B8">
            <w:pPr>
              <w:rPr/>
            </w:pPr>
            <w:r w:rsidDel="00000000" w:rsidR="00000000" w:rsidRPr="00000000">
              <w:rPr>
                <w:rtl w:val="0"/>
              </w:rPr>
              <w:t xml:space="preserve">Delivery: CUAMM Addis Ababa</w:t>
            </w:r>
          </w:p>
        </w:tc>
        <w:tc>
          <w:tcPr/>
          <w:p w:rsidR="00000000" w:rsidDel="00000000" w:rsidP="00000000" w:rsidRDefault="00000000" w:rsidRPr="00000000" w14:paraId="00001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40</w:t>
            </w:r>
          </w:p>
          <w:p w:rsidR="00000000" w:rsidDel="00000000" w:rsidP="00000000" w:rsidRDefault="00000000" w:rsidRPr="00000000" w14:paraId="00001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C4">
            <w:pPr>
              <w:rPr>
                <w:b w:val="1"/>
                <w:bCs w:val="1"/>
              </w:rPr>
            </w:pPr>
            <w:r w:rsidDel="00000000" w:rsidR="00000000" w:rsidRPr="00000000">
              <w:rPr>
                <w:b w:val="1"/>
                <w:bCs w:val="1"/>
                <w:rtl w:val="0"/>
              </w:rPr>
              <w:t xml:space="preserve">Fixed Sealer </w:t>
            </w:r>
          </w:p>
          <w:p w:rsidR="00000000" w:rsidDel="00000000" w:rsidP="00000000" w:rsidRDefault="00000000" w:rsidRPr="00000000" w14:paraId="000013C5">
            <w:pPr>
              <w:rPr/>
            </w:pPr>
            <w:r w:rsidDel="00000000" w:rsidR="00000000" w:rsidRPr="00000000">
              <w:rPr>
                <w:b w:val="1"/>
                <w:bCs w:val="1"/>
                <w:highlight w:val="yellow"/>
                <w:rtl w:val="0"/>
              </w:rPr>
              <w:t xml:space="preserve">Specification</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13C6">
            <w:pPr>
              <w:rPr/>
            </w:pPr>
            <w:r w:rsidDel="00000000" w:rsidR="00000000" w:rsidRPr="00000000">
              <w:rPr>
                <w:b w:val="1"/>
                <w:bCs w:val="1"/>
                <w:rtl w:val="0"/>
              </w:rPr>
              <w:t xml:space="preserve">1. General Description</w:t>
            </w:r>
            <w:r w:rsidDel="00000000" w:rsidR="00000000" w:rsidRPr="00000000">
              <w:rPr>
                <w:rtl w:val="0"/>
              </w:rPr>
              <w:br w:type="textWrapping"/>
              <w:t xml:space="preserve">A benchtop fixed blood bag sealer designed for rapid and reliable sealing of blood bags in hospitals, blood banks, and mobile donation setups. Automatic operation with RF sealing technology ensures safe and leak-proof closures.</w:t>
            </w:r>
          </w:p>
          <w:p w:rsidR="00000000" w:rsidDel="00000000" w:rsidP="00000000" w:rsidRDefault="00000000" w:rsidRPr="00000000" w14:paraId="000013C7">
            <w:pPr>
              <w:rPr/>
            </w:pPr>
            <w:r w:rsidDel="00000000" w:rsidR="00000000" w:rsidRPr="00000000">
              <w:rPr>
                <w:b w:val="1"/>
                <w:bCs w:val="1"/>
                <w:rtl w:val="0"/>
              </w:rPr>
              <w:t xml:space="preserve">2. Dimensions &amp; Weight</w:t>
            </w:r>
            <w:r w:rsidDel="00000000" w:rsidR="00000000" w:rsidRPr="00000000">
              <w:rPr>
                <w:rtl w:val="0"/>
              </w:rPr>
              <w:br w:type="textWrapping"/>
              <w:t xml:space="preserve">External Dimensions (W × D × H): 220 × 200 × 120 mm</w:t>
              <w:br w:type="textWrapping"/>
              <w:t xml:space="preserve">Weight: 4 kg</w:t>
            </w:r>
          </w:p>
          <w:p w:rsidR="00000000" w:rsidDel="00000000" w:rsidP="00000000" w:rsidRDefault="00000000" w:rsidRPr="00000000" w14:paraId="000013C8">
            <w:pPr>
              <w:rPr/>
            </w:pPr>
            <w:r w:rsidDel="00000000" w:rsidR="00000000" w:rsidRPr="00000000">
              <w:rPr>
                <w:b w:val="1"/>
                <w:bCs w:val="1"/>
                <w:rtl w:val="0"/>
              </w:rPr>
              <w:t xml:space="preserve">3. Power &amp; Electrical Specifications</w:t>
            </w:r>
            <w:r w:rsidDel="00000000" w:rsidR="00000000" w:rsidRPr="00000000">
              <w:rPr>
                <w:rtl w:val="0"/>
              </w:rPr>
              <w:br w:type="textWrapping"/>
              <w:t xml:space="preserve">RF Frequency: 40.68 MHz</w:t>
              <w:br w:type="textWrapping"/>
              <w:t xml:space="preserve">Sealing Power: 150 W</w:t>
              <w:br w:type="textWrapping"/>
              <w:t xml:space="preserve">Standby Power: 20 W</w:t>
              <w:br w:type="textWrapping"/>
              <w:t xml:space="preserve">Input Voltage: 230 V ±10%</w:t>
              <w:br w:type="textWrapping"/>
              <w:t xml:space="preserve">Frequency: 50/60 Hz</w:t>
            </w:r>
          </w:p>
          <w:p w:rsidR="00000000" w:rsidDel="00000000" w:rsidP="00000000" w:rsidRDefault="00000000" w:rsidRPr="00000000" w14:paraId="000013C9">
            <w:pPr>
              <w:rPr/>
            </w:pPr>
            <w:r w:rsidDel="00000000" w:rsidR="00000000" w:rsidRPr="00000000">
              <w:rPr>
                <w:b w:val="1"/>
                <w:bCs w:val="1"/>
                <w:rtl w:val="0"/>
              </w:rPr>
              <w:t xml:space="preserve">4. Sealing Performance</w:t>
            </w:r>
            <w:r w:rsidDel="00000000" w:rsidR="00000000" w:rsidRPr="00000000">
              <w:rPr>
                <w:rtl w:val="0"/>
              </w:rPr>
              <w:br w:type="textWrapping"/>
              <w:t xml:space="preserve">Sealing Type: Automatic</w:t>
              <w:br w:type="textWrapping"/>
              <w:t xml:space="preserve">Sealing Time: 1–2 seconds</w:t>
              <w:br w:type="textWrapping"/>
              <w:t xml:space="preserve">Battery Backup: 10 hours (for portable or power-outage use)</w:t>
            </w:r>
          </w:p>
          <w:p w:rsidR="00000000" w:rsidDel="00000000" w:rsidP="00000000" w:rsidRDefault="00000000" w:rsidRPr="00000000" w14:paraId="000013CA">
            <w:pPr>
              <w:rPr/>
            </w:pPr>
            <w:r w:rsidDel="00000000" w:rsidR="00000000" w:rsidRPr="00000000">
              <w:rPr>
                <w:b w:val="1"/>
                <w:bCs w:val="1"/>
                <w:rtl w:val="0"/>
              </w:rPr>
              <w:t xml:space="preserve">5. Safety &amp; Operational Features</w:t>
            </w:r>
            <w:r w:rsidDel="00000000" w:rsidR="00000000" w:rsidRPr="00000000">
              <w:rPr>
                <w:rtl w:val="0"/>
              </w:rPr>
              <w:br w:type="textWrapping"/>
              <w:t xml:space="preserve">Overload protection</w:t>
              <w:br w:type="textWrapping"/>
              <w:t xml:space="preserve">Stable operation with low vibration</w:t>
              <w:br w:type="textWrapping"/>
              <w:t xml:space="preserve">Automatic shutdown in case of faults</w:t>
              <w:br w:type="textWrapping"/>
              <w:t xml:space="preserve">Compact and benchtop-friendly design</w:t>
            </w:r>
          </w:p>
          <w:p w:rsidR="00000000" w:rsidDel="00000000" w:rsidP="00000000" w:rsidRDefault="00000000" w:rsidRPr="00000000" w14:paraId="000013CB">
            <w:pPr>
              <w:rPr/>
            </w:pPr>
            <w:r w:rsidDel="00000000" w:rsidR="00000000" w:rsidRPr="00000000">
              <w:rPr>
                <w:b w:val="1"/>
                <w:bCs w:val="1"/>
                <w:rtl w:val="0"/>
              </w:rPr>
              <w:t xml:space="preserve">6. Application (Ethiopian Context)</w:t>
            </w:r>
            <w:r w:rsidDel="00000000" w:rsidR="00000000" w:rsidRPr="00000000">
              <w:rPr>
                <w:rtl w:val="0"/>
              </w:rPr>
              <w:br w:type="textWrapping"/>
              <w:t xml:space="preserve">Used in:</w:t>
            </w:r>
          </w:p>
          <w:p w:rsidR="00000000" w:rsidDel="00000000" w:rsidP="00000000" w:rsidRDefault="00000000" w:rsidRPr="00000000" w14:paraId="000013CC">
            <w:pPr>
              <w:numPr>
                <w:ilvl w:val="0"/>
                <w:numId w:val="75"/>
              </w:numPr>
              <w:ind w:left="720" w:hanging="360"/>
              <w:rPr/>
            </w:pPr>
            <w:r w:rsidDel="00000000" w:rsidR="00000000" w:rsidRPr="00000000">
              <w:rPr>
                <w:rtl w:val="0"/>
              </w:rPr>
              <w:t xml:space="preserve">Ethiopian National Blood Bank Service laboratories </w:t>
            </w:r>
          </w:p>
          <w:p w:rsidR="00000000" w:rsidDel="00000000" w:rsidP="00000000" w:rsidRDefault="00000000" w:rsidRPr="00000000" w14:paraId="000013CD">
            <w:pPr>
              <w:numPr>
                <w:ilvl w:val="0"/>
                <w:numId w:val="75"/>
              </w:numPr>
              <w:ind w:left="720" w:hanging="360"/>
              <w:rPr/>
            </w:pPr>
            <w:r w:rsidDel="00000000" w:rsidR="00000000" w:rsidRPr="00000000">
              <w:rPr>
                <w:rtl w:val="0"/>
              </w:rPr>
              <w:t xml:space="preserve">Hospital and clinical blood banks </w:t>
            </w:r>
          </w:p>
          <w:p w:rsidR="00000000" w:rsidDel="00000000" w:rsidP="00000000" w:rsidRDefault="00000000" w:rsidRPr="00000000" w14:paraId="000013CE">
            <w:pPr>
              <w:numPr>
                <w:ilvl w:val="0"/>
                <w:numId w:val="75"/>
              </w:numPr>
              <w:ind w:left="720" w:hanging="360"/>
              <w:rPr/>
            </w:pPr>
            <w:r w:rsidDel="00000000" w:rsidR="00000000" w:rsidRPr="00000000">
              <w:rPr>
                <w:rtl w:val="0"/>
              </w:rPr>
              <w:t xml:space="preserve">Mobile blood donation units </w:t>
            </w:r>
          </w:p>
          <w:p w:rsidR="00000000" w:rsidDel="00000000" w:rsidP="00000000" w:rsidRDefault="00000000" w:rsidRPr="00000000" w14:paraId="000013CF">
            <w:pPr>
              <w:rPr/>
            </w:pPr>
            <w:r w:rsidDel="00000000" w:rsidR="00000000" w:rsidRPr="00000000">
              <w:rPr>
                <w:b w:val="1"/>
                <w:bCs w:val="1"/>
                <w:rtl w:val="0"/>
              </w:rPr>
              <w:t xml:space="preserve">7. Maintenance &amp; Service</w:t>
            </w:r>
            <w:r w:rsidDel="00000000" w:rsidR="00000000" w:rsidRPr="00000000">
              <w:rPr>
                <w:rtl w:val="0"/>
              </w:rPr>
              <w:br w:type="textWrapping"/>
              <w:t xml:space="preserve">Routine cleaning recommended</w:t>
              <w:br w:type="textWrapping"/>
              <w:t xml:space="preserve">Low-maintenance operation</w:t>
              <w:br w:type="textWrapping"/>
              <w:t xml:space="preserve">Battery replacement accessible locally</w:t>
            </w:r>
          </w:p>
          <w:p w:rsidR="00000000" w:rsidDel="00000000" w:rsidP="00000000" w:rsidRDefault="00000000" w:rsidRPr="00000000" w14:paraId="000013D0">
            <w:pPr>
              <w:rPr/>
            </w:pPr>
            <w:r w:rsidDel="00000000" w:rsidR="00000000" w:rsidRPr="00000000">
              <w:rPr>
                <w:b w:val="1"/>
                <w:bCs w:val="1"/>
                <w:rtl w:val="0"/>
              </w:rPr>
              <w:t xml:space="preserve">8. Warranty</w:t>
            </w:r>
            <w:r w:rsidDel="00000000" w:rsidR="00000000" w:rsidRPr="00000000">
              <w:rPr>
                <w:rtl w:val="0"/>
              </w:rPr>
              <w:br w:type="textWrapping"/>
              <w:t xml:space="preserve">Minimum 12 months </w:t>
            </w:r>
          </w:p>
          <w:p w:rsidR="00000000" w:rsidDel="00000000" w:rsidP="00000000" w:rsidRDefault="00000000" w:rsidRPr="00000000" w14:paraId="000013D1">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3D2">
            <w:pPr>
              <w:rPr/>
            </w:pPr>
            <w:r w:rsidDel="00000000" w:rsidR="00000000" w:rsidRPr="00000000">
              <w:rPr>
                <w:rtl w:val="0"/>
              </w:rPr>
              <w:t xml:space="preserve">Quantity: 04</w:t>
            </w:r>
          </w:p>
          <w:p w:rsidR="00000000" w:rsidDel="00000000" w:rsidP="00000000" w:rsidRDefault="00000000" w:rsidRPr="00000000" w14:paraId="000013D3">
            <w:pPr>
              <w:rPr/>
            </w:pPr>
            <w:r w:rsidDel="00000000" w:rsidR="00000000" w:rsidRPr="00000000">
              <w:rPr>
                <w:rtl w:val="0"/>
              </w:rPr>
              <w:t xml:space="preserve">Expires Date: N/A</w:t>
            </w:r>
          </w:p>
          <w:p w:rsidR="00000000" w:rsidDel="00000000" w:rsidP="00000000" w:rsidRDefault="00000000" w:rsidRPr="00000000" w14:paraId="000013D4">
            <w:pPr>
              <w:rPr/>
            </w:pPr>
            <w:r w:rsidDel="00000000" w:rsidR="00000000" w:rsidRPr="00000000">
              <w:rPr>
                <w:rtl w:val="0"/>
              </w:rPr>
              <w:t xml:space="preserve">Delivery: CUAMM Addis Ababa</w:t>
            </w:r>
          </w:p>
        </w:tc>
        <w:tc>
          <w:tcPr/>
          <w:p w:rsidR="00000000" w:rsidDel="00000000" w:rsidP="00000000" w:rsidRDefault="00000000" w:rsidRPr="00000000" w14:paraId="00001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41</w:t>
            </w:r>
          </w:p>
        </w:tc>
        <w:tc>
          <w:tcPr/>
          <w:p w:rsidR="00000000" w:rsidDel="00000000" w:rsidP="00000000" w:rsidRDefault="00000000" w:rsidRPr="00000000" w14:paraId="000013DF">
            <w:pPr>
              <w:rPr>
                <w:b w:val="1"/>
                <w:bCs w:val="1"/>
              </w:rPr>
            </w:pPr>
            <w:r w:rsidDel="00000000" w:rsidR="00000000" w:rsidRPr="00000000">
              <w:rPr>
                <w:b w:val="1"/>
                <w:bCs w:val="1"/>
                <w:rtl w:val="0"/>
              </w:rPr>
              <w:t xml:space="preserve">Digital Weight Scale – Adult </w:t>
            </w:r>
          </w:p>
          <w:p w:rsidR="00000000" w:rsidDel="00000000" w:rsidP="00000000" w:rsidRDefault="00000000" w:rsidRPr="00000000" w14:paraId="000013E0">
            <w:pPr>
              <w:rPr>
                <w:b w:val="1"/>
                <w:bCs w:val="1"/>
              </w:rPr>
            </w:pPr>
            <w:r w:rsidDel="00000000" w:rsidR="00000000" w:rsidRPr="00000000">
              <w:rPr>
                <w:b w:val="1"/>
                <w:bCs w:val="1"/>
                <w:highlight w:val="yellow"/>
                <w:rtl w:val="0"/>
              </w:rPr>
              <w:t xml:space="preserve">Specification</w:t>
            </w:r>
            <w:r w:rsidDel="00000000" w:rsidR="00000000" w:rsidRPr="00000000">
              <w:rPr>
                <w:b w:val="1"/>
                <w:bCs w:val="1"/>
                <w:rtl w:val="0"/>
              </w:rPr>
              <w:t xml:space="preserve"> </w:t>
            </w:r>
          </w:p>
          <w:p w:rsidR="00000000" w:rsidDel="00000000" w:rsidP="00000000" w:rsidRDefault="00000000" w:rsidRPr="00000000" w14:paraId="000013E1">
            <w:pPr>
              <w:rPr/>
            </w:pPr>
            <w:r w:rsidDel="00000000" w:rsidR="00000000" w:rsidRPr="00000000">
              <w:rPr>
                <w:rtl w:val="0"/>
              </w:rPr>
              <w:t xml:space="preserve">1. General Description</w:t>
              <w:br w:type="textWrapping"/>
              <w:t xml:space="preserve">A digital adult weighing scale for accurate measurement of body weight in hospitals, clinics, and health facilities. Designed for high precision, durability, and ease of use.</w:t>
            </w:r>
          </w:p>
          <w:p w:rsidR="00000000" w:rsidDel="00000000" w:rsidP="00000000" w:rsidRDefault="00000000" w:rsidRPr="00000000" w14:paraId="000013E2">
            <w:pPr>
              <w:rPr/>
            </w:pPr>
            <w:r w:rsidDel="00000000" w:rsidR="00000000" w:rsidRPr="00000000">
              <w:rPr>
                <w:rtl w:val="0"/>
              </w:rPr>
              <w:t xml:space="preserve">2. Measurement Range &amp; Accuracy</w:t>
              <w:br w:type="textWrapping"/>
              <w:t xml:space="preserve">Weight Capacity: 0 – 200 kg (typical; some models up to 250 kg)</w:t>
              <w:br w:type="textWrapping"/>
              <w:t xml:space="preserve">Graduation / Resolution: 0.1 kg</w:t>
              <w:br w:type="textWrapping"/>
              <w:t xml:space="preserve">Accuracy: ±0.1 kg</w:t>
            </w:r>
          </w:p>
          <w:p w:rsidR="00000000" w:rsidDel="00000000" w:rsidP="00000000" w:rsidRDefault="00000000" w:rsidRPr="00000000" w14:paraId="000013E3">
            <w:pPr>
              <w:rPr/>
            </w:pPr>
            <w:r w:rsidDel="00000000" w:rsidR="00000000" w:rsidRPr="00000000">
              <w:rPr>
                <w:rtl w:val="0"/>
              </w:rPr>
              <w:t xml:space="preserve">3. Display &amp; User Interface</w:t>
              <w:br w:type="textWrapping"/>
              <w:t xml:space="preserve">Display Type: LCD or LED digital screen</w:t>
              <w:br w:type="textWrapping"/>
              <w:t xml:space="preserve">Digits: 3–4 digits with high visibility</w:t>
              <w:br w:type="textWrapping"/>
              <w:t xml:space="preserve">Units: kg (default), switchable to lb or st if needed</w:t>
              <w:br w:type="textWrapping"/>
              <w:t xml:space="preserve">Tare Function: Optional (for chair or wheelchair weighing)</w:t>
              <w:br w:type="textWrapping"/>
              <w:t xml:space="preserve">Auto-zero function: Yes</w:t>
            </w:r>
          </w:p>
          <w:p w:rsidR="00000000" w:rsidDel="00000000" w:rsidP="00000000" w:rsidRDefault="00000000" w:rsidRPr="00000000" w14:paraId="000013E4">
            <w:pPr>
              <w:rPr/>
            </w:pPr>
            <w:r w:rsidDel="00000000" w:rsidR="00000000" w:rsidRPr="00000000">
              <w:rPr>
                <w:rtl w:val="0"/>
              </w:rPr>
              <w:t xml:space="preserve">4. Platform &amp; Construction</w:t>
              <w:br w:type="textWrapping"/>
              <w:t xml:space="preserve">Platform Material: Anti-slip tempered glass or stainless steel</w:t>
              <w:br w:type="textWrapping"/>
              <w:t xml:space="preserve">Platform Size: Approx. 300–350 × 300–350 mm (for stable standing)</w:t>
              <w:br w:type="textWrapping"/>
              <w:t xml:space="preserve">Construction: Heavy-duty, corrosion-resistant frame for long-term use</w:t>
            </w:r>
          </w:p>
          <w:p w:rsidR="00000000" w:rsidDel="00000000" w:rsidP="00000000" w:rsidRDefault="00000000" w:rsidRPr="00000000" w14:paraId="000013E5">
            <w:pPr>
              <w:rPr/>
            </w:pPr>
            <w:r w:rsidDel="00000000" w:rsidR="00000000" w:rsidRPr="00000000">
              <w:rPr>
                <w:rtl w:val="0"/>
              </w:rPr>
              <w:t xml:space="preserve">5. Power Supply</w:t>
              <w:br w:type="textWrapping"/>
              <w:t xml:space="preserve">Battery: 2–4 × AA batteries (typical) or rechargeable battery option</w:t>
              <w:br w:type="textWrapping"/>
              <w:t xml:space="preserve">Optional AC adapter: 110–240 V, 50–60 Hz</w:t>
            </w:r>
          </w:p>
          <w:p w:rsidR="00000000" w:rsidDel="00000000" w:rsidP="00000000" w:rsidRDefault="00000000" w:rsidRPr="00000000" w14:paraId="000013E6">
            <w:pPr>
              <w:rPr/>
            </w:pPr>
            <w:r w:rsidDel="00000000" w:rsidR="00000000" w:rsidRPr="00000000">
              <w:rPr>
                <w:rtl w:val="0"/>
              </w:rPr>
              <w:t xml:space="preserve">6. Operational Features</w:t>
              <w:br w:type="textWrapping"/>
              <w:t xml:space="preserve">Automatic power-on / off</w:t>
              <w:br w:type="textWrapping"/>
              <w:t xml:space="preserve">Stable and rapid weight reading (&lt;5 s)</w:t>
              <w:br w:type="textWrapping"/>
              <w:t xml:space="preserve">Overload protection</w:t>
              <w:br w:type="textWrapping"/>
              <w:t xml:space="preserve">Low-battery indicator</w:t>
              <w:br w:type="textWrapping"/>
              <w:t xml:space="preserve">Hold Function: Yes (locks reading for easier recording)</w:t>
            </w:r>
          </w:p>
          <w:p w:rsidR="00000000" w:rsidDel="00000000" w:rsidP="00000000" w:rsidRDefault="00000000" w:rsidRPr="00000000" w14:paraId="000013E7">
            <w:pPr>
              <w:rPr/>
            </w:pPr>
            <w:r w:rsidDel="00000000" w:rsidR="00000000" w:rsidRPr="00000000">
              <w:rPr>
                <w:rtl w:val="0"/>
              </w:rPr>
              <w:t xml:space="preserve">7. Environmental Conditions</w:t>
              <w:br w:type="textWrapping"/>
              <w:t xml:space="preserve">Operating Temperature: 10–40°C</w:t>
              <w:br w:type="textWrapping"/>
              <w:t xml:space="preserve">Relative Humidity: 10–90% non-condensing</w:t>
            </w:r>
          </w:p>
          <w:p w:rsidR="00000000" w:rsidDel="00000000" w:rsidP="00000000" w:rsidRDefault="00000000" w:rsidRPr="00000000" w14:paraId="000013E8">
            <w:pPr>
              <w:rPr/>
            </w:pPr>
            <w:r w:rsidDel="00000000" w:rsidR="00000000" w:rsidRPr="00000000">
              <w:rPr>
                <w:rtl w:val="0"/>
              </w:rPr>
              <w:t xml:space="preserve">8. Maintenance &amp; Safety</w:t>
              <w:br w:type="textWrapping"/>
              <w:t xml:space="preserve">Easy to clean platform and display</w:t>
              <w:br w:type="textWrapping"/>
              <w:t xml:space="preserve">Non-slip feet for safety</w:t>
              <w:br w:type="textWrapping"/>
              <w:t xml:space="preserve">Low maintenance; battery replacement accessible locally</w:t>
            </w:r>
          </w:p>
          <w:p w:rsidR="00000000" w:rsidDel="00000000" w:rsidP="00000000" w:rsidRDefault="00000000" w:rsidRPr="00000000" w14:paraId="000013E9">
            <w:pPr>
              <w:rPr/>
            </w:pPr>
            <w:r w:rsidDel="00000000" w:rsidR="00000000" w:rsidRPr="00000000">
              <w:rPr>
                <w:rtl w:val="0"/>
              </w:rPr>
              <w:t xml:space="preserve">9. Applications (Ethiopian Context)</w:t>
            </w:r>
          </w:p>
          <w:p w:rsidR="00000000" w:rsidDel="00000000" w:rsidP="00000000" w:rsidRDefault="00000000" w:rsidRPr="00000000" w14:paraId="000013EA">
            <w:pPr>
              <w:numPr>
                <w:ilvl w:val="0"/>
                <w:numId w:val="76"/>
              </w:numPr>
              <w:ind w:left="720" w:hanging="360"/>
              <w:rPr/>
            </w:pPr>
            <w:r w:rsidDel="00000000" w:rsidR="00000000" w:rsidRPr="00000000">
              <w:rPr>
                <w:rtl w:val="0"/>
              </w:rPr>
              <w:t xml:space="preserve">Adult patient weight measurement in hospitals and health centers </w:t>
            </w:r>
          </w:p>
          <w:p w:rsidR="00000000" w:rsidDel="00000000" w:rsidP="00000000" w:rsidRDefault="00000000" w:rsidRPr="00000000" w14:paraId="000013EB">
            <w:pPr>
              <w:numPr>
                <w:ilvl w:val="0"/>
                <w:numId w:val="76"/>
              </w:numPr>
              <w:ind w:left="720" w:hanging="360"/>
              <w:rPr/>
            </w:pPr>
            <w:r w:rsidDel="00000000" w:rsidR="00000000" w:rsidRPr="00000000">
              <w:rPr>
                <w:rtl w:val="0"/>
              </w:rPr>
              <w:t xml:space="preserve">Outpatient clinics and emergency rooms </w:t>
            </w:r>
          </w:p>
          <w:p w:rsidR="00000000" w:rsidDel="00000000" w:rsidP="00000000" w:rsidRDefault="00000000" w:rsidRPr="00000000" w14:paraId="000013EC">
            <w:pPr>
              <w:numPr>
                <w:ilvl w:val="0"/>
                <w:numId w:val="76"/>
              </w:numPr>
              <w:ind w:left="720" w:hanging="360"/>
              <w:rPr/>
            </w:pPr>
            <w:r w:rsidDel="00000000" w:rsidR="00000000" w:rsidRPr="00000000">
              <w:rPr>
                <w:rtl w:val="0"/>
              </w:rPr>
              <w:t xml:space="preserve">Community health campaigns and nutritional surveys </w:t>
            </w:r>
          </w:p>
          <w:p w:rsidR="00000000" w:rsidDel="00000000" w:rsidP="00000000" w:rsidRDefault="00000000" w:rsidRPr="00000000" w14:paraId="000013ED">
            <w:pPr>
              <w:rPr/>
            </w:pPr>
            <w:r w:rsidDel="00000000" w:rsidR="00000000" w:rsidRPr="00000000">
              <w:rPr>
                <w:rtl w:val="0"/>
              </w:rPr>
              <w:t xml:space="preserve">10.Warranty: Minimum 12 months covering parts and labor</w:t>
            </w:r>
          </w:p>
          <w:p w:rsidR="00000000" w:rsidDel="00000000" w:rsidP="00000000" w:rsidRDefault="00000000" w:rsidRPr="00000000" w14:paraId="000013EE">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3EF">
            <w:pPr>
              <w:rPr/>
            </w:pPr>
            <w:r w:rsidDel="00000000" w:rsidR="00000000" w:rsidRPr="00000000">
              <w:rPr>
                <w:rtl w:val="0"/>
              </w:rPr>
              <w:t xml:space="preserve">Quantity: 6</w:t>
            </w:r>
          </w:p>
          <w:p w:rsidR="00000000" w:rsidDel="00000000" w:rsidP="00000000" w:rsidRDefault="00000000" w:rsidRPr="00000000" w14:paraId="000013F0">
            <w:pPr>
              <w:rPr/>
            </w:pPr>
            <w:r w:rsidDel="00000000" w:rsidR="00000000" w:rsidRPr="00000000">
              <w:rPr>
                <w:rtl w:val="0"/>
              </w:rPr>
              <w:t xml:space="preserve">Expires Date: N/A</w:t>
            </w:r>
          </w:p>
          <w:p w:rsidR="00000000" w:rsidDel="00000000" w:rsidP="00000000" w:rsidRDefault="00000000" w:rsidRPr="00000000" w14:paraId="000013F1">
            <w:pPr>
              <w:rPr/>
            </w:pPr>
            <w:r w:rsidDel="00000000" w:rsidR="00000000" w:rsidRPr="00000000">
              <w:rPr>
                <w:rtl w:val="0"/>
              </w:rPr>
              <w:t xml:space="preserve">Delivery: CUAMM Addis Ababa</w:t>
            </w:r>
          </w:p>
        </w:tc>
        <w:tc>
          <w:tcPr/>
          <w:p w:rsidR="00000000" w:rsidDel="00000000" w:rsidP="00000000" w:rsidRDefault="00000000" w:rsidRPr="00000000" w14:paraId="00001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42</w:t>
            </w:r>
          </w:p>
        </w:tc>
        <w:tc>
          <w:tcPr/>
          <w:p w:rsidR="00000000" w:rsidDel="00000000" w:rsidP="00000000" w:rsidRDefault="00000000" w:rsidRPr="00000000" w14:paraId="000013FC">
            <w:pPr>
              <w:rPr>
                <w:b w:val="1"/>
                <w:bCs w:val="1"/>
              </w:rPr>
            </w:pPr>
            <w:r w:rsidDel="00000000" w:rsidR="00000000" w:rsidRPr="00000000">
              <w:rPr>
                <w:b w:val="1"/>
                <w:bCs w:val="1"/>
                <w:rtl w:val="0"/>
              </w:rPr>
              <w:t xml:space="preserve">Blood Collection Mixer </w:t>
            </w:r>
          </w:p>
          <w:p w:rsidR="00000000" w:rsidDel="00000000" w:rsidP="00000000" w:rsidRDefault="00000000" w:rsidRPr="00000000" w14:paraId="000013FD">
            <w:pPr>
              <w:rPr>
                <w:b w:val="1"/>
                <w:bCs w:val="1"/>
              </w:rPr>
            </w:pPr>
            <w:r w:rsidDel="00000000" w:rsidR="00000000" w:rsidRPr="00000000">
              <w:rPr>
                <w:b w:val="1"/>
                <w:bCs w:val="1"/>
                <w:highlight w:val="yellow"/>
                <w:rtl w:val="0"/>
              </w:rPr>
              <w:t xml:space="preserve">Specification</w:t>
            </w:r>
            <w:r w:rsidDel="00000000" w:rsidR="00000000" w:rsidRPr="00000000">
              <w:rPr>
                <w:b w:val="1"/>
                <w:bCs w:val="1"/>
                <w:rtl w:val="0"/>
              </w:rPr>
              <w:t xml:space="preserve"> </w:t>
            </w:r>
          </w:p>
          <w:p w:rsidR="00000000" w:rsidDel="00000000" w:rsidP="00000000" w:rsidRDefault="00000000" w:rsidRPr="00000000" w14:paraId="000013FE">
            <w:pPr>
              <w:rPr/>
            </w:pPr>
            <w:r w:rsidDel="00000000" w:rsidR="00000000" w:rsidRPr="00000000">
              <w:rPr>
                <w:rtl w:val="0"/>
              </w:rPr>
              <w:t xml:space="preserve">1. General Description</w:t>
              <w:br w:type="textWrapping"/>
              <w:t xml:space="preserve">A benchtop blood collection mixer designed for gentle and uniform mixing of blood samples in collection tubes. Suitable for hospital and blood bank laboratories to ensure proper anticoagulant mixing and sample integrity.</w:t>
            </w:r>
          </w:p>
          <w:p w:rsidR="00000000" w:rsidDel="00000000" w:rsidP="00000000" w:rsidRDefault="00000000" w:rsidRPr="00000000" w14:paraId="000013FF">
            <w:pPr>
              <w:rPr/>
            </w:pPr>
            <w:r w:rsidDel="00000000" w:rsidR="00000000" w:rsidRPr="00000000">
              <w:rPr>
                <w:rtl w:val="0"/>
              </w:rPr>
              <w:t xml:space="preserve">2. Motor &amp; Control</w:t>
              <w:br w:type="textWrapping"/>
              <w:t xml:space="preserve">Motor Type: DC motor</w:t>
              <w:br w:type="textWrapping"/>
              <w:t xml:space="preserve">RPM Controller: Adjustable</w:t>
              <w:br w:type="textWrapping"/>
              <w:t xml:space="preserve">Rolling Speed: 0–70 rpm</w:t>
              <w:br w:type="textWrapping"/>
              <w:t xml:space="preserve">Run Type: Continuous operation</w:t>
            </w:r>
          </w:p>
          <w:p w:rsidR="00000000" w:rsidDel="00000000" w:rsidP="00000000" w:rsidRDefault="00000000" w:rsidRPr="00000000" w14:paraId="00001400">
            <w:pPr>
              <w:rPr/>
            </w:pPr>
            <w:r w:rsidDel="00000000" w:rsidR="00000000" w:rsidRPr="00000000">
              <w:rPr>
                <w:rtl w:val="0"/>
              </w:rPr>
              <w:t xml:space="preserve">3. Rollers &amp; Tube Capacity</w:t>
              <w:br w:type="textWrapping"/>
              <w:t xml:space="preserve">Number of Rollers: 6</w:t>
              <w:br w:type="textWrapping"/>
              <w:t xml:space="preserve">Roller Size: 280 × 30 mm (L × D)</w:t>
              <w:br w:type="textWrapping"/>
              <w:t xml:space="preserve">Tube Positions: 15 tubes</w:t>
            </w:r>
          </w:p>
          <w:p w:rsidR="00000000" w:rsidDel="00000000" w:rsidP="00000000" w:rsidRDefault="00000000" w:rsidRPr="00000000" w14:paraId="00001401">
            <w:pPr>
              <w:rPr/>
            </w:pPr>
            <w:r w:rsidDel="00000000" w:rsidR="00000000" w:rsidRPr="00000000">
              <w:rPr>
                <w:rtl w:val="0"/>
              </w:rPr>
              <w:t xml:space="preserve">4. Power Supply</w:t>
              <w:br w:type="textWrapping"/>
              <w:t xml:space="preserve">Voltage: 200–240 V AC ±10%</w:t>
              <w:br w:type="textWrapping"/>
              <w:t xml:space="preserve">Frequency: 50/60 Hz</w:t>
              <w:br w:type="textWrapping"/>
              <w:t xml:space="preserve">Power Consumption: Typical for DC motor operation</w:t>
            </w:r>
          </w:p>
          <w:p w:rsidR="00000000" w:rsidDel="00000000" w:rsidP="00000000" w:rsidRDefault="00000000" w:rsidRPr="00000000" w14:paraId="00001402">
            <w:pPr>
              <w:rPr/>
            </w:pPr>
            <w:r w:rsidDel="00000000" w:rsidR="00000000" w:rsidRPr="00000000">
              <w:rPr>
                <w:rtl w:val="0"/>
              </w:rPr>
              <w:t xml:space="preserve">5. Dimensions &amp; Weight</w:t>
              <w:br w:type="textWrapping"/>
              <w:t xml:space="preserve">External Dimensions (L × W × H): 470 × 260 × 120 mm</w:t>
              <w:br w:type="textWrapping"/>
              <w:t xml:space="preserve">Weight: 4.5 kg</w:t>
            </w:r>
          </w:p>
          <w:p w:rsidR="00000000" w:rsidDel="00000000" w:rsidP="00000000" w:rsidRDefault="00000000" w:rsidRPr="00000000" w14:paraId="00001403">
            <w:pPr>
              <w:rPr/>
            </w:pPr>
            <w:r w:rsidDel="00000000" w:rsidR="00000000" w:rsidRPr="00000000">
              <w:rPr>
                <w:rtl w:val="0"/>
              </w:rPr>
              <w:t xml:space="preserve">6. Safety &amp; Operational Features</w:t>
              <w:br w:type="textWrapping"/>
              <w:t xml:space="preserve">Stable operation with low vibration</w:t>
              <w:br w:type="textWrapping"/>
              <w:t xml:space="preserve">Overload protection (motor safety)</w:t>
              <w:br w:type="textWrapping"/>
              <w:t xml:space="preserve">Non-slip rubber feet</w:t>
              <w:br w:type="textWrapping"/>
              <w:t xml:space="preserve">Easy cleaning and maintenance</w:t>
            </w:r>
          </w:p>
          <w:p w:rsidR="00000000" w:rsidDel="00000000" w:rsidP="00000000" w:rsidRDefault="00000000" w:rsidRPr="00000000" w14:paraId="00001404">
            <w:pPr>
              <w:rPr/>
            </w:pPr>
            <w:r w:rsidDel="00000000" w:rsidR="00000000" w:rsidRPr="00000000">
              <w:rPr>
                <w:rtl w:val="0"/>
              </w:rPr>
              <w:t xml:space="preserve">7. Applications (Ethiopian Context)</w:t>
            </w:r>
          </w:p>
          <w:p w:rsidR="00000000" w:rsidDel="00000000" w:rsidP="00000000" w:rsidRDefault="00000000" w:rsidRPr="00000000" w14:paraId="00001405">
            <w:pPr>
              <w:numPr>
                <w:ilvl w:val="0"/>
                <w:numId w:val="77"/>
              </w:numPr>
              <w:ind w:left="720" w:hanging="360"/>
              <w:rPr/>
            </w:pPr>
            <w:r w:rsidDel="00000000" w:rsidR="00000000" w:rsidRPr="00000000">
              <w:rPr>
                <w:rtl w:val="0"/>
              </w:rPr>
              <w:t xml:space="preserve">Blood banks for donor and patient sample mixing </w:t>
            </w:r>
          </w:p>
          <w:p w:rsidR="00000000" w:rsidDel="00000000" w:rsidP="00000000" w:rsidRDefault="00000000" w:rsidRPr="00000000" w14:paraId="00001406">
            <w:pPr>
              <w:numPr>
                <w:ilvl w:val="0"/>
                <w:numId w:val="77"/>
              </w:numPr>
              <w:ind w:left="720" w:hanging="360"/>
              <w:rPr/>
            </w:pPr>
            <w:r w:rsidDel="00000000" w:rsidR="00000000" w:rsidRPr="00000000">
              <w:rPr>
                <w:rtl w:val="0"/>
              </w:rPr>
              <w:t xml:space="preserve">Clinical laboratories for routine hematology and immunology assays </w:t>
            </w:r>
          </w:p>
          <w:p w:rsidR="00000000" w:rsidDel="00000000" w:rsidP="00000000" w:rsidRDefault="00000000" w:rsidRPr="00000000" w14:paraId="00001407">
            <w:pPr>
              <w:numPr>
                <w:ilvl w:val="0"/>
                <w:numId w:val="77"/>
              </w:numPr>
              <w:ind w:left="720" w:hanging="360"/>
              <w:rPr/>
            </w:pPr>
            <w:r w:rsidDel="00000000" w:rsidR="00000000" w:rsidRPr="00000000">
              <w:rPr>
                <w:rtl w:val="0"/>
              </w:rPr>
              <w:t xml:space="preserve">Ensures proper anticoagulant mixing in blood tubes </w:t>
            </w:r>
          </w:p>
          <w:p w:rsidR="00000000" w:rsidDel="00000000" w:rsidP="00000000" w:rsidRDefault="00000000" w:rsidRPr="00000000" w14:paraId="00001408">
            <w:pPr>
              <w:rPr/>
            </w:pPr>
            <w:r w:rsidDel="00000000" w:rsidR="00000000" w:rsidRPr="00000000">
              <w:rPr>
                <w:rtl w:val="0"/>
              </w:rPr>
              <w:t xml:space="preserve">8. Maintenance &amp; Service</w:t>
              <w:br w:type="textWrapping"/>
              <w:t xml:space="preserve">Routine cleaning recommended</w:t>
              <w:br w:type="textWrapping"/>
              <w:t xml:space="preserve">Low-maintenance DC motor</w:t>
              <w:br w:type="textWrapping"/>
              <w:t xml:space="preserve">Local service support preferred</w:t>
            </w:r>
          </w:p>
          <w:p w:rsidR="00000000" w:rsidDel="00000000" w:rsidP="00000000" w:rsidRDefault="00000000" w:rsidRPr="00000000" w14:paraId="00001409">
            <w:pPr>
              <w:rPr/>
            </w:pPr>
            <w:r w:rsidDel="00000000" w:rsidR="00000000" w:rsidRPr="00000000">
              <w:rPr>
                <w:rtl w:val="0"/>
              </w:rPr>
              <w:t xml:space="preserve">9. Warranty</w:t>
              <w:br w:type="textWrapping"/>
              <w:t xml:space="preserve">Minimum 12 months covering parts and labor</w:t>
            </w:r>
          </w:p>
          <w:p w:rsidR="00000000" w:rsidDel="00000000" w:rsidP="00000000" w:rsidRDefault="00000000" w:rsidRPr="00000000" w14:paraId="0000140A">
            <w:pPr>
              <w:rPr/>
            </w:pPr>
            <w:r w:rsidDel="00000000" w:rsidR="00000000" w:rsidRPr="00000000">
              <w:rPr>
                <w:rtl w:val="0"/>
              </w:rPr>
            </w:r>
          </w:p>
          <w:p w:rsidR="00000000" w:rsidDel="00000000" w:rsidP="00000000" w:rsidRDefault="00000000" w:rsidRPr="00000000" w14:paraId="0000140B">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40C">
            <w:pPr>
              <w:rPr/>
            </w:pPr>
            <w:r w:rsidDel="00000000" w:rsidR="00000000" w:rsidRPr="00000000">
              <w:rPr>
                <w:rtl w:val="0"/>
              </w:rPr>
              <w:t xml:space="preserve">Quantity: 04</w:t>
            </w:r>
          </w:p>
          <w:p w:rsidR="00000000" w:rsidDel="00000000" w:rsidP="00000000" w:rsidRDefault="00000000" w:rsidRPr="00000000" w14:paraId="0000140D">
            <w:pPr>
              <w:rPr/>
            </w:pPr>
            <w:r w:rsidDel="00000000" w:rsidR="00000000" w:rsidRPr="00000000">
              <w:rPr>
                <w:rtl w:val="0"/>
              </w:rPr>
              <w:t xml:space="preserve">Expires Date: N/A</w:t>
            </w:r>
          </w:p>
          <w:p w:rsidR="00000000" w:rsidDel="00000000" w:rsidP="00000000" w:rsidRDefault="00000000" w:rsidRPr="00000000" w14:paraId="0000140E">
            <w:pPr>
              <w:rPr/>
            </w:pPr>
            <w:r w:rsidDel="00000000" w:rsidR="00000000" w:rsidRPr="00000000">
              <w:rPr>
                <w:rtl w:val="0"/>
              </w:rPr>
              <w:t xml:space="preserve">Delivery: CUAMM Addis Ababa</w:t>
            </w:r>
          </w:p>
          <w:p w:rsidR="00000000" w:rsidDel="00000000" w:rsidP="00000000" w:rsidRDefault="00000000" w:rsidRPr="00000000" w14:paraId="0000140F">
            <w:pPr>
              <w:rPr/>
            </w:pPr>
            <w:r w:rsidDel="00000000" w:rsidR="00000000" w:rsidRPr="00000000">
              <w:rPr>
                <w:rtl w:val="0"/>
              </w:rPr>
            </w:r>
          </w:p>
          <w:p w:rsidR="00000000" w:rsidDel="00000000" w:rsidP="00000000" w:rsidRDefault="00000000" w:rsidRPr="00000000" w14:paraId="00001410">
            <w:pPr>
              <w:rPr/>
            </w:pPr>
            <w:r w:rsidDel="00000000" w:rsidR="00000000" w:rsidRPr="00000000">
              <w:rPr>
                <w:rtl w:val="0"/>
              </w:rPr>
            </w:r>
          </w:p>
        </w:tc>
        <w:tc>
          <w:tcPr/>
          <w:p w:rsidR="00000000" w:rsidDel="00000000" w:rsidP="00000000" w:rsidRDefault="00000000" w:rsidRPr="00000000" w14:paraId="00001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43</w:t>
            </w:r>
          </w:p>
        </w:tc>
        <w:tc>
          <w:tcPr/>
          <w:p w:rsidR="00000000" w:rsidDel="00000000" w:rsidP="00000000" w:rsidRDefault="00000000" w:rsidRPr="00000000" w14:paraId="0000141B">
            <w:pPr>
              <w:rPr/>
            </w:pPr>
            <w:r w:rsidDel="00000000" w:rsidR="00000000" w:rsidRPr="00000000">
              <w:rPr>
                <w:rtl w:val="0"/>
              </w:rPr>
              <w:t xml:space="preserve">Digital Electronic Balance </w:t>
            </w:r>
          </w:p>
          <w:p w:rsidR="00000000" w:rsidDel="00000000" w:rsidP="00000000" w:rsidRDefault="00000000" w:rsidRPr="00000000" w14:paraId="0000141C">
            <w:pPr>
              <w:rPr/>
            </w:pPr>
            <w:r w:rsidDel="00000000" w:rsidR="00000000" w:rsidRPr="00000000">
              <w:rPr>
                <w:highlight w:val="yellow"/>
                <w:rtl w:val="0"/>
              </w:rPr>
              <w:t xml:space="preserve">Specification</w:t>
            </w:r>
            <w:r w:rsidDel="00000000" w:rsidR="00000000" w:rsidRPr="00000000">
              <w:rPr>
                <w:rtl w:val="0"/>
              </w:rPr>
              <w:t xml:space="preserve"> </w:t>
            </w:r>
          </w:p>
          <w:p w:rsidR="00000000" w:rsidDel="00000000" w:rsidP="00000000" w:rsidRDefault="00000000" w:rsidRPr="00000000" w14:paraId="0000141D">
            <w:pPr>
              <w:rPr/>
            </w:pPr>
            <w:r w:rsidDel="00000000" w:rsidR="00000000" w:rsidRPr="00000000">
              <w:rPr>
                <w:rtl w:val="0"/>
              </w:rPr>
              <w:t xml:space="preserve">1. General Description</w:t>
              <w:br w:type="textWrapping"/>
              <w:t xml:space="preserve">A precision digital balance designed for accurate measurement of samples in laboratories, pharmacies, and research facilities. Suitable for weighing powders, chemicals, and other biological or clinical materials.</w:t>
            </w:r>
          </w:p>
          <w:p w:rsidR="00000000" w:rsidDel="00000000" w:rsidP="00000000" w:rsidRDefault="00000000" w:rsidRPr="00000000" w14:paraId="0000141E">
            <w:pPr>
              <w:rPr/>
            </w:pPr>
            <w:r w:rsidDel="00000000" w:rsidR="00000000" w:rsidRPr="00000000">
              <w:rPr>
                <w:rtl w:val="0"/>
              </w:rPr>
              <w:t xml:space="preserve">2. Weighing Performance</w:t>
            </w:r>
          </w:p>
          <w:p w:rsidR="00000000" w:rsidDel="00000000" w:rsidP="00000000" w:rsidRDefault="00000000" w:rsidRPr="00000000" w14:paraId="0000141F">
            <w:pPr>
              <w:numPr>
                <w:ilvl w:val="0"/>
                <w:numId w:val="79"/>
              </w:numPr>
              <w:ind w:left="720" w:hanging="360"/>
              <w:rPr/>
            </w:pPr>
            <w:r w:rsidDel="00000000" w:rsidR="00000000" w:rsidRPr="00000000">
              <w:rPr>
                <w:rtl w:val="0"/>
              </w:rPr>
              <w:t xml:space="preserve">Maximum Weighing Range: 1000 g </w:t>
            </w:r>
          </w:p>
          <w:p w:rsidR="00000000" w:rsidDel="00000000" w:rsidP="00000000" w:rsidRDefault="00000000" w:rsidRPr="00000000" w14:paraId="00001420">
            <w:pPr>
              <w:numPr>
                <w:ilvl w:val="0"/>
                <w:numId w:val="79"/>
              </w:numPr>
              <w:ind w:left="720" w:hanging="360"/>
              <w:rPr/>
            </w:pPr>
            <w:r w:rsidDel="00000000" w:rsidR="00000000" w:rsidRPr="00000000">
              <w:rPr>
                <w:rtl w:val="0"/>
              </w:rPr>
              <w:t xml:space="preserve">Resolution: 0.01 g </w:t>
            </w:r>
          </w:p>
          <w:p w:rsidR="00000000" w:rsidDel="00000000" w:rsidP="00000000" w:rsidRDefault="00000000" w:rsidRPr="00000000" w14:paraId="00001421">
            <w:pPr>
              <w:numPr>
                <w:ilvl w:val="0"/>
                <w:numId w:val="79"/>
              </w:numPr>
              <w:ind w:left="720" w:hanging="360"/>
              <w:rPr/>
            </w:pPr>
            <w:r w:rsidDel="00000000" w:rsidR="00000000" w:rsidRPr="00000000">
              <w:rPr>
                <w:rtl w:val="0"/>
              </w:rPr>
              <w:t xml:space="preserve">Tare Range: 0–1000 g </w:t>
            </w:r>
          </w:p>
          <w:p w:rsidR="00000000" w:rsidDel="00000000" w:rsidP="00000000" w:rsidRDefault="00000000" w:rsidRPr="00000000" w14:paraId="00001422">
            <w:pPr>
              <w:numPr>
                <w:ilvl w:val="0"/>
                <w:numId w:val="79"/>
              </w:numPr>
              <w:ind w:left="720" w:hanging="360"/>
              <w:rPr/>
            </w:pPr>
            <w:r w:rsidDel="00000000" w:rsidR="00000000" w:rsidRPr="00000000">
              <w:rPr>
                <w:rtl w:val="0"/>
              </w:rPr>
              <w:t xml:space="preserve">Reproducibility: ±0.005 g </w:t>
            </w:r>
          </w:p>
          <w:p w:rsidR="00000000" w:rsidDel="00000000" w:rsidP="00000000" w:rsidRDefault="00000000" w:rsidRPr="00000000" w14:paraId="00001423">
            <w:pPr>
              <w:numPr>
                <w:ilvl w:val="0"/>
                <w:numId w:val="79"/>
              </w:numPr>
              <w:ind w:left="720" w:hanging="360"/>
              <w:rPr/>
            </w:pPr>
            <w:r w:rsidDel="00000000" w:rsidR="00000000" w:rsidRPr="00000000">
              <w:rPr>
                <w:rtl w:val="0"/>
              </w:rPr>
              <w:t xml:space="preserve">Linearity: ±0.02 g </w:t>
            </w:r>
          </w:p>
          <w:p w:rsidR="00000000" w:rsidDel="00000000" w:rsidP="00000000" w:rsidRDefault="00000000" w:rsidRPr="00000000" w14:paraId="00001424">
            <w:pPr>
              <w:numPr>
                <w:ilvl w:val="0"/>
                <w:numId w:val="79"/>
              </w:numPr>
              <w:ind w:left="720" w:hanging="360"/>
              <w:rPr/>
            </w:pPr>
            <w:r w:rsidDel="00000000" w:rsidR="00000000" w:rsidRPr="00000000">
              <w:rPr>
                <w:rtl w:val="0"/>
              </w:rPr>
              <w:t xml:space="preserve">Response Time: &lt; 3 seconds </w:t>
            </w:r>
          </w:p>
          <w:p w:rsidR="00000000" w:rsidDel="00000000" w:rsidP="00000000" w:rsidRDefault="00000000" w:rsidRPr="00000000" w14:paraId="00001425">
            <w:pPr>
              <w:rPr/>
            </w:pPr>
            <w:r w:rsidDel="00000000" w:rsidR="00000000" w:rsidRPr="00000000">
              <w:rPr>
                <w:rtl w:val="0"/>
              </w:rPr>
              <w:t xml:space="preserve">3. Environmental Adaptation</w:t>
            </w:r>
          </w:p>
          <w:p w:rsidR="00000000" w:rsidDel="00000000" w:rsidP="00000000" w:rsidRDefault="00000000" w:rsidRPr="00000000" w14:paraId="00001426">
            <w:pPr>
              <w:numPr>
                <w:ilvl w:val="0"/>
                <w:numId w:val="80"/>
              </w:numPr>
              <w:ind w:left="720" w:hanging="360"/>
              <w:rPr/>
            </w:pPr>
            <w:r w:rsidDel="00000000" w:rsidR="00000000" w:rsidRPr="00000000">
              <w:rPr>
                <w:rtl w:val="0"/>
              </w:rPr>
              <w:t xml:space="preserve">Wind Shield: Yes, for draft-free weighing </w:t>
            </w:r>
          </w:p>
          <w:p w:rsidR="00000000" w:rsidDel="00000000" w:rsidP="00000000" w:rsidRDefault="00000000" w:rsidRPr="00000000" w14:paraId="00001427">
            <w:pPr>
              <w:numPr>
                <w:ilvl w:val="0"/>
                <w:numId w:val="80"/>
              </w:numPr>
              <w:ind w:left="720" w:hanging="360"/>
              <w:rPr/>
            </w:pPr>
            <w:r w:rsidDel="00000000" w:rsidR="00000000" w:rsidRPr="00000000">
              <w:rPr>
                <w:rtl w:val="0"/>
              </w:rPr>
              <w:t xml:space="preserve">Adaptation to Ambient Conditions: Filter selection for stable measurement </w:t>
            </w:r>
          </w:p>
          <w:p w:rsidR="00000000" w:rsidDel="00000000" w:rsidP="00000000" w:rsidRDefault="00000000" w:rsidRPr="00000000" w14:paraId="00001428">
            <w:pPr>
              <w:numPr>
                <w:ilvl w:val="0"/>
                <w:numId w:val="80"/>
              </w:numPr>
              <w:ind w:left="720" w:hanging="360"/>
              <w:rPr/>
            </w:pPr>
            <w:r w:rsidDel="00000000" w:rsidR="00000000" w:rsidRPr="00000000">
              <w:rPr>
                <w:rtl w:val="0"/>
              </w:rPr>
              <w:t xml:space="preserve">Operating Temperature: 5–35°C </w:t>
            </w:r>
          </w:p>
          <w:p w:rsidR="00000000" w:rsidDel="00000000" w:rsidP="00000000" w:rsidRDefault="00000000" w:rsidRPr="00000000" w14:paraId="00001429">
            <w:pPr>
              <w:numPr>
                <w:ilvl w:val="0"/>
                <w:numId w:val="80"/>
              </w:numPr>
              <w:ind w:left="720" w:hanging="360"/>
              <w:rPr/>
            </w:pPr>
            <w:r w:rsidDel="00000000" w:rsidR="00000000" w:rsidRPr="00000000">
              <w:rPr>
                <w:rtl w:val="0"/>
              </w:rPr>
              <w:t xml:space="preserve">Span Drift (10–30°C): ± sppm/°C (specify exact ppm for manufacturer) </w:t>
            </w:r>
          </w:p>
          <w:p w:rsidR="00000000" w:rsidDel="00000000" w:rsidP="00000000" w:rsidRDefault="00000000" w:rsidRPr="00000000" w14:paraId="0000142A">
            <w:pPr>
              <w:rPr/>
            </w:pPr>
            <w:r w:rsidDel="00000000" w:rsidR="00000000" w:rsidRPr="00000000">
              <w:rPr>
                <w:rtl w:val="0"/>
              </w:rPr>
              <w:t xml:space="preserve">4. Physical Specifications</w:t>
            </w:r>
          </w:p>
          <w:p w:rsidR="00000000" w:rsidDel="00000000" w:rsidP="00000000" w:rsidRDefault="00000000" w:rsidRPr="00000000" w14:paraId="0000142B">
            <w:pPr>
              <w:numPr>
                <w:ilvl w:val="0"/>
                <w:numId w:val="81"/>
              </w:numPr>
              <w:ind w:left="720" w:hanging="360"/>
              <w:rPr/>
            </w:pPr>
            <w:r w:rsidDel="00000000" w:rsidR="00000000" w:rsidRPr="00000000">
              <w:rPr>
                <w:rtl w:val="0"/>
              </w:rPr>
              <w:t xml:space="preserve">Balance Pan Dimensions: 180 × 130 mm </w:t>
            </w:r>
          </w:p>
          <w:p w:rsidR="00000000" w:rsidDel="00000000" w:rsidP="00000000" w:rsidRDefault="00000000" w:rsidRPr="00000000" w14:paraId="0000142C">
            <w:pPr>
              <w:numPr>
                <w:ilvl w:val="0"/>
                <w:numId w:val="81"/>
              </w:numPr>
              <w:ind w:left="720" w:hanging="360"/>
              <w:rPr/>
            </w:pPr>
            <w:r w:rsidDel="00000000" w:rsidR="00000000" w:rsidRPr="00000000">
              <w:rPr>
                <w:rtl w:val="0"/>
              </w:rPr>
              <w:t xml:space="preserve">Net Weight: 1.7 kg </w:t>
            </w:r>
          </w:p>
          <w:p w:rsidR="00000000" w:rsidDel="00000000" w:rsidP="00000000" w:rsidRDefault="00000000" w:rsidRPr="00000000" w14:paraId="0000142D">
            <w:pPr>
              <w:numPr>
                <w:ilvl w:val="0"/>
                <w:numId w:val="81"/>
              </w:numPr>
              <w:ind w:left="720" w:hanging="360"/>
              <w:rPr/>
            </w:pPr>
            <w:r w:rsidDel="00000000" w:rsidR="00000000" w:rsidRPr="00000000">
              <w:rPr>
                <w:rtl w:val="0"/>
              </w:rPr>
              <w:t xml:space="preserve">Compact, lightweight design for bench-top use </w:t>
            </w:r>
          </w:p>
          <w:p w:rsidR="00000000" w:rsidDel="00000000" w:rsidP="00000000" w:rsidRDefault="00000000" w:rsidRPr="00000000" w14:paraId="0000142E">
            <w:pPr>
              <w:rPr/>
            </w:pPr>
            <w:r w:rsidDel="00000000" w:rsidR="00000000" w:rsidRPr="00000000">
              <w:rPr>
                <w:rtl w:val="0"/>
              </w:rPr>
              <w:t xml:space="preserve">5. Power Supply</w:t>
            </w:r>
          </w:p>
          <w:p w:rsidR="00000000" w:rsidDel="00000000" w:rsidP="00000000" w:rsidRDefault="00000000" w:rsidRPr="00000000" w14:paraId="0000142F">
            <w:pPr>
              <w:numPr>
                <w:ilvl w:val="0"/>
                <w:numId w:val="82"/>
              </w:numPr>
              <w:ind w:left="720" w:hanging="360"/>
              <w:rPr/>
            </w:pPr>
            <w:r w:rsidDel="00000000" w:rsidR="00000000" w:rsidRPr="00000000">
              <w:rPr>
                <w:rtl w:val="0"/>
              </w:rPr>
              <w:t xml:space="preserve">Typically AC adapter or internal rechargeable battery (specify per model) </w:t>
            </w:r>
          </w:p>
          <w:p w:rsidR="00000000" w:rsidDel="00000000" w:rsidP="00000000" w:rsidRDefault="00000000" w:rsidRPr="00000000" w14:paraId="00001430">
            <w:pPr>
              <w:numPr>
                <w:ilvl w:val="0"/>
                <w:numId w:val="82"/>
              </w:numPr>
              <w:ind w:left="720" w:hanging="360"/>
              <w:rPr/>
            </w:pPr>
            <w:r w:rsidDel="00000000" w:rsidR="00000000" w:rsidRPr="00000000">
              <w:rPr>
                <w:rtl w:val="0"/>
              </w:rPr>
              <w:t xml:space="preserve">Energy-efficient operation </w:t>
            </w:r>
          </w:p>
          <w:p w:rsidR="00000000" w:rsidDel="00000000" w:rsidP="00000000" w:rsidRDefault="00000000" w:rsidRPr="00000000" w14:paraId="00001431">
            <w:pPr>
              <w:rPr/>
            </w:pPr>
            <w:r w:rsidDel="00000000" w:rsidR="00000000" w:rsidRPr="00000000">
              <w:rPr>
                <w:rtl w:val="0"/>
              </w:rPr>
              <w:t xml:space="preserve">6. Safety &amp; Operational Features</w:t>
            </w:r>
          </w:p>
          <w:p w:rsidR="00000000" w:rsidDel="00000000" w:rsidP="00000000" w:rsidRDefault="00000000" w:rsidRPr="00000000" w14:paraId="00001432">
            <w:pPr>
              <w:numPr>
                <w:ilvl w:val="0"/>
                <w:numId w:val="83"/>
              </w:numPr>
              <w:ind w:left="720" w:hanging="360"/>
              <w:rPr/>
            </w:pPr>
            <w:r w:rsidDel="00000000" w:rsidR="00000000" w:rsidRPr="00000000">
              <w:rPr>
                <w:rtl w:val="0"/>
              </w:rPr>
              <w:t xml:space="preserve">Overload protection </w:t>
            </w:r>
          </w:p>
          <w:p w:rsidR="00000000" w:rsidDel="00000000" w:rsidP="00000000" w:rsidRDefault="00000000" w:rsidRPr="00000000" w14:paraId="00001433">
            <w:pPr>
              <w:numPr>
                <w:ilvl w:val="0"/>
                <w:numId w:val="83"/>
              </w:numPr>
              <w:ind w:left="720" w:hanging="360"/>
              <w:rPr/>
            </w:pPr>
            <w:r w:rsidDel="00000000" w:rsidR="00000000" w:rsidRPr="00000000">
              <w:rPr>
                <w:rtl w:val="0"/>
              </w:rPr>
              <w:t xml:space="preserve">Draft shield prevents measurement errors </w:t>
            </w:r>
          </w:p>
          <w:p w:rsidR="00000000" w:rsidDel="00000000" w:rsidP="00000000" w:rsidRDefault="00000000" w:rsidRPr="00000000" w14:paraId="00001434">
            <w:pPr>
              <w:numPr>
                <w:ilvl w:val="0"/>
                <w:numId w:val="83"/>
              </w:numPr>
              <w:ind w:left="720" w:hanging="360"/>
              <w:rPr/>
            </w:pPr>
            <w:r w:rsidDel="00000000" w:rsidR="00000000" w:rsidRPr="00000000">
              <w:rPr>
                <w:rtl w:val="0"/>
              </w:rPr>
              <w:t xml:space="preserve">Easy-to-clean surfaces </w:t>
            </w:r>
          </w:p>
          <w:p w:rsidR="00000000" w:rsidDel="00000000" w:rsidP="00000000" w:rsidRDefault="00000000" w:rsidRPr="00000000" w14:paraId="00001435">
            <w:pPr>
              <w:rPr/>
            </w:pPr>
            <w:r w:rsidDel="00000000" w:rsidR="00000000" w:rsidRPr="00000000">
              <w:rPr>
                <w:rtl w:val="0"/>
              </w:rPr>
              <w:t xml:space="preserve">7. Applications (Ethiopian Context)</w:t>
            </w:r>
          </w:p>
          <w:p w:rsidR="00000000" w:rsidDel="00000000" w:rsidP="00000000" w:rsidRDefault="00000000" w:rsidRPr="00000000" w14:paraId="00001436">
            <w:pPr>
              <w:numPr>
                <w:ilvl w:val="0"/>
                <w:numId w:val="84"/>
              </w:numPr>
              <w:ind w:left="720" w:hanging="360"/>
              <w:rPr/>
            </w:pPr>
            <w:r w:rsidDel="00000000" w:rsidR="00000000" w:rsidRPr="00000000">
              <w:rPr>
                <w:rtl w:val="0"/>
              </w:rPr>
              <w:t xml:space="preserve">Laboratory sample weighing (chemistry, biochemistry, hematology) </w:t>
            </w:r>
          </w:p>
          <w:p w:rsidR="00000000" w:rsidDel="00000000" w:rsidP="00000000" w:rsidRDefault="00000000" w:rsidRPr="00000000" w14:paraId="00001437">
            <w:pPr>
              <w:numPr>
                <w:ilvl w:val="0"/>
                <w:numId w:val="84"/>
              </w:numPr>
              <w:ind w:left="720" w:hanging="360"/>
              <w:rPr/>
            </w:pPr>
            <w:r w:rsidDel="00000000" w:rsidR="00000000" w:rsidRPr="00000000">
              <w:rPr>
                <w:rtl w:val="0"/>
              </w:rPr>
              <w:t xml:space="preserve">Pharmaceutical preparation and compounding </w:t>
            </w:r>
          </w:p>
          <w:p w:rsidR="00000000" w:rsidDel="00000000" w:rsidP="00000000" w:rsidRDefault="00000000" w:rsidRPr="00000000" w14:paraId="00001438">
            <w:pPr>
              <w:numPr>
                <w:ilvl w:val="0"/>
                <w:numId w:val="84"/>
              </w:numPr>
              <w:ind w:left="720" w:hanging="360"/>
              <w:rPr/>
            </w:pPr>
            <w:r w:rsidDel="00000000" w:rsidR="00000000" w:rsidRPr="00000000">
              <w:rPr>
                <w:rtl w:val="0"/>
              </w:rPr>
              <w:t xml:space="preserve">Research and clinical sample preparation </w:t>
            </w:r>
          </w:p>
          <w:p w:rsidR="00000000" w:rsidDel="00000000" w:rsidP="00000000" w:rsidRDefault="00000000" w:rsidRPr="00000000" w14:paraId="00001439">
            <w:pPr>
              <w:rPr/>
            </w:pPr>
            <w:r w:rsidDel="00000000" w:rsidR="00000000" w:rsidRPr="00000000">
              <w:rPr>
                <w:rtl w:val="0"/>
              </w:rPr>
              <w:t xml:space="preserve">8. Maintenance &amp; Service</w:t>
            </w:r>
          </w:p>
          <w:p w:rsidR="00000000" w:rsidDel="00000000" w:rsidP="00000000" w:rsidRDefault="00000000" w:rsidRPr="00000000" w14:paraId="0000143A">
            <w:pPr>
              <w:numPr>
                <w:ilvl w:val="0"/>
                <w:numId w:val="85"/>
              </w:numPr>
              <w:ind w:left="720" w:hanging="360"/>
              <w:rPr/>
            </w:pPr>
            <w:r w:rsidDel="00000000" w:rsidR="00000000" w:rsidRPr="00000000">
              <w:rPr>
                <w:rtl w:val="0"/>
              </w:rPr>
              <w:t xml:space="preserve">Regular calibration recommended </w:t>
            </w:r>
          </w:p>
          <w:p w:rsidR="00000000" w:rsidDel="00000000" w:rsidP="00000000" w:rsidRDefault="00000000" w:rsidRPr="00000000" w14:paraId="0000143B">
            <w:pPr>
              <w:numPr>
                <w:ilvl w:val="0"/>
                <w:numId w:val="85"/>
              </w:numPr>
              <w:ind w:left="720" w:hanging="360"/>
              <w:rPr/>
            </w:pPr>
            <w:r w:rsidDel="00000000" w:rsidR="00000000" w:rsidRPr="00000000">
              <w:rPr>
                <w:rtl w:val="0"/>
              </w:rPr>
              <w:t xml:space="preserve">Low maintenance; user-accessible tare and zero calibration </w:t>
            </w:r>
          </w:p>
          <w:p w:rsidR="00000000" w:rsidDel="00000000" w:rsidP="00000000" w:rsidRDefault="00000000" w:rsidRPr="00000000" w14:paraId="0000143C">
            <w:pPr>
              <w:numPr>
                <w:ilvl w:val="0"/>
                <w:numId w:val="85"/>
              </w:numPr>
              <w:ind w:left="720" w:hanging="360"/>
              <w:rPr/>
            </w:pPr>
            <w:r w:rsidDel="00000000" w:rsidR="00000000" w:rsidRPr="00000000">
              <w:rPr>
                <w:rtl w:val="0"/>
              </w:rPr>
              <w:t xml:space="preserve">Local service support preferred </w:t>
            </w:r>
          </w:p>
          <w:p w:rsidR="00000000" w:rsidDel="00000000" w:rsidP="00000000" w:rsidRDefault="00000000" w:rsidRPr="00000000" w14:paraId="0000143D">
            <w:pPr>
              <w:rPr/>
            </w:pPr>
            <w:r w:rsidDel="00000000" w:rsidR="00000000" w:rsidRPr="00000000">
              <w:rPr>
                <w:rtl w:val="0"/>
              </w:rPr>
              <w:t xml:space="preserve">9. Warranty</w:t>
            </w:r>
          </w:p>
          <w:p w:rsidR="00000000" w:rsidDel="00000000" w:rsidP="00000000" w:rsidRDefault="00000000" w:rsidRPr="00000000" w14:paraId="0000143E">
            <w:pPr>
              <w:numPr>
                <w:ilvl w:val="0"/>
                <w:numId w:val="86"/>
              </w:numPr>
              <w:ind w:left="720" w:hanging="360"/>
              <w:rPr/>
            </w:pPr>
            <w:r w:rsidDel="00000000" w:rsidR="00000000" w:rsidRPr="00000000">
              <w:rPr>
                <w:rtl w:val="0"/>
              </w:rPr>
              <w:t xml:space="preserve">Minimum 12 months covering parts and labor</w:t>
            </w:r>
          </w:p>
          <w:p w:rsidR="00000000" w:rsidDel="00000000" w:rsidP="00000000" w:rsidRDefault="00000000" w:rsidRPr="00000000" w14:paraId="0000143F">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440">
            <w:pPr>
              <w:rPr/>
            </w:pPr>
            <w:r w:rsidDel="00000000" w:rsidR="00000000" w:rsidRPr="00000000">
              <w:rPr>
                <w:rtl w:val="0"/>
              </w:rPr>
              <w:t xml:space="preserve">Quantity: 04</w:t>
            </w:r>
          </w:p>
          <w:p w:rsidR="00000000" w:rsidDel="00000000" w:rsidP="00000000" w:rsidRDefault="00000000" w:rsidRPr="00000000" w14:paraId="00001441">
            <w:pPr>
              <w:rPr/>
            </w:pPr>
            <w:r w:rsidDel="00000000" w:rsidR="00000000" w:rsidRPr="00000000">
              <w:rPr>
                <w:rtl w:val="0"/>
              </w:rPr>
              <w:t xml:space="preserve">Expires Date: N/A</w:t>
            </w:r>
          </w:p>
          <w:p w:rsidR="00000000" w:rsidDel="00000000" w:rsidP="00000000" w:rsidRDefault="00000000" w:rsidRPr="00000000" w14:paraId="00001442">
            <w:pPr>
              <w:rPr/>
            </w:pPr>
            <w:r w:rsidDel="00000000" w:rsidR="00000000" w:rsidRPr="00000000">
              <w:rPr>
                <w:rtl w:val="0"/>
              </w:rPr>
              <w:t xml:space="preserve">Delivery: CUAMM Addis Ababa</w:t>
            </w:r>
          </w:p>
          <w:p w:rsidR="00000000" w:rsidDel="00000000" w:rsidP="00000000" w:rsidRDefault="00000000" w:rsidRPr="00000000" w14:paraId="00001443">
            <w:pPr>
              <w:rPr/>
            </w:pPr>
            <w:r w:rsidDel="00000000" w:rsidR="00000000" w:rsidRPr="00000000">
              <w:rPr>
                <w:rtl w:val="0"/>
              </w:rPr>
            </w:r>
          </w:p>
        </w:tc>
        <w:tc>
          <w:tcPr/>
          <w:p w:rsidR="00000000" w:rsidDel="00000000" w:rsidP="00000000" w:rsidRDefault="00000000" w:rsidRPr="00000000" w14:paraId="00001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44</w:t>
            </w:r>
          </w:p>
        </w:tc>
        <w:tc>
          <w:tcPr/>
          <w:p w:rsidR="00000000" w:rsidDel="00000000" w:rsidP="00000000" w:rsidRDefault="00000000" w:rsidRPr="00000000" w14:paraId="0000144E">
            <w:pPr>
              <w:rPr/>
            </w:pPr>
            <w:r w:rsidDel="00000000" w:rsidR="00000000" w:rsidRPr="00000000">
              <w:rPr>
                <w:b w:val="1"/>
                <w:bCs w:val="1"/>
                <w:rtl w:val="0"/>
              </w:rPr>
              <w:t xml:space="preserve">CBC /</w:t>
            </w:r>
            <w:r w:rsidDel="00000000" w:rsidR="00000000" w:rsidRPr="00000000">
              <w:rPr>
                <w:rtl w:val="0"/>
              </w:rPr>
              <w:t xml:space="preserve"> </w:t>
            </w:r>
            <w:r w:rsidDel="00000000" w:rsidR="00000000" w:rsidRPr="00000000">
              <w:rPr>
                <w:b w:val="1"/>
                <w:bCs w:val="1"/>
                <w:rtl w:val="0"/>
              </w:rPr>
              <w:t xml:space="preserve">Hematology</w:t>
            </w:r>
            <w:r w:rsidDel="00000000" w:rsidR="00000000" w:rsidRPr="00000000">
              <w:rPr>
                <w:rtl w:val="0"/>
              </w:rPr>
              <w:t xml:space="preserve"> </w:t>
            </w:r>
            <w:r w:rsidDel="00000000" w:rsidR="00000000" w:rsidRPr="00000000">
              <w:rPr>
                <w:b w:val="1"/>
                <w:bCs w:val="1"/>
                <w:rtl w:val="0"/>
              </w:rPr>
              <w:t xml:space="preserve">Analyzer</w:t>
            </w:r>
            <w:r w:rsidDel="00000000" w:rsidR="00000000" w:rsidRPr="00000000">
              <w:rPr>
                <w:rtl w:val="0"/>
              </w:rPr>
              <w:t xml:space="preserve"> </w:t>
            </w:r>
          </w:p>
          <w:p w:rsidR="00000000" w:rsidDel="00000000" w:rsidP="00000000" w:rsidRDefault="00000000" w:rsidRPr="00000000" w14:paraId="0000144F">
            <w:pPr>
              <w:rPr>
                <w:b w:val="1"/>
                <w:bCs w:val="1"/>
              </w:rPr>
            </w:pPr>
            <w:r w:rsidDel="00000000" w:rsidR="00000000" w:rsidRPr="00000000">
              <w:rPr>
                <w:b w:val="1"/>
                <w:bCs w:val="1"/>
                <w:highlight w:val="yellow"/>
                <w:rtl w:val="0"/>
              </w:rPr>
              <w:t xml:space="preserve">Specification</w:t>
            </w:r>
            <w:r w:rsidDel="00000000" w:rsidR="00000000" w:rsidRPr="00000000">
              <w:rPr>
                <w:b w:val="1"/>
                <w:bCs w:val="1"/>
                <w:rtl w:val="0"/>
              </w:rPr>
              <w:t xml:space="preserve"> </w:t>
            </w:r>
          </w:p>
          <w:p w:rsidR="00000000" w:rsidDel="00000000" w:rsidP="00000000" w:rsidRDefault="00000000" w:rsidRPr="00000000" w14:paraId="00001450">
            <w:pPr>
              <w:rPr/>
            </w:pPr>
            <w:r w:rsidDel="00000000" w:rsidR="00000000" w:rsidRPr="00000000">
              <w:rPr>
                <w:rtl w:val="0"/>
              </w:rPr>
              <w:t xml:space="preserve">1. General Description</w:t>
              <w:br w:type="textWrapping"/>
              <w:t xml:space="preserve">A fully automated hematology analyzer designed for complete blood count (CBC) analysis in hospitals, clinical laboratories, and blood banks. Provides high throughput, accurate results, and user-friendly operation.</w:t>
            </w:r>
          </w:p>
          <w:p w:rsidR="00000000" w:rsidDel="00000000" w:rsidP="00000000" w:rsidRDefault="00000000" w:rsidRPr="00000000" w14:paraId="00001451">
            <w:pPr>
              <w:rPr/>
            </w:pPr>
            <w:r w:rsidDel="00000000" w:rsidR="00000000" w:rsidRPr="00000000">
              <w:rPr>
                <w:rtl w:val="0"/>
              </w:rPr>
              <w:t xml:space="preserve">2. Throughput &amp; Sample Capacity</w:t>
            </w:r>
          </w:p>
          <w:p w:rsidR="00000000" w:rsidDel="00000000" w:rsidP="00000000" w:rsidRDefault="00000000" w:rsidRPr="00000000" w14:paraId="00001452">
            <w:pPr>
              <w:numPr>
                <w:ilvl w:val="0"/>
                <w:numId w:val="87"/>
              </w:numPr>
              <w:ind w:left="720" w:hanging="360"/>
              <w:rPr/>
            </w:pPr>
            <w:r w:rsidDel="00000000" w:rsidR="00000000" w:rsidRPr="00000000">
              <w:rPr>
                <w:rtl w:val="0"/>
              </w:rPr>
              <w:t xml:space="preserve">Throughput: Up to 60 samples per hour </w:t>
            </w:r>
          </w:p>
          <w:p w:rsidR="00000000" w:rsidDel="00000000" w:rsidP="00000000" w:rsidRDefault="00000000" w:rsidRPr="00000000" w14:paraId="00001453">
            <w:pPr>
              <w:numPr>
                <w:ilvl w:val="0"/>
                <w:numId w:val="87"/>
              </w:numPr>
              <w:ind w:left="720" w:hanging="360"/>
              <w:rPr/>
            </w:pPr>
            <w:r w:rsidDel="00000000" w:rsidR="00000000" w:rsidRPr="00000000">
              <w:rPr>
                <w:rtl w:val="0"/>
              </w:rPr>
              <w:t xml:space="preserve">Sample Volume: </w:t>
            </w:r>
          </w:p>
          <w:p w:rsidR="00000000" w:rsidDel="00000000" w:rsidP="00000000" w:rsidRDefault="00000000" w:rsidRPr="00000000" w14:paraId="00001454">
            <w:pPr>
              <w:numPr>
                <w:ilvl w:val="1"/>
                <w:numId w:val="87"/>
              </w:numPr>
              <w:ind w:left="1440" w:hanging="360"/>
              <w:rPr/>
            </w:pPr>
            <w:r w:rsidDel="00000000" w:rsidR="00000000" w:rsidRPr="00000000">
              <w:rPr>
                <w:rtl w:val="0"/>
              </w:rPr>
              <w:t xml:space="preserve">Whole blood / Capillary mode: 15 µL </w:t>
            </w:r>
          </w:p>
          <w:p w:rsidR="00000000" w:rsidDel="00000000" w:rsidP="00000000" w:rsidRDefault="00000000" w:rsidRPr="00000000" w14:paraId="00001455">
            <w:pPr>
              <w:numPr>
                <w:ilvl w:val="1"/>
                <w:numId w:val="87"/>
              </w:numPr>
              <w:ind w:left="1440" w:hanging="360"/>
              <w:rPr/>
            </w:pPr>
            <w:r w:rsidDel="00000000" w:rsidR="00000000" w:rsidRPr="00000000">
              <w:rPr>
                <w:rtl w:val="0"/>
              </w:rPr>
              <w:t xml:space="preserve">Prediluted mode: 20 µL </w:t>
            </w:r>
          </w:p>
          <w:p w:rsidR="00000000" w:rsidDel="00000000" w:rsidP="00000000" w:rsidRDefault="00000000" w:rsidRPr="00000000" w14:paraId="00001456">
            <w:pPr>
              <w:rPr/>
            </w:pPr>
            <w:r w:rsidDel="00000000" w:rsidR="00000000" w:rsidRPr="00000000">
              <w:rPr>
                <w:rtl w:val="0"/>
              </w:rPr>
              <w:t xml:space="preserve">3. Measured Parameters</w:t>
            </w:r>
          </w:p>
          <w:p w:rsidR="00000000" w:rsidDel="00000000" w:rsidP="00000000" w:rsidRDefault="00000000" w:rsidRPr="00000000" w14:paraId="00001457">
            <w:pPr>
              <w:numPr>
                <w:ilvl w:val="0"/>
                <w:numId w:val="88"/>
              </w:numPr>
              <w:ind w:left="720" w:hanging="360"/>
              <w:rPr/>
            </w:pPr>
            <w:r w:rsidDel="00000000" w:rsidR="00000000" w:rsidRPr="00000000">
              <w:rPr>
                <w:rtl w:val="0"/>
              </w:rPr>
              <w:t xml:space="preserve">25 reportable parameters: </w:t>
            </w:r>
          </w:p>
          <w:p w:rsidR="00000000" w:rsidDel="00000000" w:rsidP="00000000" w:rsidRDefault="00000000" w:rsidRPr="00000000" w14:paraId="00001458">
            <w:pPr>
              <w:numPr>
                <w:ilvl w:val="1"/>
                <w:numId w:val="88"/>
              </w:numPr>
              <w:ind w:left="1440" w:hanging="360"/>
              <w:rPr/>
            </w:pPr>
            <w:r w:rsidDel="00000000" w:rsidR="00000000" w:rsidRPr="00000000">
              <w:rPr>
                <w:rtl w:val="0"/>
              </w:rPr>
              <w:t xml:space="preserve">WBC, Neu%, Lym%, Mon%, Eos%, Bas%, Neu#, Lym#, Mon#, Eos#, Bas# </w:t>
            </w:r>
          </w:p>
          <w:p w:rsidR="00000000" w:rsidDel="00000000" w:rsidP="00000000" w:rsidRDefault="00000000" w:rsidRPr="00000000" w14:paraId="00001459">
            <w:pPr>
              <w:numPr>
                <w:ilvl w:val="1"/>
                <w:numId w:val="88"/>
              </w:numPr>
              <w:ind w:left="1440" w:hanging="360"/>
              <w:rPr/>
            </w:pPr>
            <w:r w:rsidDel="00000000" w:rsidR="00000000" w:rsidRPr="00000000">
              <w:rPr>
                <w:rtl w:val="0"/>
              </w:rPr>
              <w:t xml:space="preserve">RBC, HGB, HCT, MCV, MCHC, RDW-CV </w:t>
            </w:r>
          </w:p>
          <w:p w:rsidR="00000000" w:rsidDel="00000000" w:rsidP="00000000" w:rsidRDefault="00000000" w:rsidRPr="00000000" w14:paraId="0000145A">
            <w:pPr>
              <w:numPr>
                <w:ilvl w:val="1"/>
                <w:numId w:val="88"/>
              </w:numPr>
              <w:ind w:left="1440" w:hanging="360"/>
              <w:rPr/>
            </w:pPr>
            <w:r w:rsidDel="00000000" w:rsidR="00000000" w:rsidRPr="00000000">
              <w:rPr>
                <w:rtl w:val="0"/>
              </w:rPr>
              <w:t xml:space="preserve">PLT, RDW-SD, MPV, PDW, PCT, P-LCR, P-LCC </w:t>
            </w:r>
          </w:p>
          <w:p w:rsidR="00000000" w:rsidDel="00000000" w:rsidP="00000000" w:rsidRDefault="00000000" w:rsidRPr="00000000" w14:paraId="0000145B">
            <w:pPr>
              <w:numPr>
                <w:ilvl w:val="0"/>
                <w:numId w:val="88"/>
              </w:numPr>
              <w:ind w:left="720" w:hanging="360"/>
              <w:rPr/>
            </w:pPr>
            <w:r w:rsidDel="00000000" w:rsidR="00000000" w:rsidRPr="00000000">
              <w:rPr>
                <w:rtl w:val="0"/>
              </w:rPr>
              <w:t xml:space="preserve">+5 optional research parameters </w:t>
            </w:r>
          </w:p>
          <w:p w:rsidR="00000000" w:rsidDel="00000000" w:rsidP="00000000" w:rsidRDefault="00000000" w:rsidRPr="00000000" w14:paraId="0000145C">
            <w:pPr>
              <w:rPr/>
            </w:pPr>
            <w:r w:rsidDel="00000000" w:rsidR="00000000" w:rsidRPr="00000000">
              <w:rPr>
                <w:rtl w:val="0"/>
              </w:rPr>
              <w:t xml:space="preserve">4. Measurement Technology</w:t>
            </w:r>
          </w:p>
          <w:p w:rsidR="00000000" w:rsidDel="00000000" w:rsidP="00000000" w:rsidRDefault="00000000" w:rsidRPr="00000000" w14:paraId="0000145D">
            <w:pPr>
              <w:numPr>
                <w:ilvl w:val="0"/>
                <w:numId w:val="90"/>
              </w:numPr>
              <w:ind w:left="720" w:hanging="360"/>
              <w:rPr/>
            </w:pPr>
            <w:r w:rsidDel="00000000" w:rsidR="00000000" w:rsidRPr="00000000">
              <w:rPr>
                <w:rtl w:val="0"/>
              </w:rPr>
              <w:t xml:space="preserve">Tri-angle laser scatter + chemical dye + flow cytometry (for WBC) </w:t>
            </w:r>
          </w:p>
          <w:p w:rsidR="00000000" w:rsidDel="00000000" w:rsidP="00000000" w:rsidRDefault="00000000" w:rsidRPr="00000000" w14:paraId="0000145E">
            <w:pPr>
              <w:numPr>
                <w:ilvl w:val="0"/>
                <w:numId w:val="90"/>
              </w:numPr>
              <w:ind w:left="720" w:hanging="360"/>
              <w:rPr/>
            </w:pPr>
            <w:r w:rsidDel="00000000" w:rsidR="00000000" w:rsidRPr="00000000">
              <w:rPr>
                <w:rtl w:val="0"/>
              </w:rPr>
              <w:t xml:space="preserve">RBC and PLT measured independently </w:t>
            </w:r>
          </w:p>
          <w:p w:rsidR="00000000" w:rsidDel="00000000" w:rsidP="00000000" w:rsidRDefault="00000000" w:rsidRPr="00000000" w14:paraId="0000145F">
            <w:pPr>
              <w:numPr>
                <w:ilvl w:val="0"/>
                <w:numId w:val="90"/>
              </w:numPr>
              <w:ind w:left="720" w:hanging="360"/>
              <w:rPr/>
            </w:pPr>
            <w:r w:rsidDel="00000000" w:rsidR="00000000" w:rsidRPr="00000000">
              <w:rPr>
                <w:rtl w:val="0"/>
              </w:rPr>
              <w:t xml:space="preserve">Cyanide-free lyse technology </w:t>
            </w:r>
          </w:p>
          <w:p w:rsidR="00000000" w:rsidDel="00000000" w:rsidP="00000000" w:rsidRDefault="00000000" w:rsidRPr="00000000" w14:paraId="00001460">
            <w:pPr>
              <w:rPr/>
            </w:pPr>
            <w:r w:rsidDel="00000000" w:rsidR="00000000" w:rsidRPr="00000000">
              <w:rPr>
                <w:rtl w:val="0"/>
              </w:rPr>
              <w:t xml:space="preserve">5. Data Storage &amp; Interface</w:t>
            </w:r>
          </w:p>
          <w:p w:rsidR="00000000" w:rsidDel="00000000" w:rsidP="00000000" w:rsidRDefault="00000000" w:rsidRPr="00000000" w14:paraId="00001461">
            <w:pPr>
              <w:numPr>
                <w:ilvl w:val="0"/>
                <w:numId w:val="91"/>
              </w:numPr>
              <w:ind w:left="720" w:hanging="360"/>
              <w:rPr/>
            </w:pPr>
            <w:r w:rsidDel="00000000" w:rsidR="00000000" w:rsidRPr="00000000">
              <w:rPr>
                <w:rtl w:val="0"/>
              </w:rPr>
              <w:t xml:space="preserve">Storage Capacity: 40,000–250,000 results (including histograms and graphs) </w:t>
            </w:r>
          </w:p>
          <w:p w:rsidR="00000000" w:rsidDel="00000000" w:rsidP="00000000" w:rsidRDefault="00000000" w:rsidRPr="00000000" w14:paraId="00001462">
            <w:pPr>
              <w:numPr>
                <w:ilvl w:val="0"/>
                <w:numId w:val="91"/>
              </w:numPr>
              <w:ind w:left="720" w:hanging="360"/>
              <w:rPr/>
            </w:pPr>
            <w:r w:rsidDel="00000000" w:rsidR="00000000" w:rsidRPr="00000000">
              <w:rPr>
                <w:rtl w:val="0"/>
              </w:rPr>
              <w:t xml:space="preserve">Interface: </w:t>
            </w:r>
          </w:p>
          <w:p w:rsidR="00000000" w:rsidDel="00000000" w:rsidP="00000000" w:rsidRDefault="00000000" w:rsidRPr="00000000" w14:paraId="00001463">
            <w:pPr>
              <w:numPr>
                <w:ilvl w:val="1"/>
                <w:numId w:val="91"/>
              </w:numPr>
              <w:ind w:left="1440" w:hanging="360"/>
              <w:rPr/>
            </w:pPr>
            <w:r w:rsidDel="00000000" w:rsidR="00000000" w:rsidRPr="00000000">
              <w:rPr>
                <w:rtl w:val="0"/>
              </w:rPr>
              <w:t xml:space="preserve">10.4” TFT touch screen </w:t>
            </w:r>
          </w:p>
          <w:p w:rsidR="00000000" w:rsidDel="00000000" w:rsidP="00000000" w:rsidRDefault="00000000" w:rsidRPr="00000000" w14:paraId="00001464">
            <w:pPr>
              <w:numPr>
                <w:ilvl w:val="1"/>
                <w:numId w:val="91"/>
              </w:numPr>
              <w:ind w:left="1440" w:hanging="360"/>
              <w:rPr/>
            </w:pPr>
            <w:r w:rsidDel="00000000" w:rsidR="00000000" w:rsidRPr="00000000">
              <w:rPr>
                <w:rtl w:val="0"/>
              </w:rPr>
              <w:t xml:space="preserve">4 USB ports </w:t>
            </w:r>
          </w:p>
          <w:p w:rsidR="00000000" w:rsidDel="00000000" w:rsidP="00000000" w:rsidRDefault="00000000" w:rsidRPr="00000000" w14:paraId="00001465">
            <w:pPr>
              <w:numPr>
                <w:ilvl w:val="1"/>
                <w:numId w:val="91"/>
              </w:numPr>
              <w:ind w:left="1440" w:hanging="360"/>
              <w:rPr/>
            </w:pPr>
            <w:r w:rsidDel="00000000" w:rsidR="00000000" w:rsidRPr="00000000">
              <w:rPr>
                <w:rtl w:val="0"/>
              </w:rPr>
              <w:t xml:space="preserve">LAN port (supports HL7 &amp; bidirectional LIS integration) </w:t>
            </w:r>
          </w:p>
          <w:p w:rsidR="00000000" w:rsidDel="00000000" w:rsidP="00000000" w:rsidRDefault="00000000" w:rsidRPr="00000000" w14:paraId="00001466">
            <w:pPr>
              <w:rPr/>
            </w:pPr>
            <w:r w:rsidDel="00000000" w:rsidR="00000000" w:rsidRPr="00000000">
              <w:rPr>
                <w:rtl w:val="0"/>
              </w:rPr>
              <w:t xml:space="preserve">6. Reagents</w:t>
            </w:r>
          </w:p>
          <w:p w:rsidR="00000000" w:rsidDel="00000000" w:rsidP="00000000" w:rsidRDefault="00000000" w:rsidRPr="00000000" w14:paraId="00001467">
            <w:pPr>
              <w:numPr>
                <w:ilvl w:val="0"/>
                <w:numId w:val="92"/>
              </w:numPr>
              <w:ind w:left="720" w:hanging="360"/>
              <w:rPr/>
            </w:pPr>
            <w:r w:rsidDel="00000000" w:rsidR="00000000" w:rsidRPr="00000000">
              <w:rPr>
                <w:rtl w:val="0"/>
              </w:rPr>
              <w:t xml:space="preserve">Uses 3 routine reagents: </w:t>
            </w:r>
          </w:p>
          <w:p w:rsidR="00000000" w:rsidDel="00000000" w:rsidP="00000000" w:rsidRDefault="00000000" w:rsidRPr="00000000" w14:paraId="00001468">
            <w:pPr>
              <w:numPr>
                <w:ilvl w:val="1"/>
                <w:numId w:val="92"/>
              </w:numPr>
              <w:ind w:left="1440" w:hanging="360"/>
              <w:rPr/>
            </w:pPr>
            <w:r w:rsidDel="00000000" w:rsidR="00000000" w:rsidRPr="00000000">
              <w:rPr>
                <w:rtl w:val="0"/>
              </w:rPr>
              <w:t xml:space="preserve">Diluents </w:t>
            </w:r>
          </w:p>
          <w:p w:rsidR="00000000" w:rsidDel="00000000" w:rsidP="00000000" w:rsidRDefault="00000000" w:rsidRPr="00000000" w14:paraId="00001469">
            <w:pPr>
              <w:numPr>
                <w:ilvl w:val="1"/>
                <w:numId w:val="92"/>
              </w:numPr>
              <w:ind w:left="1440" w:hanging="360"/>
              <w:rPr/>
            </w:pPr>
            <w:r w:rsidDel="00000000" w:rsidR="00000000" w:rsidRPr="00000000">
              <w:rPr>
                <w:rtl w:val="0"/>
              </w:rPr>
              <w:t xml:space="preserve">Two types of lysing reagents </w:t>
            </w:r>
          </w:p>
          <w:p w:rsidR="00000000" w:rsidDel="00000000" w:rsidP="00000000" w:rsidRDefault="00000000" w:rsidRPr="00000000" w14:paraId="0000146A">
            <w:pPr>
              <w:numPr>
                <w:ilvl w:val="1"/>
                <w:numId w:val="92"/>
              </w:numPr>
              <w:ind w:left="1440" w:hanging="360"/>
              <w:rPr/>
            </w:pPr>
            <w:r w:rsidDel="00000000" w:rsidR="00000000" w:rsidRPr="00000000">
              <w:rPr>
                <w:rtl w:val="0"/>
              </w:rPr>
              <w:t xml:space="preserve">Probe cleanser </w:t>
            </w:r>
          </w:p>
          <w:p w:rsidR="00000000" w:rsidDel="00000000" w:rsidP="00000000" w:rsidRDefault="00000000" w:rsidRPr="00000000" w14:paraId="0000146B">
            <w:pPr>
              <w:rPr/>
            </w:pPr>
            <w:r w:rsidDel="00000000" w:rsidR="00000000" w:rsidRPr="00000000">
              <w:rPr>
                <w:rtl w:val="0"/>
              </w:rPr>
              <w:t xml:space="preserve">7. Physical Specifications</w:t>
            </w:r>
          </w:p>
          <w:p w:rsidR="00000000" w:rsidDel="00000000" w:rsidP="00000000" w:rsidRDefault="00000000" w:rsidRPr="00000000" w14:paraId="0000146C">
            <w:pPr>
              <w:numPr>
                <w:ilvl w:val="0"/>
                <w:numId w:val="93"/>
              </w:numPr>
              <w:ind w:left="720" w:hanging="360"/>
              <w:rPr/>
            </w:pPr>
            <w:r w:rsidDel="00000000" w:rsidR="00000000" w:rsidRPr="00000000">
              <w:rPr>
                <w:rtl w:val="0"/>
              </w:rPr>
              <w:t xml:space="preserve">Dimensions (D × W × H): 400 × 320 × 410 mm </w:t>
            </w:r>
          </w:p>
          <w:p w:rsidR="00000000" w:rsidDel="00000000" w:rsidP="00000000" w:rsidRDefault="00000000" w:rsidRPr="00000000" w14:paraId="0000146D">
            <w:pPr>
              <w:numPr>
                <w:ilvl w:val="0"/>
                <w:numId w:val="93"/>
              </w:numPr>
              <w:ind w:left="720" w:hanging="360"/>
              <w:rPr/>
            </w:pPr>
            <w:r w:rsidDel="00000000" w:rsidR="00000000" w:rsidRPr="00000000">
              <w:rPr>
                <w:rtl w:val="0"/>
              </w:rPr>
              <w:t xml:space="preserve">Weight: Approx. 24 kg </w:t>
            </w:r>
          </w:p>
          <w:p w:rsidR="00000000" w:rsidDel="00000000" w:rsidP="00000000" w:rsidRDefault="00000000" w:rsidRPr="00000000" w14:paraId="0000146E">
            <w:pPr>
              <w:rPr/>
            </w:pPr>
            <w:r w:rsidDel="00000000" w:rsidR="00000000" w:rsidRPr="00000000">
              <w:rPr>
                <w:rtl w:val="0"/>
              </w:rPr>
              <w:t xml:space="preserve">8. Power &amp; Environmental Requirements</w:t>
            </w:r>
          </w:p>
          <w:p w:rsidR="00000000" w:rsidDel="00000000" w:rsidP="00000000" w:rsidRDefault="00000000" w:rsidRPr="00000000" w14:paraId="0000146F">
            <w:pPr>
              <w:numPr>
                <w:ilvl w:val="0"/>
                <w:numId w:val="94"/>
              </w:numPr>
              <w:ind w:left="720" w:hanging="360"/>
              <w:rPr/>
            </w:pPr>
            <w:r w:rsidDel="00000000" w:rsidR="00000000" w:rsidRPr="00000000">
              <w:rPr>
                <w:rtl w:val="0"/>
              </w:rPr>
              <w:t xml:space="preserve">Power Supply: 220–240 V AC, 50/60 Hz </w:t>
            </w:r>
          </w:p>
          <w:p w:rsidR="00000000" w:rsidDel="00000000" w:rsidP="00000000" w:rsidRDefault="00000000" w:rsidRPr="00000000" w14:paraId="00001470">
            <w:pPr>
              <w:numPr>
                <w:ilvl w:val="0"/>
                <w:numId w:val="94"/>
              </w:numPr>
              <w:ind w:left="720" w:hanging="360"/>
              <w:rPr/>
            </w:pPr>
            <w:r w:rsidDel="00000000" w:rsidR="00000000" w:rsidRPr="00000000">
              <w:rPr>
                <w:rtl w:val="0"/>
              </w:rPr>
              <w:t xml:space="preserve">Operating Temperature: 15–30°C </w:t>
            </w:r>
          </w:p>
          <w:p w:rsidR="00000000" w:rsidDel="00000000" w:rsidP="00000000" w:rsidRDefault="00000000" w:rsidRPr="00000000" w14:paraId="00001471">
            <w:pPr>
              <w:numPr>
                <w:ilvl w:val="0"/>
                <w:numId w:val="94"/>
              </w:numPr>
              <w:ind w:left="720" w:hanging="360"/>
              <w:rPr/>
            </w:pPr>
            <w:r w:rsidDel="00000000" w:rsidR="00000000" w:rsidRPr="00000000">
              <w:rPr>
                <w:rtl w:val="0"/>
              </w:rPr>
              <w:t xml:space="preserve">Relative Humidity: 20–80% non-condensing </w:t>
            </w:r>
          </w:p>
          <w:p w:rsidR="00000000" w:rsidDel="00000000" w:rsidP="00000000" w:rsidRDefault="00000000" w:rsidRPr="00000000" w14:paraId="00001472">
            <w:pPr>
              <w:rPr/>
            </w:pPr>
            <w:r w:rsidDel="00000000" w:rsidR="00000000" w:rsidRPr="00000000">
              <w:rPr>
                <w:rtl w:val="0"/>
              </w:rPr>
              <w:t xml:space="preserve">9. Safety &amp; Operational Features</w:t>
            </w:r>
          </w:p>
          <w:p w:rsidR="00000000" w:rsidDel="00000000" w:rsidP="00000000" w:rsidRDefault="00000000" w:rsidRPr="00000000" w14:paraId="00001473">
            <w:pPr>
              <w:numPr>
                <w:ilvl w:val="0"/>
                <w:numId w:val="95"/>
              </w:numPr>
              <w:ind w:left="720" w:hanging="360"/>
              <w:rPr/>
            </w:pPr>
            <w:r w:rsidDel="00000000" w:rsidR="00000000" w:rsidRPr="00000000">
              <w:rPr>
                <w:rtl w:val="0"/>
              </w:rPr>
              <w:t xml:space="preserve">Automatic error detection </w:t>
            </w:r>
          </w:p>
          <w:p w:rsidR="00000000" w:rsidDel="00000000" w:rsidP="00000000" w:rsidRDefault="00000000" w:rsidRPr="00000000" w14:paraId="00001474">
            <w:pPr>
              <w:numPr>
                <w:ilvl w:val="0"/>
                <w:numId w:val="95"/>
              </w:numPr>
              <w:ind w:left="720" w:hanging="360"/>
              <w:rPr/>
            </w:pPr>
            <w:r w:rsidDel="00000000" w:rsidR="00000000" w:rsidRPr="00000000">
              <w:rPr>
                <w:rtl w:val="0"/>
              </w:rPr>
              <w:t xml:space="preserve">Built-in sample clot detection </w:t>
            </w:r>
          </w:p>
          <w:p w:rsidR="00000000" w:rsidDel="00000000" w:rsidP="00000000" w:rsidRDefault="00000000" w:rsidRPr="00000000" w14:paraId="00001475">
            <w:pPr>
              <w:numPr>
                <w:ilvl w:val="0"/>
                <w:numId w:val="95"/>
              </w:numPr>
              <w:ind w:left="720" w:hanging="360"/>
              <w:rPr/>
            </w:pPr>
            <w:r w:rsidDel="00000000" w:rsidR="00000000" w:rsidRPr="00000000">
              <w:rPr>
                <w:rtl w:val="0"/>
              </w:rPr>
              <w:t xml:space="preserve">Low reagent and waste detection alerts </w:t>
            </w:r>
          </w:p>
          <w:p w:rsidR="00000000" w:rsidDel="00000000" w:rsidP="00000000" w:rsidRDefault="00000000" w:rsidRPr="00000000" w14:paraId="00001476">
            <w:pPr>
              <w:numPr>
                <w:ilvl w:val="0"/>
                <w:numId w:val="95"/>
              </w:numPr>
              <w:ind w:left="720" w:hanging="360"/>
              <w:rPr/>
            </w:pPr>
            <w:r w:rsidDel="00000000" w:rsidR="00000000" w:rsidRPr="00000000">
              <w:rPr>
                <w:rtl w:val="0"/>
              </w:rPr>
              <w:t xml:space="preserve">Easy maintenance with probe and tubing cleaning system </w:t>
            </w:r>
          </w:p>
          <w:p w:rsidR="00000000" w:rsidDel="00000000" w:rsidP="00000000" w:rsidRDefault="00000000" w:rsidRPr="00000000" w14:paraId="00001477">
            <w:pPr>
              <w:rPr/>
            </w:pPr>
            <w:r w:rsidDel="00000000" w:rsidR="00000000" w:rsidRPr="00000000">
              <w:rPr>
                <w:rtl w:val="0"/>
              </w:rPr>
              <w:t xml:space="preserve">10. Applications (Ethiopian Context)</w:t>
            </w:r>
          </w:p>
          <w:p w:rsidR="00000000" w:rsidDel="00000000" w:rsidP="00000000" w:rsidRDefault="00000000" w:rsidRPr="00000000" w14:paraId="00001478">
            <w:pPr>
              <w:numPr>
                <w:ilvl w:val="0"/>
                <w:numId w:val="96"/>
              </w:numPr>
              <w:ind w:left="720" w:hanging="360"/>
              <w:rPr/>
            </w:pPr>
            <w:r w:rsidDel="00000000" w:rsidR="00000000" w:rsidRPr="00000000">
              <w:rPr>
                <w:rtl w:val="0"/>
              </w:rPr>
              <w:t xml:space="preserve">Clinical laboratories for routine hematology testing </w:t>
            </w:r>
          </w:p>
          <w:p w:rsidR="00000000" w:rsidDel="00000000" w:rsidP="00000000" w:rsidRDefault="00000000" w:rsidRPr="00000000" w14:paraId="00001479">
            <w:pPr>
              <w:numPr>
                <w:ilvl w:val="0"/>
                <w:numId w:val="96"/>
              </w:numPr>
              <w:ind w:left="720" w:hanging="360"/>
              <w:rPr/>
            </w:pPr>
            <w:r w:rsidDel="00000000" w:rsidR="00000000" w:rsidRPr="00000000">
              <w:rPr>
                <w:rtl w:val="0"/>
              </w:rPr>
              <w:t xml:space="preserve">Hospital labs for patient monitoring </w:t>
            </w:r>
          </w:p>
          <w:p w:rsidR="00000000" w:rsidDel="00000000" w:rsidP="00000000" w:rsidRDefault="00000000" w:rsidRPr="00000000" w14:paraId="0000147A">
            <w:pPr>
              <w:numPr>
                <w:ilvl w:val="0"/>
                <w:numId w:val="96"/>
              </w:numPr>
              <w:ind w:left="720" w:hanging="360"/>
              <w:rPr/>
            </w:pPr>
            <w:r w:rsidDel="00000000" w:rsidR="00000000" w:rsidRPr="00000000">
              <w:rPr>
                <w:rtl w:val="0"/>
              </w:rPr>
              <w:t xml:space="preserve">Blood banks for donor screening and sample analysis </w:t>
            </w:r>
          </w:p>
          <w:p w:rsidR="00000000" w:rsidDel="00000000" w:rsidP="00000000" w:rsidRDefault="00000000" w:rsidRPr="00000000" w14:paraId="0000147B">
            <w:pPr>
              <w:rPr/>
            </w:pPr>
            <w:r w:rsidDel="00000000" w:rsidR="00000000" w:rsidRPr="00000000">
              <w:rPr>
                <w:rtl w:val="0"/>
              </w:rPr>
              <w:t xml:space="preserve">11. Maintenance &amp; Service</w:t>
            </w:r>
          </w:p>
          <w:p w:rsidR="00000000" w:rsidDel="00000000" w:rsidP="00000000" w:rsidRDefault="00000000" w:rsidRPr="00000000" w14:paraId="0000147C">
            <w:pPr>
              <w:numPr>
                <w:ilvl w:val="0"/>
                <w:numId w:val="97"/>
              </w:numPr>
              <w:ind w:left="720" w:hanging="360"/>
              <w:rPr/>
            </w:pPr>
            <w:r w:rsidDel="00000000" w:rsidR="00000000" w:rsidRPr="00000000">
              <w:rPr>
                <w:rtl w:val="0"/>
              </w:rPr>
              <w:t xml:space="preserve">Routine calibration and cleaning recommended </w:t>
            </w:r>
          </w:p>
          <w:p w:rsidR="00000000" w:rsidDel="00000000" w:rsidP="00000000" w:rsidRDefault="00000000" w:rsidRPr="00000000" w14:paraId="0000147D">
            <w:pPr>
              <w:numPr>
                <w:ilvl w:val="0"/>
                <w:numId w:val="97"/>
              </w:numPr>
              <w:ind w:left="720" w:hanging="360"/>
              <w:rPr/>
            </w:pPr>
            <w:r w:rsidDel="00000000" w:rsidR="00000000" w:rsidRPr="00000000">
              <w:rPr>
                <w:rtl w:val="0"/>
              </w:rPr>
              <w:t xml:space="preserve">Low-maintenance automated operation </w:t>
            </w:r>
          </w:p>
          <w:p w:rsidR="00000000" w:rsidDel="00000000" w:rsidP="00000000" w:rsidRDefault="00000000" w:rsidRPr="00000000" w14:paraId="0000147E">
            <w:pPr>
              <w:numPr>
                <w:ilvl w:val="0"/>
                <w:numId w:val="97"/>
              </w:numPr>
              <w:ind w:left="720" w:hanging="360"/>
              <w:rPr/>
            </w:pPr>
            <w:r w:rsidDel="00000000" w:rsidR="00000000" w:rsidRPr="00000000">
              <w:rPr>
                <w:rtl w:val="0"/>
              </w:rPr>
              <w:t xml:space="preserve">Local technical support and reagent supply preferred </w:t>
            </w:r>
          </w:p>
          <w:p w:rsidR="00000000" w:rsidDel="00000000" w:rsidP="00000000" w:rsidRDefault="00000000" w:rsidRPr="00000000" w14:paraId="0000147F">
            <w:pPr>
              <w:rPr/>
            </w:pPr>
            <w:r w:rsidDel="00000000" w:rsidR="00000000" w:rsidRPr="00000000">
              <w:rPr>
                <w:rtl w:val="0"/>
              </w:rPr>
              <w:t xml:space="preserve">12. Warranty</w:t>
            </w:r>
          </w:p>
          <w:p w:rsidR="00000000" w:rsidDel="00000000" w:rsidP="00000000" w:rsidRDefault="00000000" w:rsidRPr="00000000" w14:paraId="00001480">
            <w:pPr>
              <w:numPr>
                <w:ilvl w:val="0"/>
                <w:numId w:val="98"/>
              </w:numPr>
              <w:ind w:left="720" w:hanging="360"/>
              <w:rPr/>
            </w:pPr>
            <w:r w:rsidDel="00000000" w:rsidR="00000000" w:rsidRPr="00000000">
              <w:rPr>
                <w:rtl w:val="0"/>
              </w:rPr>
              <w:t xml:space="preserve">Minimum 12 months covering parts and labor </w:t>
            </w:r>
          </w:p>
          <w:p w:rsidR="00000000" w:rsidDel="00000000" w:rsidP="00000000" w:rsidRDefault="00000000" w:rsidRPr="00000000" w14:paraId="00001481">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482">
            <w:pPr>
              <w:rPr/>
            </w:pPr>
            <w:r w:rsidDel="00000000" w:rsidR="00000000" w:rsidRPr="00000000">
              <w:rPr>
                <w:rtl w:val="0"/>
              </w:rPr>
              <w:t xml:space="preserve">Quantity: 01</w:t>
            </w:r>
          </w:p>
          <w:p w:rsidR="00000000" w:rsidDel="00000000" w:rsidP="00000000" w:rsidRDefault="00000000" w:rsidRPr="00000000" w14:paraId="00001483">
            <w:pPr>
              <w:rPr/>
            </w:pPr>
            <w:r w:rsidDel="00000000" w:rsidR="00000000" w:rsidRPr="00000000">
              <w:rPr>
                <w:rtl w:val="0"/>
              </w:rPr>
              <w:t xml:space="preserve">Expires Date: N/A</w:t>
            </w:r>
          </w:p>
          <w:p w:rsidR="00000000" w:rsidDel="00000000" w:rsidP="00000000" w:rsidRDefault="00000000" w:rsidRPr="00000000" w14:paraId="00001484">
            <w:pPr>
              <w:rPr/>
            </w:pPr>
            <w:r w:rsidDel="00000000" w:rsidR="00000000" w:rsidRPr="00000000">
              <w:rPr>
                <w:rtl w:val="0"/>
              </w:rPr>
              <w:t xml:space="preserve">Delivery: CUAMM Addis Ababa</w:t>
            </w:r>
          </w:p>
          <w:p w:rsidR="00000000" w:rsidDel="00000000" w:rsidP="00000000" w:rsidRDefault="00000000" w:rsidRPr="00000000" w14:paraId="00001485">
            <w:pPr>
              <w:rPr/>
            </w:pPr>
            <w:r w:rsidDel="00000000" w:rsidR="00000000" w:rsidRPr="00000000">
              <w:rPr>
                <w:rtl w:val="0"/>
              </w:rPr>
            </w:r>
          </w:p>
        </w:tc>
        <w:tc>
          <w:tcPr/>
          <w:p w:rsidR="00000000" w:rsidDel="00000000" w:rsidP="00000000" w:rsidRDefault="00000000" w:rsidRPr="00000000" w14:paraId="00001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45</w:t>
            </w:r>
          </w:p>
        </w:tc>
        <w:tc>
          <w:tcPr/>
          <w:p w:rsidR="00000000" w:rsidDel="00000000" w:rsidP="00000000" w:rsidRDefault="00000000" w:rsidRPr="00000000" w14:paraId="00001490">
            <w:pPr>
              <w:rPr>
                <w:b w:val="1"/>
                <w:bCs w:val="1"/>
              </w:rPr>
            </w:pPr>
            <w:r w:rsidDel="00000000" w:rsidR="00000000" w:rsidRPr="00000000">
              <w:rPr>
                <w:b w:val="1"/>
                <w:bCs w:val="1"/>
                <w:rtl w:val="0"/>
              </w:rPr>
              <w:t xml:space="preserve">Electrical Microscope </w:t>
            </w:r>
          </w:p>
          <w:p w:rsidR="00000000" w:rsidDel="00000000" w:rsidP="00000000" w:rsidRDefault="00000000" w:rsidRPr="00000000" w14:paraId="00001491">
            <w:pPr>
              <w:rPr>
                <w:b w:val="1"/>
                <w:bCs w:val="1"/>
              </w:rPr>
            </w:pPr>
            <w:r w:rsidDel="00000000" w:rsidR="00000000" w:rsidRPr="00000000">
              <w:rPr>
                <w:b w:val="1"/>
                <w:bCs w:val="1"/>
                <w:highlight w:val="yellow"/>
                <w:rtl w:val="0"/>
              </w:rPr>
              <w:t xml:space="preserve">Specification</w:t>
            </w:r>
            <w:r w:rsidDel="00000000" w:rsidR="00000000" w:rsidRPr="00000000">
              <w:rPr>
                <w:b w:val="1"/>
                <w:bCs w:val="1"/>
                <w:rtl w:val="0"/>
              </w:rPr>
              <w:t xml:space="preserve"> </w:t>
            </w:r>
          </w:p>
          <w:p w:rsidR="00000000" w:rsidDel="00000000" w:rsidP="00000000" w:rsidRDefault="00000000" w:rsidRPr="00000000" w14:paraId="00001492">
            <w:pPr>
              <w:rPr/>
            </w:pPr>
            <w:r w:rsidDel="00000000" w:rsidR="00000000" w:rsidRPr="00000000">
              <w:rPr>
                <w:rtl w:val="0"/>
              </w:rPr>
              <w:t xml:space="preserve">1. General Description</w:t>
              <w:br w:type="textWrapping"/>
              <w:t xml:space="preserve">A binocular optical microscope designed for routine clinical and research laboratory work. Provides high-quality optical performance with LED illumination, precise focusing, and durable construction. Suitable for hospitals, teaching labs, and research facilities.</w:t>
            </w:r>
          </w:p>
          <w:p w:rsidR="00000000" w:rsidDel="00000000" w:rsidP="00000000" w:rsidRDefault="00000000" w:rsidRPr="00000000" w14:paraId="00001493">
            <w:pPr>
              <w:rPr/>
            </w:pPr>
            <w:r w:rsidDel="00000000" w:rsidR="00000000" w:rsidRPr="00000000">
              <w:rPr>
                <w:rtl w:val="0"/>
              </w:rPr>
              <w:t xml:space="preserve">2. Head &amp; Eyepieces</w:t>
            </w:r>
          </w:p>
          <w:p w:rsidR="00000000" w:rsidDel="00000000" w:rsidP="00000000" w:rsidRDefault="00000000" w:rsidRPr="00000000" w14:paraId="00001494">
            <w:pPr>
              <w:numPr>
                <w:ilvl w:val="0"/>
                <w:numId w:val="99"/>
              </w:numPr>
              <w:ind w:left="720" w:hanging="360"/>
              <w:rPr/>
            </w:pPr>
            <w:r w:rsidDel="00000000" w:rsidR="00000000" w:rsidRPr="00000000">
              <w:rPr>
                <w:rtl w:val="0"/>
              </w:rPr>
              <w:t xml:space="preserve">Head: Binocular, inclined at 30°, rotatable 360° </w:t>
            </w:r>
          </w:p>
          <w:p w:rsidR="00000000" w:rsidDel="00000000" w:rsidP="00000000" w:rsidRDefault="00000000" w:rsidRPr="00000000" w14:paraId="00001495">
            <w:pPr>
              <w:numPr>
                <w:ilvl w:val="0"/>
                <w:numId w:val="99"/>
              </w:numPr>
              <w:ind w:left="720" w:hanging="360"/>
              <w:rPr/>
            </w:pPr>
            <w:r w:rsidDel="00000000" w:rsidR="00000000" w:rsidRPr="00000000">
              <w:rPr>
                <w:rtl w:val="0"/>
              </w:rPr>
              <w:t xml:space="preserve">Eyepieces: 10× magnification, 20 mm field of view </w:t>
            </w:r>
          </w:p>
          <w:p w:rsidR="00000000" w:rsidDel="00000000" w:rsidP="00000000" w:rsidRDefault="00000000" w:rsidRPr="00000000" w14:paraId="00001496">
            <w:pPr>
              <w:rPr/>
            </w:pPr>
            <w:r w:rsidDel="00000000" w:rsidR="00000000" w:rsidRPr="00000000">
              <w:rPr>
                <w:rtl w:val="0"/>
              </w:rPr>
              <w:t xml:space="preserve">3. Nosepiece &amp; Objectives</w:t>
            </w:r>
          </w:p>
          <w:p w:rsidR="00000000" w:rsidDel="00000000" w:rsidP="00000000" w:rsidRDefault="00000000" w:rsidRPr="00000000" w14:paraId="00001497">
            <w:pPr>
              <w:numPr>
                <w:ilvl w:val="0"/>
                <w:numId w:val="101"/>
              </w:numPr>
              <w:ind w:left="720" w:hanging="360"/>
              <w:rPr/>
            </w:pPr>
            <w:r w:rsidDel="00000000" w:rsidR="00000000" w:rsidRPr="00000000">
              <w:rPr>
                <w:rtl w:val="0"/>
              </w:rPr>
              <w:t xml:space="preserve">Nosepiece: Reversed, quadruple (4 objectives) </w:t>
            </w:r>
          </w:p>
          <w:p w:rsidR="00000000" w:rsidDel="00000000" w:rsidP="00000000" w:rsidRDefault="00000000" w:rsidRPr="00000000" w14:paraId="00001498">
            <w:pPr>
              <w:numPr>
                <w:ilvl w:val="0"/>
                <w:numId w:val="101"/>
              </w:numPr>
              <w:ind w:left="720" w:hanging="360"/>
              <w:rPr/>
            </w:pPr>
            <w:r w:rsidDel="00000000" w:rsidR="00000000" w:rsidRPr="00000000">
              <w:rPr>
                <w:rtl w:val="0"/>
              </w:rPr>
              <w:t xml:space="preserve">Objectives (Plan Achromat): </w:t>
            </w:r>
          </w:p>
          <w:p w:rsidR="00000000" w:rsidDel="00000000" w:rsidP="00000000" w:rsidRDefault="00000000" w:rsidRPr="00000000" w14:paraId="00001499">
            <w:pPr>
              <w:numPr>
                <w:ilvl w:val="1"/>
                <w:numId w:val="101"/>
              </w:numPr>
              <w:ind w:left="1440" w:hanging="360"/>
              <w:rPr/>
            </w:pPr>
            <w:r w:rsidDel="00000000" w:rsidR="00000000" w:rsidRPr="00000000">
              <w:rPr>
                <w:rtl w:val="0"/>
              </w:rPr>
              <w:t xml:space="preserve">4× </w:t>
            </w:r>
          </w:p>
          <w:p w:rsidR="00000000" w:rsidDel="00000000" w:rsidP="00000000" w:rsidRDefault="00000000" w:rsidRPr="00000000" w14:paraId="0000149A">
            <w:pPr>
              <w:numPr>
                <w:ilvl w:val="1"/>
                <w:numId w:val="101"/>
              </w:numPr>
              <w:ind w:left="1440" w:hanging="360"/>
              <w:rPr/>
            </w:pPr>
            <w:r w:rsidDel="00000000" w:rsidR="00000000" w:rsidRPr="00000000">
              <w:rPr>
                <w:rtl w:val="0"/>
              </w:rPr>
              <w:t xml:space="preserve">10× </w:t>
            </w:r>
          </w:p>
          <w:p w:rsidR="00000000" w:rsidDel="00000000" w:rsidP="00000000" w:rsidRDefault="00000000" w:rsidRPr="00000000" w14:paraId="0000149B">
            <w:pPr>
              <w:numPr>
                <w:ilvl w:val="1"/>
                <w:numId w:val="101"/>
              </w:numPr>
              <w:ind w:left="1440" w:hanging="360"/>
              <w:rPr/>
            </w:pPr>
            <w:r w:rsidDel="00000000" w:rsidR="00000000" w:rsidRPr="00000000">
              <w:rPr>
                <w:rtl w:val="0"/>
              </w:rPr>
              <w:t xml:space="preserve">40× </w:t>
            </w:r>
          </w:p>
          <w:p w:rsidR="00000000" w:rsidDel="00000000" w:rsidP="00000000" w:rsidRDefault="00000000" w:rsidRPr="00000000" w14:paraId="0000149C">
            <w:pPr>
              <w:numPr>
                <w:ilvl w:val="1"/>
                <w:numId w:val="101"/>
              </w:numPr>
              <w:ind w:left="1440" w:hanging="360"/>
              <w:rPr/>
            </w:pPr>
            <w:r w:rsidDel="00000000" w:rsidR="00000000" w:rsidRPr="00000000">
              <w:rPr>
                <w:rtl w:val="0"/>
              </w:rPr>
              <w:t xml:space="preserve">100× Oil Immersion </w:t>
            </w:r>
          </w:p>
          <w:p w:rsidR="00000000" w:rsidDel="00000000" w:rsidP="00000000" w:rsidRDefault="00000000" w:rsidRPr="00000000" w14:paraId="0000149D">
            <w:pPr>
              <w:rPr/>
            </w:pPr>
            <w:r w:rsidDel="00000000" w:rsidR="00000000" w:rsidRPr="00000000">
              <w:rPr>
                <w:rtl w:val="0"/>
              </w:rPr>
              <w:t xml:space="preserve">4. Condenser</w:t>
            </w:r>
          </w:p>
          <w:p w:rsidR="00000000" w:rsidDel="00000000" w:rsidP="00000000" w:rsidRDefault="00000000" w:rsidRPr="00000000" w14:paraId="0000149E">
            <w:pPr>
              <w:numPr>
                <w:ilvl w:val="0"/>
                <w:numId w:val="102"/>
              </w:numPr>
              <w:ind w:left="720" w:hanging="360"/>
              <w:rPr/>
            </w:pPr>
            <w:r w:rsidDel="00000000" w:rsidR="00000000" w:rsidRPr="00000000">
              <w:rPr>
                <w:rtl w:val="0"/>
              </w:rPr>
              <w:t xml:space="preserve">Type: Abbe condenser </w:t>
            </w:r>
          </w:p>
          <w:p w:rsidR="00000000" w:rsidDel="00000000" w:rsidP="00000000" w:rsidRDefault="00000000" w:rsidRPr="00000000" w14:paraId="0000149F">
            <w:pPr>
              <w:numPr>
                <w:ilvl w:val="0"/>
                <w:numId w:val="102"/>
              </w:numPr>
              <w:ind w:left="720" w:hanging="360"/>
              <w:rPr/>
            </w:pPr>
            <w:r w:rsidDel="00000000" w:rsidR="00000000" w:rsidRPr="00000000">
              <w:rPr>
                <w:rtl w:val="0"/>
              </w:rPr>
              <w:t xml:space="preserve">Numerical Aperture (N.A.): 1.25 </w:t>
            </w:r>
          </w:p>
          <w:p w:rsidR="00000000" w:rsidDel="00000000" w:rsidP="00000000" w:rsidRDefault="00000000" w:rsidRPr="00000000" w14:paraId="000014A0">
            <w:pPr>
              <w:rPr/>
            </w:pPr>
            <w:r w:rsidDel="00000000" w:rsidR="00000000" w:rsidRPr="00000000">
              <w:rPr>
                <w:rtl w:val="0"/>
              </w:rPr>
              <w:t xml:space="preserve">5. Stage</w:t>
            </w:r>
          </w:p>
          <w:p w:rsidR="00000000" w:rsidDel="00000000" w:rsidP="00000000" w:rsidRDefault="00000000" w:rsidRPr="00000000" w14:paraId="000014A1">
            <w:pPr>
              <w:numPr>
                <w:ilvl w:val="0"/>
                <w:numId w:val="103"/>
              </w:numPr>
              <w:ind w:left="720" w:hanging="360"/>
              <w:rPr/>
            </w:pPr>
            <w:r w:rsidDel="00000000" w:rsidR="00000000" w:rsidRPr="00000000">
              <w:rPr>
                <w:rtl w:val="0"/>
              </w:rPr>
              <w:t xml:space="preserve">Rackless mechanical stage </w:t>
            </w:r>
          </w:p>
          <w:p w:rsidR="00000000" w:rsidDel="00000000" w:rsidP="00000000" w:rsidRDefault="00000000" w:rsidRPr="00000000" w14:paraId="000014A2">
            <w:pPr>
              <w:numPr>
                <w:ilvl w:val="0"/>
                <w:numId w:val="103"/>
              </w:numPr>
              <w:ind w:left="720" w:hanging="360"/>
              <w:rPr/>
            </w:pPr>
            <w:r w:rsidDel="00000000" w:rsidR="00000000" w:rsidRPr="00000000">
              <w:rPr>
                <w:rtl w:val="0"/>
              </w:rPr>
              <w:t xml:space="preserve">Smooth, precise slide movement </w:t>
            </w:r>
          </w:p>
          <w:p w:rsidR="00000000" w:rsidDel="00000000" w:rsidP="00000000" w:rsidRDefault="00000000" w:rsidRPr="00000000" w14:paraId="000014A3">
            <w:pPr>
              <w:rPr/>
            </w:pPr>
            <w:r w:rsidDel="00000000" w:rsidR="00000000" w:rsidRPr="00000000">
              <w:rPr>
                <w:rtl w:val="0"/>
              </w:rPr>
              <w:t xml:space="preserve">6. Focusing System</w:t>
            </w:r>
          </w:p>
          <w:p w:rsidR="00000000" w:rsidDel="00000000" w:rsidP="00000000" w:rsidRDefault="00000000" w:rsidRPr="00000000" w14:paraId="000014A4">
            <w:pPr>
              <w:numPr>
                <w:ilvl w:val="0"/>
                <w:numId w:val="104"/>
              </w:numPr>
              <w:ind w:left="720" w:hanging="360"/>
              <w:rPr/>
            </w:pPr>
            <w:r w:rsidDel="00000000" w:rsidR="00000000" w:rsidRPr="00000000">
              <w:rPr>
                <w:rtl w:val="0"/>
              </w:rPr>
              <w:t xml:space="preserve">Coaxial coarse and fine focusing </w:t>
            </w:r>
          </w:p>
          <w:p w:rsidR="00000000" w:rsidDel="00000000" w:rsidP="00000000" w:rsidRDefault="00000000" w:rsidRPr="00000000" w14:paraId="000014A5">
            <w:pPr>
              <w:numPr>
                <w:ilvl w:val="0"/>
                <w:numId w:val="104"/>
              </w:numPr>
              <w:ind w:left="720" w:hanging="360"/>
              <w:rPr/>
            </w:pPr>
            <w:r w:rsidDel="00000000" w:rsidR="00000000" w:rsidRPr="00000000">
              <w:rPr>
                <w:rtl w:val="0"/>
              </w:rPr>
              <w:t xml:space="preserve">Adjustable tension control </w:t>
            </w:r>
          </w:p>
          <w:p w:rsidR="00000000" w:rsidDel="00000000" w:rsidP="00000000" w:rsidRDefault="00000000" w:rsidRPr="00000000" w14:paraId="000014A6">
            <w:pPr>
              <w:numPr>
                <w:ilvl w:val="0"/>
                <w:numId w:val="104"/>
              </w:numPr>
              <w:ind w:left="720" w:hanging="360"/>
              <w:rPr/>
            </w:pPr>
            <w:r w:rsidDel="00000000" w:rsidR="00000000" w:rsidRPr="00000000">
              <w:rPr>
                <w:rtl w:val="0"/>
              </w:rPr>
              <w:t xml:space="preserve">Upper limit stop to prevent slide damage </w:t>
            </w:r>
          </w:p>
          <w:p w:rsidR="00000000" w:rsidDel="00000000" w:rsidP="00000000" w:rsidRDefault="00000000" w:rsidRPr="00000000" w14:paraId="000014A7">
            <w:pPr>
              <w:numPr>
                <w:ilvl w:val="0"/>
                <w:numId w:val="104"/>
              </w:numPr>
              <w:ind w:left="720" w:hanging="360"/>
              <w:rPr/>
            </w:pPr>
            <w:r w:rsidDel="00000000" w:rsidR="00000000" w:rsidRPr="00000000">
              <w:rPr>
                <w:rtl w:val="0"/>
              </w:rPr>
              <w:t xml:space="preserve">All-metal fine focus gear for durability and precision </w:t>
            </w:r>
          </w:p>
          <w:p w:rsidR="00000000" w:rsidDel="00000000" w:rsidP="00000000" w:rsidRDefault="00000000" w:rsidRPr="00000000" w14:paraId="000014A8">
            <w:pPr>
              <w:rPr/>
            </w:pPr>
            <w:r w:rsidDel="00000000" w:rsidR="00000000" w:rsidRPr="00000000">
              <w:rPr>
                <w:rtl w:val="0"/>
              </w:rPr>
              <w:t xml:space="preserve">7. Illumination</w:t>
            </w:r>
          </w:p>
          <w:p w:rsidR="00000000" w:rsidDel="00000000" w:rsidP="00000000" w:rsidRDefault="00000000" w:rsidRPr="00000000" w14:paraId="000014A9">
            <w:pPr>
              <w:numPr>
                <w:ilvl w:val="0"/>
                <w:numId w:val="105"/>
              </w:numPr>
              <w:ind w:left="720" w:hanging="360"/>
              <w:rPr/>
            </w:pPr>
            <w:r w:rsidDel="00000000" w:rsidR="00000000" w:rsidRPr="00000000">
              <w:rPr>
                <w:rtl w:val="0"/>
              </w:rPr>
              <w:t xml:space="preserve">LED illumination with variable intensity </w:t>
            </w:r>
          </w:p>
          <w:p w:rsidR="00000000" w:rsidDel="00000000" w:rsidP="00000000" w:rsidRDefault="00000000" w:rsidRPr="00000000" w14:paraId="000014AA">
            <w:pPr>
              <w:numPr>
                <w:ilvl w:val="0"/>
                <w:numId w:val="105"/>
              </w:numPr>
              <w:ind w:left="720" w:hanging="360"/>
              <w:rPr/>
            </w:pPr>
            <w:r w:rsidDel="00000000" w:rsidR="00000000" w:rsidRPr="00000000">
              <w:rPr>
                <w:rtl w:val="0"/>
              </w:rPr>
              <w:t xml:space="preserve">Cord holder included </w:t>
            </w:r>
          </w:p>
          <w:p w:rsidR="00000000" w:rsidDel="00000000" w:rsidP="00000000" w:rsidRDefault="00000000" w:rsidRPr="00000000" w14:paraId="000014AB">
            <w:pPr>
              <w:numPr>
                <w:ilvl w:val="0"/>
                <w:numId w:val="105"/>
              </w:numPr>
              <w:ind w:left="720" w:hanging="360"/>
              <w:rPr/>
            </w:pPr>
            <w:r w:rsidDel="00000000" w:rsidR="00000000" w:rsidRPr="00000000">
              <w:rPr>
                <w:rtl w:val="0"/>
              </w:rPr>
              <w:t xml:space="preserve">Energy-efficient and long-lasting light source </w:t>
            </w:r>
          </w:p>
          <w:p w:rsidR="00000000" w:rsidDel="00000000" w:rsidP="00000000" w:rsidRDefault="00000000" w:rsidRPr="00000000" w14:paraId="000014AC">
            <w:pPr>
              <w:rPr/>
            </w:pPr>
            <w:r w:rsidDel="00000000" w:rsidR="00000000" w:rsidRPr="00000000">
              <w:rPr>
                <w:rtl w:val="0"/>
              </w:rPr>
              <w:t xml:space="preserve">8. Physical &amp; Operational Features</w:t>
            </w:r>
          </w:p>
          <w:p w:rsidR="00000000" w:rsidDel="00000000" w:rsidP="00000000" w:rsidRDefault="00000000" w:rsidRPr="00000000" w14:paraId="000014AD">
            <w:pPr>
              <w:numPr>
                <w:ilvl w:val="0"/>
                <w:numId w:val="106"/>
              </w:numPr>
              <w:ind w:left="720" w:hanging="360"/>
              <w:rPr/>
            </w:pPr>
            <w:r w:rsidDel="00000000" w:rsidR="00000000" w:rsidRPr="00000000">
              <w:rPr>
                <w:rtl w:val="0"/>
              </w:rPr>
              <w:t xml:space="preserve">Durable, all-metal construction </w:t>
            </w:r>
          </w:p>
          <w:p w:rsidR="00000000" w:rsidDel="00000000" w:rsidP="00000000" w:rsidRDefault="00000000" w:rsidRPr="00000000" w14:paraId="000014AE">
            <w:pPr>
              <w:numPr>
                <w:ilvl w:val="0"/>
                <w:numId w:val="106"/>
              </w:numPr>
              <w:ind w:left="720" w:hanging="360"/>
              <w:rPr/>
            </w:pPr>
            <w:r w:rsidDel="00000000" w:rsidR="00000000" w:rsidRPr="00000000">
              <w:rPr>
                <w:rtl w:val="0"/>
              </w:rPr>
              <w:t xml:space="preserve">Stable base to prevent vibration </w:t>
            </w:r>
          </w:p>
          <w:p w:rsidR="00000000" w:rsidDel="00000000" w:rsidP="00000000" w:rsidRDefault="00000000" w:rsidRPr="00000000" w14:paraId="000014AF">
            <w:pPr>
              <w:numPr>
                <w:ilvl w:val="0"/>
                <w:numId w:val="106"/>
              </w:numPr>
              <w:ind w:left="720" w:hanging="360"/>
              <w:rPr/>
            </w:pPr>
            <w:r w:rsidDel="00000000" w:rsidR="00000000" w:rsidRPr="00000000">
              <w:rPr>
                <w:rtl w:val="0"/>
              </w:rPr>
              <w:t xml:space="preserve">Compact design for benchtop use </w:t>
            </w:r>
          </w:p>
          <w:p w:rsidR="00000000" w:rsidDel="00000000" w:rsidP="00000000" w:rsidRDefault="00000000" w:rsidRPr="00000000" w14:paraId="000014B0">
            <w:pPr>
              <w:numPr>
                <w:ilvl w:val="0"/>
                <w:numId w:val="106"/>
              </w:numPr>
              <w:ind w:left="720" w:hanging="360"/>
              <w:rPr/>
            </w:pPr>
            <w:r w:rsidDel="00000000" w:rsidR="00000000" w:rsidRPr="00000000">
              <w:rPr>
                <w:rtl w:val="0"/>
              </w:rPr>
              <w:t xml:space="preserve">Suitable for tropical and high-altitude laboratory conditions </w:t>
            </w:r>
          </w:p>
          <w:p w:rsidR="00000000" w:rsidDel="00000000" w:rsidP="00000000" w:rsidRDefault="00000000" w:rsidRPr="00000000" w14:paraId="000014B1">
            <w:pPr>
              <w:rPr/>
            </w:pPr>
            <w:r w:rsidDel="00000000" w:rsidR="00000000" w:rsidRPr="00000000">
              <w:rPr>
                <w:rtl w:val="0"/>
              </w:rPr>
              <w:t xml:space="preserve">9. Applications (Ethiopian Context)</w:t>
            </w:r>
          </w:p>
          <w:p w:rsidR="00000000" w:rsidDel="00000000" w:rsidP="00000000" w:rsidRDefault="00000000" w:rsidRPr="00000000" w14:paraId="000014B2">
            <w:pPr>
              <w:numPr>
                <w:ilvl w:val="0"/>
                <w:numId w:val="107"/>
              </w:numPr>
              <w:ind w:left="720" w:hanging="360"/>
              <w:rPr/>
            </w:pPr>
            <w:r w:rsidDel="00000000" w:rsidR="00000000" w:rsidRPr="00000000">
              <w:rPr>
                <w:rtl w:val="0"/>
              </w:rPr>
              <w:t xml:space="preserve">Clinical laboratories for hematology, microbiology, and parasitology </w:t>
            </w:r>
          </w:p>
          <w:p w:rsidR="00000000" w:rsidDel="00000000" w:rsidP="00000000" w:rsidRDefault="00000000" w:rsidRPr="00000000" w14:paraId="000014B3">
            <w:pPr>
              <w:numPr>
                <w:ilvl w:val="0"/>
                <w:numId w:val="107"/>
              </w:numPr>
              <w:ind w:left="720" w:hanging="360"/>
              <w:rPr/>
            </w:pPr>
            <w:r w:rsidDel="00000000" w:rsidR="00000000" w:rsidRPr="00000000">
              <w:rPr>
                <w:rtl w:val="0"/>
              </w:rPr>
              <w:t xml:space="preserve">Blood bank laboratories for blood smear examination </w:t>
            </w:r>
          </w:p>
          <w:p w:rsidR="00000000" w:rsidDel="00000000" w:rsidP="00000000" w:rsidRDefault="00000000" w:rsidRPr="00000000" w14:paraId="000014B4">
            <w:pPr>
              <w:numPr>
                <w:ilvl w:val="0"/>
                <w:numId w:val="107"/>
              </w:numPr>
              <w:ind w:left="720" w:hanging="360"/>
              <w:rPr/>
            </w:pPr>
            <w:r w:rsidDel="00000000" w:rsidR="00000000" w:rsidRPr="00000000">
              <w:rPr>
                <w:rtl w:val="0"/>
              </w:rPr>
              <w:t xml:space="preserve">Teaching laboratories in medical and health science schools </w:t>
            </w:r>
          </w:p>
          <w:p w:rsidR="00000000" w:rsidDel="00000000" w:rsidP="00000000" w:rsidRDefault="00000000" w:rsidRPr="00000000" w14:paraId="000014B5">
            <w:pPr>
              <w:numPr>
                <w:ilvl w:val="0"/>
                <w:numId w:val="107"/>
              </w:numPr>
              <w:ind w:left="720" w:hanging="360"/>
              <w:rPr/>
            </w:pPr>
            <w:r w:rsidDel="00000000" w:rsidR="00000000" w:rsidRPr="00000000">
              <w:rPr>
                <w:rtl w:val="0"/>
              </w:rPr>
              <w:t xml:space="preserve">Research laboratories for cell and tissue analysis </w:t>
            </w:r>
          </w:p>
          <w:p w:rsidR="00000000" w:rsidDel="00000000" w:rsidP="00000000" w:rsidRDefault="00000000" w:rsidRPr="00000000" w14:paraId="000014B6">
            <w:pPr>
              <w:rPr/>
            </w:pPr>
            <w:r w:rsidDel="00000000" w:rsidR="00000000" w:rsidRPr="00000000">
              <w:rPr>
                <w:rtl w:val="0"/>
              </w:rPr>
              <w:t xml:space="preserve">10. Maintenance &amp; Service</w:t>
            </w:r>
          </w:p>
          <w:p w:rsidR="00000000" w:rsidDel="00000000" w:rsidP="00000000" w:rsidRDefault="00000000" w:rsidRPr="00000000" w14:paraId="000014B7">
            <w:pPr>
              <w:numPr>
                <w:ilvl w:val="0"/>
                <w:numId w:val="108"/>
              </w:numPr>
              <w:ind w:left="720" w:hanging="360"/>
              <w:rPr/>
            </w:pPr>
            <w:r w:rsidDel="00000000" w:rsidR="00000000" w:rsidRPr="00000000">
              <w:rPr>
                <w:rtl w:val="0"/>
              </w:rPr>
              <w:t xml:space="preserve">Low-maintenance design </w:t>
            </w:r>
          </w:p>
          <w:p w:rsidR="00000000" w:rsidDel="00000000" w:rsidP="00000000" w:rsidRDefault="00000000" w:rsidRPr="00000000" w14:paraId="000014B8">
            <w:pPr>
              <w:numPr>
                <w:ilvl w:val="0"/>
                <w:numId w:val="108"/>
              </w:numPr>
              <w:ind w:left="720" w:hanging="360"/>
              <w:rPr/>
            </w:pPr>
            <w:r w:rsidDel="00000000" w:rsidR="00000000" w:rsidRPr="00000000">
              <w:rPr>
                <w:rtl w:val="0"/>
              </w:rPr>
              <w:t xml:space="preserve">Easy cleaning and replacement of LED light source </w:t>
            </w:r>
          </w:p>
          <w:p w:rsidR="00000000" w:rsidDel="00000000" w:rsidP="00000000" w:rsidRDefault="00000000" w:rsidRPr="00000000" w14:paraId="000014B9">
            <w:pPr>
              <w:numPr>
                <w:ilvl w:val="0"/>
                <w:numId w:val="108"/>
              </w:numPr>
              <w:ind w:left="720" w:hanging="360"/>
              <w:rPr/>
            </w:pPr>
            <w:r w:rsidDel="00000000" w:rsidR="00000000" w:rsidRPr="00000000">
              <w:rPr>
                <w:rtl w:val="0"/>
              </w:rPr>
              <w:t xml:space="preserve">Local technical support preferred </w:t>
            </w:r>
          </w:p>
          <w:p w:rsidR="00000000" w:rsidDel="00000000" w:rsidP="00000000" w:rsidRDefault="00000000" w:rsidRPr="00000000" w14:paraId="000014BA">
            <w:pPr>
              <w:rPr/>
            </w:pPr>
            <w:r w:rsidDel="00000000" w:rsidR="00000000" w:rsidRPr="00000000">
              <w:rPr>
                <w:rtl w:val="0"/>
              </w:rPr>
              <w:t xml:space="preserve">11. Warranty</w:t>
            </w:r>
          </w:p>
          <w:p w:rsidR="00000000" w:rsidDel="00000000" w:rsidP="00000000" w:rsidRDefault="00000000" w:rsidRPr="00000000" w14:paraId="000014BB">
            <w:pPr>
              <w:numPr>
                <w:ilvl w:val="0"/>
                <w:numId w:val="109"/>
              </w:numPr>
              <w:ind w:left="720" w:hanging="360"/>
              <w:rPr/>
            </w:pPr>
            <w:r w:rsidDel="00000000" w:rsidR="00000000" w:rsidRPr="00000000">
              <w:rPr>
                <w:rtl w:val="0"/>
              </w:rPr>
              <w:t xml:space="preserve">Minimum 12 months covering parts and labor</w:t>
            </w:r>
          </w:p>
          <w:p w:rsidR="00000000" w:rsidDel="00000000" w:rsidP="00000000" w:rsidRDefault="00000000" w:rsidRPr="00000000" w14:paraId="000014BC">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4BD">
            <w:pPr>
              <w:rPr/>
            </w:pPr>
            <w:r w:rsidDel="00000000" w:rsidR="00000000" w:rsidRPr="00000000">
              <w:rPr>
                <w:rtl w:val="0"/>
              </w:rPr>
              <w:t xml:space="preserve">Quantity: 01</w:t>
            </w:r>
          </w:p>
          <w:p w:rsidR="00000000" w:rsidDel="00000000" w:rsidP="00000000" w:rsidRDefault="00000000" w:rsidRPr="00000000" w14:paraId="000014BE">
            <w:pPr>
              <w:rPr/>
            </w:pPr>
            <w:r w:rsidDel="00000000" w:rsidR="00000000" w:rsidRPr="00000000">
              <w:rPr>
                <w:rtl w:val="0"/>
              </w:rPr>
              <w:t xml:space="preserve">Expires Date: N/A</w:t>
            </w:r>
          </w:p>
          <w:p w:rsidR="00000000" w:rsidDel="00000000" w:rsidP="00000000" w:rsidRDefault="00000000" w:rsidRPr="00000000" w14:paraId="000014BF">
            <w:pPr>
              <w:rPr/>
            </w:pPr>
            <w:r w:rsidDel="00000000" w:rsidR="00000000" w:rsidRPr="00000000">
              <w:rPr>
                <w:rtl w:val="0"/>
              </w:rPr>
              <w:t xml:space="preserve">Delivery: CUAMM Addis Ababa</w:t>
            </w:r>
          </w:p>
        </w:tc>
        <w:tc>
          <w:tcPr/>
          <w:p w:rsidR="00000000" w:rsidDel="00000000" w:rsidP="00000000" w:rsidRDefault="00000000" w:rsidRPr="00000000" w14:paraId="00001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46</w:t>
            </w:r>
          </w:p>
        </w:tc>
        <w:tc>
          <w:tcPr/>
          <w:p w:rsidR="00000000" w:rsidDel="00000000" w:rsidP="00000000" w:rsidRDefault="00000000" w:rsidRPr="00000000" w14:paraId="000014CA">
            <w:pPr>
              <w:rPr/>
            </w:pPr>
            <w:r w:rsidDel="00000000" w:rsidR="00000000" w:rsidRPr="00000000">
              <w:rPr>
                <w:b w:val="1"/>
                <w:bCs w:val="1"/>
                <w:rtl w:val="0"/>
              </w:rPr>
              <w:t xml:space="preserve">Blood Group Well Plate – 100 Holes</w:t>
            </w:r>
            <w:r w:rsidDel="00000000" w:rsidR="00000000" w:rsidRPr="00000000">
              <w:rPr>
                <w:rtl w:val="0"/>
              </w:rPr>
              <w:t xml:space="preserve"> </w:t>
            </w:r>
            <w:r w:rsidDel="00000000" w:rsidR="00000000" w:rsidRPr="00000000">
              <w:rPr>
                <w:b w:val="1"/>
                <w:bCs w:val="1"/>
                <w:highlight w:val="yellow"/>
                <w:rtl w:val="0"/>
              </w:rPr>
              <w:t xml:space="preserve">Specification</w:t>
            </w:r>
            <w:r w:rsidDel="00000000" w:rsidR="00000000" w:rsidRPr="00000000">
              <w:rPr>
                <w:rtl w:val="0"/>
              </w:rPr>
              <w:t xml:space="preserve"> </w:t>
            </w:r>
          </w:p>
          <w:p w:rsidR="00000000" w:rsidDel="00000000" w:rsidP="00000000" w:rsidRDefault="00000000" w:rsidRPr="00000000" w14:paraId="000014CB">
            <w:pPr>
              <w:rPr/>
            </w:pPr>
            <w:r w:rsidDel="00000000" w:rsidR="00000000" w:rsidRPr="00000000">
              <w:rPr>
                <w:rtl w:val="0"/>
              </w:rPr>
              <w:t xml:space="preserve">1. General Description</w:t>
              <w:br w:type="textWrapping"/>
              <w:t xml:space="preserve">A laboratory plate designed for blood grouping and typing. Enables safe and clear observation of agglutination reactions for ABO and Rhesus (Rh) typing.</w:t>
            </w:r>
          </w:p>
          <w:p w:rsidR="00000000" w:rsidDel="00000000" w:rsidP="00000000" w:rsidRDefault="00000000" w:rsidRPr="00000000" w14:paraId="000014CC">
            <w:pPr>
              <w:rPr/>
            </w:pPr>
            <w:r w:rsidDel="00000000" w:rsidR="00000000" w:rsidRPr="00000000">
              <w:rPr>
                <w:rtl w:val="0"/>
              </w:rPr>
              <w:t xml:space="preserve">2. Structure &amp; Design</w:t>
            </w:r>
          </w:p>
          <w:p w:rsidR="00000000" w:rsidDel="00000000" w:rsidP="00000000" w:rsidRDefault="00000000" w:rsidRPr="00000000" w14:paraId="000014CD">
            <w:pPr>
              <w:numPr>
                <w:ilvl w:val="0"/>
                <w:numId w:val="110"/>
              </w:numPr>
              <w:ind w:left="720" w:hanging="360"/>
              <w:rPr/>
            </w:pPr>
            <w:r w:rsidDel="00000000" w:rsidR="00000000" w:rsidRPr="00000000">
              <w:rPr>
                <w:rtl w:val="0"/>
              </w:rPr>
              <w:t xml:space="preserve">Shape: Rectangular plate </w:t>
            </w:r>
          </w:p>
          <w:p w:rsidR="00000000" w:rsidDel="00000000" w:rsidP="00000000" w:rsidRDefault="00000000" w:rsidRPr="00000000" w14:paraId="000014CE">
            <w:pPr>
              <w:numPr>
                <w:ilvl w:val="0"/>
                <w:numId w:val="110"/>
              </w:numPr>
              <w:ind w:left="720" w:hanging="360"/>
              <w:rPr/>
            </w:pPr>
            <w:r w:rsidDel="00000000" w:rsidR="00000000" w:rsidRPr="00000000">
              <w:rPr>
                <w:rtl w:val="0"/>
              </w:rPr>
              <w:t xml:space="preserve">Well Type: Hemispherical (U-bottom) or Conical (V-bottom) wells </w:t>
            </w:r>
          </w:p>
          <w:p w:rsidR="00000000" w:rsidDel="00000000" w:rsidP="00000000" w:rsidRDefault="00000000" w:rsidRPr="00000000" w14:paraId="000014CF">
            <w:pPr>
              <w:numPr>
                <w:ilvl w:val="0"/>
                <w:numId w:val="110"/>
              </w:numPr>
              <w:ind w:left="720" w:hanging="360"/>
              <w:rPr/>
            </w:pPr>
            <w:r w:rsidDel="00000000" w:rsidR="00000000" w:rsidRPr="00000000">
              <w:rPr>
                <w:rtl w:val="0"/>
              </w:rPr>
              <w:t xml:space="preserve">Number of Wells: 100 wells per plate </w:t>
            </w:r>
          </w:p>
          <w:p w:rsidR="00000000" w:rsidDel="00000000" w:rsidP="00000000" w:rsidRDefault="00000000" w:rsidRPr="00000000" w14:paraId="000014D0">
            <w:pPr>
              <w:rPr/>
            </w:pPr>
            <w:r w:rsidDel="00000000" w:rsidR="00000000" w:rsidRPr="00000000">
              <w:rPr>
                <w:rtl w:val="0"/>
              </w:rPr>
              <w:t xml:space="preserve">3. Material</w:t>
            </w:r>
          </w:p>
          <w:p w:rsidR="00000000" w:rsidDel="00000000" w:rsidP="00000000" w:rsidRDefault="00000000" w:rsidRPr="00000000" w14:paraId="000014D1">
            <w:pPr>
              <w:numPr>
                <w:ilvl w:val="0"/>
                <w:numId w:val="113"/>
              </w:numPr>
              <w:ind w:left="720" w:hanging="360"/>
              <w:rPr/>
            </w:pPr>
            <w:r w:rsidDel="00000000" w:rsidR="00000000" w:rsidRPr="00000000">
              <w:rPr>
                <w:rtl w:val="0"/>
              </w:rPr>
              <w:t xml:space="preserve">Made of transparent plastic (polystyrene) for easy observation of results </w:t>
            </w:r>
          </w:p>
          <w:p w:rsidR="00000000" w:rsidDel="00000000" w:rsidP="00000000" w:rsidRDefault="00000000" w:rsidRPr="00000000" w14:paraId="000014D2">
            <w:pPr>
              <w:numPr>
                <w:ilvl w:val="0"/>
                <w:numId w:val="113"/>
              </w:numPr>
              <w:ind w:left="720" w:hanging="360"/>
              <w:rPr/>
            </w:pPr>
            <w:r w:rsidDel="00000000" w:rsidR="00000000" w:rsidRPr="00000000">
              <w:rPr>
                <w:rtl w:val="0"/>
              </w:rPr>
              <w:t xml:space="preserve">Durable and chemically inert for routine lab use </w:t>
            </w:r>
          </w:p>
          <w:p w:rsidR="00000000" w:rsidDel="00000000" w:rsidP="00000000" w:rsidRDefault="00000000" w:rsidRPr="00000000" w14:paraId="000014D3">
            <w:pPr>
              <w:rPr/>
            </w:pPr>
            <w:r w:rsidDel="00000000" w:rsidR="00000000" w:rsidRPr="00000000">
              <w:rPr>
                <w:rtl w:val="0"/>
              </w:rPr>
              <w:t xml:space="preserve">4. Application</w:t>
            </w:r>
          </w:p>
          <w:p w:rsidR="00000000" w:rsidDel="00000000" w:rsidP="00000000" w:rsidRDefault="00000000" w:rsidRPr="00000000" w14:paraId="000014D4">
            <w:pPr>
              <w:numPr>
                <w:ilvl w:val="0"/>
                <w:numId w:val="114"/>
              </w:numPr>
              <w:ind w:left="720" w:hanging="360"/>
              <w:rPr/>
            </w:pPr>
            <w:r w:rsidDel="00000000" w:rsidR="00000000" w:rsidRPr="00000000">
              <w:rPr>
                <w:rtl w:val="0"/>
              </w:rPr>
              <w:t xml:space="preserve">ABO blood grouping </w:t>
            </w:r>
          </w:p>
          <w:p w:rsidR="00000000" w:rsidDel="00000000" w:rsidP="00000000" w:rsidRDefault="00000000" w:rsidRPr="00000000" w14:paraId="000014D5">
            <w:pPr>
              <w:numPr>
                <w:ilvl w:val="0"/>
                <w:numId w:val="114"/>
              </w:numPr>
              <w:ind w:left="720" w:hanging="360"/>
              <w:rPr/>
            </w:pPr>
            <w:r w:rsidDel="00000000" w:rsidR="00000000" w:rsidRPr="00000000">
              <w:rPr>
                <w:rtl w:val="0"/>
              </w:rPr>
              <w:t xml:space="preserve">Rhesus (Rh) typing </w:t>
            </w:r>
          </w:p>
          <w:p w:rsidR="00000000" w:rsidDel="00000000" w:rsidP="00000000" w:rsidRDefault="00000000" w:rsidRPr="00000000" w14:paraId="000014D6">
            <w:pPr>
              <w:numPr>
                <w:ilvl w:val="0"/>
                <w:numId w:val="114"/>
              </w:numPr>
              <w:ind w:left="720" w:hanging="360"/>
              <w:rPr/>
            </w:pPr>
            <w:r w:rsidDel="00000000" w:rsidR="00000000" w:rsidRPr="00000000">
              <w:rPr>
                <w:rtl w:val="0"/>
              </w:rPr>
              <w:t xml:space="preserve">Compatible with routine laboratory procedures in hospitals and blood banks </w:t>
            </w:r>
          </w:p>
          <w:p w:rsidR="00000000" w:rsidDel="00000000" w:rsidP="00000000" w:rsidRDefault="00000000" w:rsidRPr="00000000" w14:paraId="000014D7">
            <w:pPr>
              <w:rPr/>
            </w:pPr>
            <w:r w:rsidDel="00000000" w:rsidR="00000000" w:rsidRPr="00000000">
              <w:rPr>
                <w:rtl w:val="0"/>
              </w:rPr>
              <w:t xml:space="preserve">5. Alternatives &amp; Variants</w:t>
            </w:r>
          </w:p>
          <w:p w:rsidR="00000000" w:rsidDel="00000000" w:rsidP="00000000" w:rsidRDefault="00000000" w:rsidRPr="00000000" w14:paraId="000014D8">
            <w:pPr>
              <w:numPr>
                <w:ilvl w:val="0"/>
                <w:numId w:val="115"/>
              </w:numPr>
              <w:ind w:left="720" w:hanging="360"/>
              <w:rPr/>
            </w:pPr>
            <w:r w:rsidDel="00000000" w:rsidR="00000000" w:rsidRPr="00000000">
              <w:rPr>
                <w:rtl w:val="0"/>
              </w:rPr>
              <w:t xml:space="preserve">Standard 96-well plates for higher-throughput testing </w:t>
            </w:r>
          </w:p>
          <w:p w:rsidR="00000000" w:rsidDel="00000000" w:rsidP="00000000" w:rsidRDefault="00000000" w:rsidRPr="00000000" w14:paraId="000014D9">
            <w:pPr>
              <w:numPr>
                <w:ilvl w:val="0"/>
                <w:numId w:val="115"/>
              </w:numPr>
              <w:ind w:left="720" w:hanging="360"/>
              <w:rPr/>
            </w:pPr>
            <w:r w:rsidDel="00000000" w:rsidR="00000000" w:rsidRPr="00000000">
              <w:rPr>
                <w:rtl w:val="0"/>
              </w:rPr>
              <w:t xml:space="preserve">Smaller plastic plates (10 or 12 wells) for single-sample or rapid ABO testing </w:t>
            </w:r>
          </w:p>
          <w:p w:rsidR="00000000" w:rsidDel="00000000" w:rsidP="00000000" w:rsidRDefault="00000000" w:rsidRPr="00000000" w14:paraId="000014DA">
            <w:pPr>
              <w:rPr/>
            </w:pPr>
            <w:r w:rsidDel="00000000" w:rsidR="00000000" w:rsidRPr="00000000">
              <w:rPr>
                <w:rtl w:val="0"/>
              </w:rPr>
              <w:t xml:space="preserve">6. Physical &amp; Operational Features</w:t>
            </w:r>
          </w:p>
          <w:p w:rsidR="00000000" w:rsidDel="00000000" w:rsidP="00000000" w:rsidRDefault="00000000" w:rsidRPr="00000000" w14:paraId="000014DB">
            <w:pPr>
              <w:numPr>
                <w:ilvl w:val="0"/>
                <w:numId w:val="116"/>
              </w:numPr>
              <w:ind w:left="720" w:hanging="360"/>
              <w:rPr/>
            </w:pPr>
            <w:r w:rsidDel="00000000" w:rsidR="00000000" w:rsidRPr="00000000">
              <w:rPr>
                <w:rtl w:val="0"/>
              </w:rPr>
              <w:t xml:space="preserve">Lightweight and easy to handle </w:t>
            </w:r>
          </w:p>
          <w:p w:rsidR="00000000" w:rsidDel="00000000" w:rsidP="00000000" w:rsidRDefault="00000000" w:rsidRPr="00000000" w14:paraId="000014DC">
            <w:pPr>
              <w:numPr>
                <w:ilvl w:val="0"/>
                <w:numId w:val="116"/>
              </w:numPr>
              <w:ind w:left="720" w:hanging="360"/>
              <w:rPr/>
            </w:pPr>
            <w:r w:rsidDel="00000000" w:rsidR="00000000" w:rsidRPr="00000000">
              <w:rPr>
                <w:rtl w:val="0"/>
              </w:rPr>
              <w:t xml:space="preserve">Clear wells for accurate visual inspection of agglutination </w:t>
            </w:r>
          </w:p>
          <w:p w:rsidR="00000000" w:rsidDel="00000000" w:rsidP="00000000" w:rsidRDefault="00000000" w:rsidRPr="00000000" w14:paraId="000014DD">
            <w:pPr>
              <w:numPr>
                <w:ilvl w:val="0"/>
                <w:numId w:val="116"/>
              </w:numPr>
              <w:ind w:left="720" w:hanging="360"/>
              <w:rPr/>
            </w:pPr>
            <w:r w:rsidDel="00000000" w:rsidR="00000000" w:rsidRPr="00000000">
              <w:rPr>
                <w:rtl w:val="0"/>
              </w:rPr>
              <w:t xml:space="preserve">Compatible with manual pipetting and automated systems </w:t>
            </w:r>
          </w:p>
          <w:p w:rsidR="00000000" w:rsidDel="00000000" w:rsidP="00000000" w:rsidRDefault="00000000" w:rsidRPr="00000000" w14:paraId="000014DE">
            <w:pPr>
              <w:rPr/>
            </w:pPr>
            <w:r w:rsidDel="00000000" w:rsidR="00000000" w:rsidRPr="00000000">
              <w:rPr>
                <w:rtl w:val="0"/>
              </w:rPr>
              <w:t xml:space="preserve">7. Maintenance &amp; Disposal</w:t>
            </w:r>
          </w:p>
          <w:p w:rsidR="00000000" w:rsidDel="00000000" w:rsidP="00000000" w:rsidRDefault="00000000" w:rsidRPr="00000000" w14:paraId="000014DF">
            <w:pPr>
              <w:numPr>
                <w:ilvl w:val="0"/>
                <w:numId w:val="117"/>
              </w:numPr>
              <w:ind w:left="720" w:hanging="360"/>
              <w:rPr/>
            </w:pPr>
            <w:r w:rsidDel="00000000" w:rsidR="00000000" w:rsidRPr="00000000">
              <w:rPr>
                <w:rtl w:val="0"/>
              </w:rPr>
              <w:t xml:space="preserve">Single-use disposable plates recommended </w:t>
            </w:r>
          </w:p>
          <w:p w:rsidR="00000000" w:rsidDel="00000000" w:rsidP="00000000" w:rsidRDefault="00000000" w:rsidRPr="00000000" w14:paraId="000014E0">
            <w:pPr>
              <w:numPr>
                <w:ilvl w:val="0"/>
                <w:numId w:val="117"/>
              </w:numPr>
              <w:ind w:left="720" w:hanging="360"/>
              <w:rPr/>
            </w:pPr>
            <w:r w:rsidDel="00000000" w:rsidR="00000000" w:rsidRPr="00000000">
              <w:rPr>
                <w:rtl w:val="0"/>
              </w:rPr>
              <w:t xml:space="preserve">Safe disposal according to biomedical waste guidelines in Ethiopia</w:t>
            </w:r>
          </w:p>
          <w:p w:rsidR="00000000" w:rsidDel="00000000" w:rsidP="00000000" w:rsidRDefault="00000000" w:rsidRPr="00000000" w14:paraId="000014E1">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4E2">
            <w:pPr>
              <w:rPr/>
            </w:pPr>
            <w:r w:rsidDel="00000000" w:rsidR="00000000" w:rsidRPr="00000000">
              <w:rPr>
                <w:rtl w:val="0"/>
              </w:rPr>
              <w:t xml:space="preserve">Quantity: 04</w:t>
            </w:r>
          </w:p>
          <w:p w:rsidR="00000000" w:rsidDel="00000000" w:rsidP="00000000" w:rsidRDefault="00000000" w:rsidRPr="00000000" w14:paraId="000014E3">
            <w:pPr>
              <w:rPr/>
            </w:pPr>
            <w:r w:rsidDel="00000000" w:rsidR="00000000" w:rsidRPr="00000000">
              <w:rPr>
                <w:rtl w:val="0"/>
              </w:rPr>
              <w:t xml:space="preserve">Expires Date: N/A</w:t>
            </w:r>
          </w:p>
          <w:p w:rsidR="00000000" w:rsidDel="00000000" w:rsidP="00000000" w:rsidRDefault="00000000" w:rsidRPr="00000000" w14:paraId="000014E4">
            <w:pPr>
              <w:rPr/>
            </w:pPr>
            <w:r w:rsidDel="00000000" w:rsidR="00000000" w:rsidRPr="00000000">
              <w:rPr>
                <w:rtl w:val="0"/>
              </w:rPr>
              <w:t xml:space="preserve">Delivery: CUAMM Addis Ababa</w:t>
            </w:r>
          </w:p>
        </w:tc>
        <w:tc>
          <w:tcPr/>
          <w:p w:rsidR="00000000" w:rsidDel="00000000" w:rsidP="00000000" w:rsidRDefault="00000000" w:rsidRPr="00000000" w14:paraId="00001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4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47</w:t>
            </w:r>
          </w:p>
        </w:tc>
        <w:tc>
          <w:tcPr/>
          <w:p w:rsidR="00000000" w:rsidDel="00000000" w:rsidP="00000000" w:rsidRDefault="00000000" w:rsidRPr="00000000" w14:paraId="000014EF">
            <w:pPr>
              <w:rPr>
                <w:b w:val="1"/>
                <w:bCs w:val="1"/>
              </w:rPr>
            </w:pPr>
            <w:r w:rsidDel="00000000" w:rsidR="00000000" w:rsidRPr="00000000">
              <w:rPr>
                <w:b w:val="1"/>
                <w:bCs w:val="1"/>
                <w:rtl w:val="0"/>
              </w:rPr>
              <w:t xml:space="preserve">Microplate Shaker</w:t>
            </w:r>
          </w:p>
          <w:p w:rsidR="00000000" w:rsidDel="00000000" w:rsidP="00000000" w:rsidRDefault="00000000" w:rsidRPr="00000000" w14:paraId="000014F0">
            <w:pPr>
              <w:rPr>
                <w:b w:val="1"/>
                <w:bCs w:val="1"/>
              </w:rPr>
            </w:pPr>
            <w:r w:rsidDel="00000000" w:rsidR="00000000" w:rsidRPr="00000000">
              <w:rPr>
                <w:b w:val="1"/>
                <w:bCs w:val="1"/>
                <w:highlight w:val="yellow"/>
                <w:rtl w:val="0"/>
              </w:rPr>
              <w:t xml:space="preserve">Specification</w:t>
            </w:r>
            <w:r w:rsidDel="00000000" w:rsidR="00000000" w:rsidRPr="00000000">
              <w:rPr>
                <w:b w:val="1"/>
                <w:bCs w:val="1"/>
                <w:rtl w:val="0"/>
              </w:rPr>
              <w:t xml:space="preserve"> </w:t>
            </w:r>
          </w:p>
          <w:p w:rsidR="00000000" w:rsidDel="00000000" w:rsidP="00000000" w:rsidRDefault="00000000" w:rsidRPr="00000000" w14:paraId="000014F1">
            <w:pPr>
              <w:rPr/>
            </w:pPr>
            <w:r w:rsidDel="00000000" w:rsidR="00000000" w:rsidRPr="00000000">
              <w:rPr>
                <w:rtl w:val="0"/>
              </w:rPr>
              <w:t xml:space="preserve">1. General Description</w:t>
              <w:br w:type="textWrapping"/>
              <w:t xml:space="preserve">A laboratory microplate shaker designed for gentle and uniform mixing of blood samples in 96-well plates for ABO and Rhesus blood grouping. Provides adjustable speed, precise orbital motion, and programmable timing for reproducible results.</w:t>
            </w:r>
          </w:p>
          <w:p w:rsidR="00000000" w:rsidDel="00000000" w:rsidP="00000000" w:rsidRDefault="00000000" w:rsidRPr="00000000" w14:paraId="000014F2">
            <w:pPr>
              <w:rPr/>
            </w:pPr>
            <w:r w:rsidDel="00000000" w:rsidR="00000000" w:rsidRPr="00000000">
              <w:rPr>
                <w:rtl w:val="0"/>
              </w:rPr>
              <w:t xml:space="preserve">2. Shaking &amp; Mixing Performance</w:t>
            </w:r>
          </w:p>
          <w:p w:rsidR="00000000" w:rsidDel="00000000" w:rsidP="00000000" w:rsidRDefault="00000000" w:rsidRPr="00000000" w14:paraId="000014F3">
            <w:pPr>
              <w:numPr>
                <w:ilvl w:val="0"/>
                <w:numId w:val="118"/>
              </w:numPr>
              <w:ind w:left="720" w:hanging="360"/>
              <w:rPr/>
            </w:pPr>
            <w:r w:rsidDel="00000000" w:rsidR="00000000" w:rsidRPr="00000000">
              <w:rPr>
                <w:rtl w:val="0"/>
              </w:rPr>
              <w:t xml:space="preserve">Speed Range: 200–1500 rpm (performance models up to 1800–2200 rpm) </w:t>
            </w:r>
          </w:p>
          <w:p w:rsidR="00000000" w:rsidDel="00000000" w:rsidP="00000000" w:rsidRDefault="00000000" w:rsidRPr="00000000" w14:paraId="000014F4">
            <w:pPr>
              <w:numPr>
                <w:ilvl w:val="0"/>
                <w:numId w:val="118"/>
              </w:numPr>
              <w:ind w:left="720" w:hanging="360"/>
              <w:rPr/>
            </w:pPr>
            <w:r w:rsidDel="00000000" w:rsidR="00000000" w:rsidRPr="00000000">
              <w:rPr>
                <w:rtl w:val="0"/>
              </w:rPr>
              <w:t xml:space="preserve">Mixing Orbit: Small, consistent orbital motion of 2–3 mm </w:t>
            </w:r>
          </w:p>
          <w:p w:rsidR="00000000" w:rsidDel="00000000" w:rsidP="00000000" w:rsidRDefault="00000000" w:rsidRPr="00000000" w14:paraId="000014F5">
            <w:pPr>
              <w:numPr>
                <w:ilvl w:val="0"/>
                <w:numId w:val="118"/>
              </w:numPr>
              <w:ind w:left="720" w:hanging="360"/>
              <w:rPr/>
            </w:pPr>
            <w:r w:rsidDel="00000000" w:rsidR="00000000" w:rsidRPr="00000000">
              <w:rPr>
                <w:rtl w:val="0"/>
              </w:rPr>
              <w:t xml:space="preserve">Capacity: 2–4 microplates (96 wells each) </w:t>
            </w:r>
          </w:p>
          <w:p w:rsidR="00000000" w:rsidDel="00000000" w:rsidP="00000000" w:rsidRDefault="00000000" w:rsidRPr="00000000" w14:paraId="000014F6">
            <w:pPr>
              <w:rPr/>
            </w:pPr>
            <w:r w:rsidDel="00000000" w:rsidR="00000000" w:rsidRPr="00000000">
              <w:rPr>
                <w:rtl w:val="0"/>
              </w:rPr>
              <w:t xml:space="preserve">3. Timer &amp; Control</w:t>
            </w:r>
          </w:p>
          <w:p w:rsidR="00000000" w:rsidDel="00000000" w:rsidP="00000000" w:rsidRDefault="00000000" w:rsidRPr="00000000" w14:paraId="000014F7">
            <w:pPr>
              <w:numPr>
                <w:ilvl w:val="0"/>
                <w:numId w:val="119"/>
              </w:numPr>
              <w:ind w:left="720" w:hanging="360"/>
              <w:rPr/>
            </w:pPr>
            <w:r w:rsidDel="00000000" w:rsidR="00000000" w:rsidRPr="00000000">
              <w:rPr>
                <w:rtl w:val="0"/>
              </w:rPr>
              <w:t xml:space="preserve">Digital timer with programmable duration </w:t>
            </w:r>
          </w:p>
          <w:p w:rsidR="00000000" w:rsidDel="00000000" w:rsidP="00000000" w:rsidRDefault="00000000" w:rsidRPr="00000000" w14:paraId="000014F8">
            <w:pPr>
              <w:numPr>
                <w:ilvl w:val="0"/>
                <w:numId w:val="119"/>
              </w:numPr>
              <w:ind w:left="720" w:hanging="360"/>
              <w:rPr/>
            </w:pPr>
            <w:r w:rsidDel="00000000" w:rsidR="00000000" w:rsidRPr="00000000">
              <w:rPr>
                <w:rtl w:val="0"/>
              </w:rPr>
              <w:t xml:space="preserve">Timer Range: 1 minute to 99 hours 59 minutes </w:t>
            </w:r>
          </w:p>
          <w:p w:rsidR="00000000" w:rsidDel="00000000" w:rsidP="00000000" w:rsidRDefault="00000000" w:rsidRPr="00000000" w14:paraId="000014F9">
            <w:pPr>
              <w:numPr>
                <w:ilvl w:val="0"/>
                <w:numId w:val="119"/>
              </w:numPr>
              <w:ind w:left="720" w:hanging="360"/>
              <w:rPr/>
            </w:pPr>
            <w:r w:rsidDel="00000000" w:rsidR="00000000" w:rsidRPr="00000000">
              <w:rPr>
                <w:rtl w:val="0"/>
              </w:rPr>
              <w:t xml:space="preserve">Continuous or timed operation modes </w:t>
            </w:r>
          </w:p>
          <w:p w:rsidR="00000000" w:rsidDel="00000000" w:rsidP="00000000" w:rsidRDefault="00000000" w:rsidRPr="00000000" w14:paraId="000014FA">
            <w:pPr>
              <w:rPr/>
            </w:pPr>
            <w:r w:rsidDel="00000000" w:rsidR="00000000" w:rsidRPr="00000000">
              <w:rPr>
                <w:rtl w:val="0"/>
              </w:rPr>
              <w:t xml:space="preserve">4. Power Supply</w:t>
            </w:r>
          </w:p>
          <w:p w:rsidR="00000000" w:rsidDel="00000000" w:rsidP="00000000" w:rsidRDefault="00000000" w:rsidRPr="00000000" w14:paraId="000014FB">
            <w:pPr>
              <w:numPr>
                <w:ilvl w:val="0"/>
                <w:numId w:val="120"/>
              </w:numPr>
              <w:ind w:left="720" w:hanging="360"/>
              <w:rPr/>
            </w:pPr>
            <w:r w:rsidDel="00000000" w:rsidR="00000000" w:rsidRPr="00000000">
              <w:rPr>
                <w:rtl w:val="0"/>
              </w:rPr>
              <w:t xml:space="preserve">Universal AC input: 100–240 V, 50/60 Hz </w:t>
            </w:r>
          </w:p>
          <w:p w:rsidR="00000000" w:rsidDel="00000000" w:rsidP="00000000" w:rsidRDefault="00000000" w:rsidRPr="00000000" w14:paraId="000014FC">
            <w:pPr>
              <w:numPr>
                <w:ilvl w:val="0"/>
                <w:numId w:val="120"/>
              </w:numPr>
              <w:ind w:left="720" w:hanging="360"/>
              <w:rPr/>
            </w:pPr>
            <w:r w:rsidDel="00000000" w:rsidR="00000000" w:rsidRPr="00000000">
              <w:rPr>
                <w:rtl w:val="0"/>
              </w:rPr>
              <w:t xml:space="preserve">Energy-efficient operation </w:t>
            </w:r>
          </w:p>
          <w:p w:rsidR="00000000" w:rsidDel="00000000" w:rsidP="00000000" w:rsidRDefault="00000000" w:rsidRPr="00000000" w14:paraId="000014FD">
            <w:pPr>
              <w:rPr/>
            </w:pPr>
            <w:r w:rsidDel="00000000" w:rsidR="00000000" w:rsidRPr="00000000">
              <w:rPr>
                <w:rtl w:val="0"/>
              </w:rPr>
              <w:t xml:space="preserve">5. Physical Specifications</w:t>
            </w:r>
          </w:p>
          <w:p w:rsidR="00000000" w:rsidDel="00000000" w:rsidP="00000000" w:rsidRDefault="00000000" w:rsidRPr="00000000" w14:paraId="000014FE">
            <w:pPr>
              <w:numPr>
                <w:ilvl w:val="0"/>
                <w:numId w:val="121"/>
              </w:numPr>
              <w:ind w:left="720" w:hanging="360"/>
              <w:rPr/>
            </w:pPr>
            <w:r w:rsidDel="00000000" w:rsidR="00000000" w:rsidRPr="00000000">
              <w:rPr>
                <w:rtl w:val="0"/>
              </w:rPr>
              <w:t xml:space="preserve">Footprint / Dimensions: 300 × 300 mm </w:t>
            </w:r>
          </w:p>
          <w:p w:rsidR="00000000" w:rsidDel="00000000" w:rsidP="00000000" w:rsidRDefault="00000000" w:rsidRPr="00000000" w14:paraId="000014FF">
            <w:pPr>
              <w:numPr>
                <w:ilvl w:val="0"/>
                <w:numId w:val="121"/>
              </w:numPr>
              <w:ind w:left="720" w:hanging="360"/>
              <w:rPr/>
            </w:pPr>
            <w:r w:rsidDel="00000000" w:rsidR="00000000" w:rsidRPr="00000000">
              <w:rPr>
                <w:rtl w:val="0"/>
              </w:rPr>
              <w:t xml:space="preserve">Weight: Approx. 4 kg </w:t>
            </w:r>
          </w:p>
          <w:p w:rsidR="00000000" w:rsidDel="00000000" w:rsidP="00000000" w:rsidRDefault="00000000" w:rsidRPr="00000000" w14:paraId="00001500">
            <w:pPr>
              <w:numPr>
                <w:ilvl w:val="0"/>
                <w:numId w:val="121"/>
              </w:numPr>
              <w:ind w:left="720" w:hanging="360"/>
              <w:rPr/>
            </w:pPr>
            <w:r w:rsidDel="00000000" w:rsidR="00000000" w:rsidRPr="00000000">
              <w:rPr>
                <w:rtl w:val="0"/>
              </w:rPr>
              <w:t xml:space="preserve">Compact benchtop design suitable for blood bank and hospital labs </w:t>
            </w:r>
          </w:p>
          <w:p w:rsidR="00000000" w:rsidDel="00000000" w:rsidP="00000000" w:rsidRDefault="00000000" w:rsidRPr="00000000" w14:paraId="00001501">
            <w:pPr>
              <w:rPr/>
            </w:pPr>
            <w:r w:rsidDel="00000000" w:rsidR="00000000" w:rsidRPr="00000000">
              <w:rPr>
                <w:rtl w:val="0"/>
              </w:rPr>
              <w:t xml:space="preserve">6. Safety &amp; Operational Features</w:t>
            </w:r>
          </w:p>
          <w:p w:rsidR="00000000" w:rsidDel="00000000" w:rsidP="00000000" w:rsidRDefault="00000000" w:rsidRPr="00000000" w14:paraId="00001502">
            <w:pPr>
              <w:numPr>
                <w:ilvl w:val="0"/>
                <w:numId w:val="122"/>
              </w:numPr>
              <w:ind w:left="720" w:hanging="360"/>
              <w:rPr/>
            </w:pPr>
            <w:r w:rsidDel="00000000" w:rsidR="00000000" w:rsidRPr="00000000">
              <w:rPr>
                <w:rtl w:val="0"/>
              </w:rPr>
              <w:t xml:space="preserve">Stable operation with anti-slip feet </w:t>
            </w:r>
          </w:p>
          <w:p w:rsidR="00000000" w:rsidDel="00000000" w:rsidP="00000000" w:rsidRDefault="00000000" w:rsidRPr="00000000" w14:paraId="00001503">
            <w:pPr>
              <w:numPr>
                <w:ilvl w:val="0"/>
                <w:numId w:val="122"/>
              </w:numPr>
              <w:ind w:left="720" w:hanging="360"/>
              <w:rPr/>
            </w:pPr>
            <w:r w:rsidDel="00000000" w:rsidR="00000000" w:rsidRPr="00000000">
              <w:rPr>
                <w:rtl w:val="0"/>
              </w:rPr>
              <w:t xml:space="preserve">Low-vibration, quiet operation </w:t>
            </w:r>
          </w:p>
          <w:p w:rsidR="00000000" w:rsidDel="00000000" w:rsidP="00000000" w:rsidRDefault="00000000" w:rsidRPr="00000000" w14:paraId="00001504">
            <w:pPr>
              <w:numPr>
                <w:ilvl w:val="0"/>
                <w:numId w:val="122"/>
              </w:numPr>
              <w:ind w:left="720" w:hanging="360"/>
              <w:rPr/>
            </w:pPr>
            <w:r w:rsidDel="00000000" w:rsidR="00000000" w:rsidRPr="00000000">
              <w:rPr>
                <w:rtl w:val="0"/>
              </w:rPr>
              <w:t xml:space="preserve">Easy-to-clean platform and microplate holders </w:t>
            </w:r>
          </w:p>
          <w:p w:rsidR="00000000" w:rsidDel="00000000" w:rsidP="00000000" w:rsidRDefault="00000000" w:rsidRPr="00000000" w14:paraId="00001505">
            <w:pPr>
              <w:numPr>
                <w:ilvl w:val="0"/>
                <w:numId w:val="122"/>
              </w:numPr>
              <w:ind w:left="720" w:hanging="360"/>
              <w:rPr/>
            </w:pPr>
            <w:r w:rsidDel="00000000" w:rsidR="00000000" w:rsidRPr="00000000">
              <w:rPr>
                <w:rtl w:val="0"/>
              </w:rPr>
              <w:t xml:space="preserve">Overload and overheating protection </w:t>
            </w:r>
          </w:p>
          <w:p w:rsidR="00000000" w:rsidDel="00000000" w:rsidP="00000000" w:rsidRDefault="00000000" w:rsidRPr="00000000" w14:paraId="00001506">
            <w:pPr>
              <w:rPr/>
            </w:pPr>
            <w:r w:rsidDel="00000000" w:rsidR="00000000" w:rsidRPr="00000000">
              <w:rPr>
                <w:rtl w:val="0"/>
              </w:rPr>
              <w:t xml:space="preserve">7. Applications (Ethiopian Context)</w:t>
            </w:r>
          </w:p>
          <w:p w:rsidR="00000000" w:rsidDel="00000000" w:rsidP="00000000" w:rsidRDefault="00000000" w:rsidRPr="00000000" w14:paraId="00001507">
            <w:pPr>
              <w:numPr>
                <w:ilvl w:val="0"/>
                <w:numId w:val="124"/>
              </w:numPr>
              <w:ind w:left="720" w:hanging="360"/>
              <w:rPr/>
            </w:pPr>
            <w:r w:rsidDel="00000000" w:rsidR="00000000" w:rsidRPr="00000000">
              <w:rPr>
                <w:rtl w:val="0"/>
              </w:rPr>
              <w:t xml:space="preserve">Blood banks for ABO and Rhesus blood grouping </w:t>
            </w:r>
          </w:p>
          <w:p w:rsidR="00000000" w:rsidDel="00000000" w:rsidP="00000000" w:rsidRDefault="00000000" w:rsidRPr="00000000" w14:paraId="00001508">
            <w:pPr>
              <w:numPr>
                <w:ilvl w:val="0"/>
                <w:numId w:val="124"/>
              </w:numPr>
              <w:ind w:left="720" w:hanging="360"/>
              <w:rPr/>
            </w:pPr>
            <w:r w:rsidDel="00000000" w:rsidR="00000000" w:rsidRPr="00000000">
              <w:rPr>
                <w:rtl w:val="0"/>
              </w:rPr>
              <w:t xml:space="preserve">Hospital and clinical laboratories for microplate assays </w:t>
            </w:r>
          </w:p>
          <w:p w:rsidR="00000000" w:rsidDel="00000000" w:rsidP="00000000" w:rsidRDefault="00000000" w:rsidRPr="00000000" w14:paraId="00001509">
            <w:pPr>
              <w:numPr>
                <w:ilvl w:val="0"/>
                <w:numId w:val="124"/>
              </w:numPr>
              <w:ind w:left="720" w:hanging="360"/>
              <w:rPr/>
            </w:pPr>
            <w:r w:rsidDel="00000000" w:rsidR="00000000" w:rsidRPr="00000000">
              <w:rPr>
                <w:rtl w:val="0"/>
              </w:rPr>
              <w:t xml:space="preserve">Suitable for routine hematology and immunology tests requiring gentle mixing </w:t>
            </w:r>
          </w:p>
          <w:p w:rsidR="00000000" w:rsidDel="00000000" w:rsidP="00000000" w:rsidRDefault="00000000" w:rsidRPr="00000000" w14:paraId="0000150A">
            <w:pPr>
              <w:rPr/>
            </w:pPr>
            <w:r w:rsidDel="00000000" w:rsidR="00000000" w:rsidRPr="00000000">
              <w:rPr>
                <w:rtl w:val="0"/>
              </w:rPr>
              <w:t xml:space="preserve">8. Maintenance &amp; Service</w:t>
            </w:r>
          </w:p>
          <w:p w:rsidR="00000000" w:rsidDel="00000000" w:rsidP="00000000" w:rsidRDefault="00000000" w:rsidRPr="00000000" w14:paraId="0000150B">
            <w:pPr>
              <w:numPr>
                <w:ilvl w:val="0"/>
                <w:numId w:val="125"/>
              </w:numPr>
              <w:ind w:left="720" w:hanging="360"/>
              <w:rPr/>
            </w:pPr>
            <w:r w:rsidDel="00000000" w:rsidR="00000000" w:rsidRPr="00000000">
              <w:rPr>
                <w:rtl w:val="0"/>
              </w:rPr>
              <w:t xml:space="preserve">Routine cleaning recommended </w:t>
            </w:r>
          </w:p>
          <w:p w:rsidR="00000000" w:rsidDel="00000000" w:rsidP="00000000" w:rsidRDefault="00000000" w:rsidRPr="00000000" w14:paraId="0000150C">
            <w:pPr>
              <w:numPr>
                <w:ilvl w:val="0"/>
                <w:numId w:val="125"/>
              </w:numPr>
              <w:ind w:left="720" w:hanging="360"/>
              <w:rPr/>
            </w:pPr>
            <w:r w:rsidDel="00000000" w:rsidR="00000000" w:rsidRPr="00000000">
              <w:rPr>
                <w:rtl w:val="0"/>
              </w:rPr>
              <w:t xml:space="preserve">Low maintenance; simple digital interface </w:t>
            </w:r>
          </w:p>
          <w:p w:rsidR="00000000" w:rsidDel="00000000" w:rsidP="00000000" w:rsidRDefault="00000000" w:rsidRPr="00000000" w14:paraId="0000150D">
            <w:pPr>
              <w:numPr>
                <w:ilvl w:val="0"/>
                <w:numId w:val="125"/>
              </w:numPr>
              <w:ind w:left="720" w:hanging="360"/>
              <w:rPr/>
            </w:pPr>
            <w:r w:rsidDel="00000000" w:rsidR="00000000" w:rsidRPr="00000000">
              <w:rPr>
                <w:rtl w:val="0"/>
              </w:rPr>
              <w:t xml:space="preserve">Local technical support preferred </w:t>
            </w:r>
          </w:p>
          <w:p w:rsidR="00000000" w:rsidDel="00000000" w:rsidP="00000000" w:rsidRDefault="00000000" w:rsidRPr="00000000" w14:paraId="0000150E">
            <w:pPr>
              <w:rPr/>
            </w:pPr>
            <w:r w:rsidDel="00000000" w:rsidR="00000000" w:rsidRPr="00000000">
              <w:rPr>
                <w:rtl w:val="0"/>
              </w:rPr>
              <w:t xml:space="preserve">9. Warranty</w:t>
            </w:r>
          </w:p>
          <w:p w:rsidR="00000000" w:rsidDel="00000000" w:rsidP="00000000" w:rsidRDefault="00000000" w:rsidRPr="00000000" w14:paraId="0000150F">
            <w:pPr>
              <w:numPr>
                <w:ilvl w:val="0"/>
                <w:numId w:val="126"/>
              </w:numPr>
              <w:ind w:left="720" w:hanging="360"/>
              <w:rPr/>
            </w:pPr>
            <w:r w:rsidDel="00000000" w:rsidR="00000000" w:rsidRPr="00000000">
              <w:rPr>
                <w:rtl w:val="0"/>
              </w:rPr>
              <w:t xml:space="preserve">Minimum 12 months covering parts and labor</w:t>
            </w:r>
          </w:p>
          <w:p w:rsidR="00000000" w:rsidDel="00000000" w:rsidP="00000000" w:rsidRDefault="00000000" w:rsidRPr="00000000" w14:paraId="00001510">
            <w:pPr>
              <w:rPr>
                <w:color w:val="000000"/>
              </w:rPr>
            </w:pPr>
            <w:r w:rsidDel="00000000" w:rsidR="00000000" w:rsidRPr="00000000">
              <w:rPr>
                <w:rtl w:val="0"/>
              </w:rPr>
              <w:t xml:space="preserve">Unit: </w:t>
            </w:r>
            <w:r w:rsidDel="00000000" w:rsidR="00000000" w:rsidRPr="00000000">
              <w:rPr>
                <w:color w:val="000000"/>
                <w:rtl w:val="0"/>
              </w:rPr>
              <w:t xml:space="preserve">Each</w:t>
            </w:r>
          </w:p>
          <w:p w:rsidR="00000000" w:rsidDel="00000000" w:rsidP="00000000" w:rsidRDefault="00000000" w:rsidRPr="00000000" w14:paraId="00001511">
            <w:pPr>
              <w:rPr/>
            </w:pPr>
            <w:r w:rsidDel="00000000" w:rsidR="00000000" w:rsidRPr="00000000">
              <w:rPr>
                <w:rtl w:val="0"/>
              </w:rPr>
              <w:t xml:space="preserve">Quantity: 02</w:t>
            </w:r>
          </w:p>
          <w:p w:rsidR="00000000" w:rsidDel="00000000" w:rsidP="00000000" w:rsidRDefault="00000000" w:rsidRPr="00000000" w14:paraId="00001512">
            <w:pPr>
              <w:rPr/>
            </w:pPr>
            <w:r w:rsidDel="00000000" w:rsidR="00000000" w:rsidRPr="00000000">
              <w:rPr>
                <w:rtl w:val="0"/>
              </w:rPr>
              <w:t xml:space="preserve">Expires Date: N/A</w:t>
            </w:r>
          </w:p>
          <w:p w:rsidR="00000000" w:rsidDel="00000000" w:rsidP="00000000" w:rsidRDefault="00000000" w:rsidRPr="00000000" w14:paraId="00001513">
            <w:pPr>
              <w:rPr/>
            </w:pPr>
            <w:r w:rsidDel="00000000" w:rsidR="00000000" w:rsidRPr="00000000">
              <w:rPr>
                <w:rtl w:val="0"/>
              </w:rPr>
              <w:t xml:space="preserve">Delivery: CUAMM Addis Ababa</w:t>
            </w:r>
          </w:p>
          <w:p w:rsidR="00000000" w:rsidDel="00000000" w:rsidP="00000000" w:rsidRDefault="00000000" w:rsidRPr="00000000" w14:paraId="00001514">
            <w:pPr>
              <w:rPr/>
            </w:pPr>
            <w:r w:rsidDel="00000000" w:rsidR="00000000" w:rsidRPr="00000000">
              <w:rPr>
                <w:rtl w:val="0"/>
              </w:rPr>
            </w:r>
          </w:p>
        </w:tc>
        <w:tc>
          <w:tcPr/>
          <w:p w:rsidR="00000000" w:rsidDel="00000000" w:rsidP="00000000" w:rsidRDefault="00000000" w:rsidRPr="00000000" w14:paraId="00001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48</w:t>
            </w:r>
          </w:p>
        </w:tc>
        <w:tc>
          <w:tcPr/>
          <w:p w:rsidR="00000000" w:rsidDel="00000000" w:rsidP="00000000" w:rsidRDefault="00000000" w:rsidRPr="00000000" w14:paraId="0000151F">
            <w:pPr>
              <w:rPr>
                <w:b w:val="1"/>
                <w:bCs w:val="1"/>
              </w:rPr>
            </w:pPr>
            <w:r w:rsidDel="00000000" w:rsidR="00000000" w:rsidRPr="00000000">
              <w:rPr>
                <w:b w:val="1"/>
                <w:bCs w:val="1"/>
                <w:rtl w:val="0"/>
              </w:rPr>
              <w:t xml:space="preserve">Examination glove </w:t>
            </w:r>
          </w:p>
          <w:p w:rsidR="00000000" w:rsidDel="00000000" w:rsidP="00000000" w:rsidRDefault="00000000" w:rsidRPr="00000000" w14:paraId="00001520">
            <w:pPr>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521">
            <w:pPr>
              <w:keepNext w:val="0"/>
              <w:keepLines w:val="0"/>
              <w:pageBreakBefore w:val="0"/>
              <w:widowControl w:val="0"/>
              <w:numPr>
                <w:ilvl w:val="0"/>
                <w:numId w:val="126"/>
              </w:numPr>
              <w:pBdr>
                <w:top w:space="0" w:sz="0" w:val="nil"/>
                <w:left w:space="0" w:sz="0" w:val="nil"/>
                <w:bottom w:space="0" w:sz="0" w:val="nil"/>
                <w:right w:space="0" w:sz="0" w:val="nil"/>
                <w:between w:space="0" w:sz="0" w:val="nil"/>
              </w:pBdr>
              <w:shd w:fill="auto" w:val="clear"/>
              <w:spacing w:after="0" w:before="7"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Disposable, powder-free nitrile (allergy-free) or latex gloves </w:t>
            </w:r>
          </w:p>
          <w:p w:rsidR="00000000" w:rsidDel="00000000" w:rsidP="00000000" w:rsidRDefault="00000000" w:rsidRPr="00000000" w14:paraId="00001522">
            <w:pPr>
              <w:keepNext w:val="0"/>
              <w:keepLines w:val="0"/>
              <w:pageBreakBefore w:val="0"/>
              <w:widowControl w:val="0"/>
              <w:numPr>
                <w:ilvl w:val="0"/>
                <w:numId w:val="126"/>
              </w:numPr>
              <w:pBdr>
                <w:top w:space="0" w:sz="0" w:val="nil"/>
                <w:left w:space="0" w:sz="0" w:val="nil"/>
                <w:bottom w:space="0" w:sz="0" w:val="nil"/>
                <w:right w:space="0" w:sz="0" w:val="nil"/>
                <w:between w:space="0" w:sz="0" w:val="nil"/>
              </w:pBdr>
              <w:shd w:fill="auto" w:val="clear"/>
              <w:spacing w:after="0" w:before="7"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Medium size, ambidextrous, textured fingertips for grip, smooth finish for tactile sensitivity </w:t>
            </w:r>
          </w:p>
          <w:p w:rsidR="00000000" w:rsidDel="00000000" w:rsidP="00000000" w:rsidRDefault="00000000" w:rsidRPr="00000000" w14:paraId="00001523">
            <w:pPr>
              <w:rPr/>
            </w:pPr>
            <w:r w:rsidDel="00000000" w:rsidR="00000000" w:rsidRPr="00000000">
              <w:rPr>
                <w:rtl w:val="0"/>
              </w:rPr>
              <w:t xml:space="preserve">Unit: Box of 100</w:t>
            </w:r>
          </w:p>
          <w:p w:rsidR="00000000" w:rsidDel="00000000" w:rsidP="00000000" w:rsidRDefault="00000000" w:rsidRPr="00000000" w14:paraId="00001524">
            <w:pPr>
              <w:rPr/>
            </w:pPr>
            <w:r w:rsidDel="00000000" w:rsidR="00000000" w:rsidRPr="00000000">
              <w:rPr>
                <w:rtl w:val="0"/>
              </w:rPr>
              <w:t xml:space="preserve">Quantity: 100</w:t>
            </w:r>
          </w:p>
          <w:p w:rsidR="00000000" w:rsidDel="00000000" w:rsidP="00000000" w:rsidRDefault="00000000" w:rsidRPr="00000000" w14:paraId="00001525">
            <w:pPr>
              <w:rPr/>
            </w:pPr>
            <w:r w:rsidDel="00000000" w:rsidR="00000000" w:rsidRPr="00000000">
              <w:rPr>
                <w:rtl w:val="0"/>
              </w:rPr>
              <w:t xml:space="preserve">Expires Date: N/A</w:t>
            </w:r>
          </w:p>
          <w:p w:rsidR="00000000" w:rsidDel="00000000" w:rsidP="00000000" w:rsidRDefault="00000000" w:rsidRPr="00000000" w14:paraId="00001526">
            <w:pPr>
              <w:rPr/>
            </w:pPr>
            <w:r w:rsidDel="00000000" w:rsidR="00000000" w:rsidRPr="00000000">
              <w:rPr>
                <w:rtl w:val="0"/>
              </w:rPr>
              <w:t xml:space="preserve">Delivery: CUAMM Addis Ababa</w:t>
            </w:r>
          </w:p>
          <w:p w:rsidR="00000000" w:rsidDel="00000000" w:rsidP="00000000" w:rsidRDefault="00000000" w:rsidRPr="00000000" w14:paraId="00001527">
            <w:pPr>
              <w:rPr>
                <w:b w:val="1"/>
                <w:bCs w:val="1"/>
              </w:rPr>
            </w:pPr>
            <w:r w:rsidDel="00000000" w:rsidR="00000000" w:rsidRPr="00000000">
              <w:rPr>
                <w:rtl w:val="0"/>
              </w:rPr>
            </w:r>
          </w:p>
        </w:tc>
        <w:tc>
          <w:tcPr/>
          <w:p w:rsidR="00000000" w:rsidDel="00000000" w:rsidP="00000000" w:rsidRDefault="00000000" w:rsidRPr="00000000" w14:paraId="00001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49</w:t>
            </w:r>
          </w:p>
        </w:tc>
        <w:tc>
          <w:tcPr/>
          <w:p w:rsidR="00000000" w:rsidDel="00000000" w:rsidP="00000000" w:rsidRDefault="00000000" w:rsidRPr="00000000" w14:paraId="00001532">
            <w:pPr>
              <w:rPr>
                <w:b w:val="1"/>
                <w:bCs w:val="1"/>
              </w:rPr>
            </w:pPr>
            <w:r w:rsidDel="00000000" w:rsidR="00000000" w:rsidRPr="00000000">
              <w:rPr>
                <w:b w:val="1"/>
                <w:bCs w:val="1"/>
                <w:rtl w:val="0"/>
              </w:rPr>
              <w:t xml:space="preserve">EDTA-K2 Blood Collection Tubes </w:t>
            </w:r>
          </w:p>
          <w:p w:rsidR="00000000" w:rsidDel="00000000" w:rsidP="00000000" w:rsidRDefault="00000000" w:rsidRPr="00000000" w14:paraId="00001533">
            <w:pPr>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534">
            <w:pPr>
              <w:keepNext w:val="0"/>
              <w:keepLines w:val="0"/>
              <w:pageBreakBefore w:val="0"/>
              <w:widowControl w:val="0"/>
              <w:numPr>
                <w:ilvl w:val="0"/>
                <w:numId w:val="128"/>
              </w:numPr>
              <w:pBdr>
                <w:top w:space="0" w:sz="0" w:val="nil"/>
                <w:left w:space="0" w:sz="0" w:val="nil"/>
                <w:bottom w:space="0" w:sz="0" w:val="nil"/>
                <w:right w:space="0" w:sz="0" w:val="nil"/>
                <w:between w:space="0" w:sz="0" w:val="nil"/>
              </w:pBdr>
              <w:shd w:fill="auto" w:val="clear"/>
              <w:spacing w:after="0" w:before="7"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ml, Purple Top </w:t>
            </w:r>
          </w:p>
          <w:p w:rsidR="00000000" w:rsidDel="00000000" w:rsidP="00000000" w:rsidRDefault="00000000" w:rsidRPr="00000000" w14:paraId="00001535">
            <w:pPr>
              <w:numPr>
                <w:ilvl w:val="0"/>
                <w:numId w:val="127"/>
              </w:numPr>
              <w:ind w:left="360" w:hanging="360"/>
              <w:rPr/>
            </w:pPr>
            <w:r w:rsidDel="00000000" w:rsidR="00000000" w:rsidRPr="00000000">
              <w:rPr>
                <w:rtl w:val="0"/>
              </w:rPr>
              <w:t xml:space="preserve">Type &amp; Material: Transparent medical-grade plastic tube with K2-EDTA anticoagulant, purple cap </w:t>
            </w:r>
          </w:p>
          <w:p w:rsidR="00000000" w:rsidDel="00000000" w:rsidP="00000000" w:rsidRDefault="00000000" w:rsidRPr="00000000" w14:paraId="00001536">
            <w:pPr>
              <w:rPr/>
            </w:pPr>
            <w:r w:rsidDel="00000000" w:rsidR="00000000" w:rsidRPr="00000000">
              <w:rPr>
                <w:rtl w:val="0"/>
              </w:rPr>
            </w:r>
          </w:p>
          <w:p w:rsidR="00000000" w:rsidDel="00000000" w:rsidP="00000000" w:rsidRDefault="00000000" w:rsidRPr="00000000" w14:paraId="00001537">
            <w:pPr>
              <w:rPr/>
            </w:pPr>
            <w:r w:rsidDel="00000000" w:rsidR="00000000" w:rsidRPr="00000000">
              <w:rPr>
                <w:rtl w:val="0"/>
              </w:rPr>
              <w:t xml:space="preserve">Unit: Box of 100</w:t>
            </w:r>
          </w:p>
          <w:p w:rsidR="00000000" w:rsidDel="00000000" w:rsidP="00000000" w:rsidRDefault="00000000" w:rsidRPr="00000000" w14:paraId="00001538">
            <w:pPr>
              <w:rPr/>
            </w:pPr>
            <w:r w:rsidDel="00000000" w:rsidR="00000000" w:rsidRPr="00000000">
              <w:rPr>
                <w:rtl w:val="0"/>
              </w:rPr>
              <w:t xml:space="preserve">Quantity: 100</w:t>
            </w:r>
          </w:p>
          <w:p w:rsidR="00000000" w:rsidDel="00000000" w:rsidP="00000000" w:rsidRDefault="00000000" w:rsidRPr="00000000" w14:paraId="00001539">
            <w:pPr>
              <w:rPr/>
            </w:pPr>
            <w:r w:rsidDel="00000000" w:rsidR="00000000" w:rsidRPr="00000000">
              <w:rPr>
                <w:rtl w:val="0"/>
              </w:rPr>
              <w:t xml:space="preserve">Expires Date: N/A</w:t>
            </w:r>
          </w:p>
          <w:p w:rsidR="00000000" w:rsidDel="00000000" w:rsidP="00000000" w:rsidRDefault="00000000" w:rsidRPr="00000000" w14:paraId="0000153A">
            <w:pPr>
              <w:rPr/>
            </w:pPr>
            <w:r w:rsidDel="00000000" w:rsidR="00000000" w:rsidRPr="00000000">
              <w:rPr>
                <w:rtl w:val="0"/>
              </w:rPr>
              <w:t xml:space="preserve">Delivery: CUAMM Addis Ababa</w:t>
            </w:r>
          </w:p>
          <w:p w:rsidR="00000000" w:rsidDel="00000000" w:rsidP="00000000" w:rsidRDefault="00000000" w:rsidRPr="00000000" w14:paraId="0000153B">
            <w:pPr>
              <w:rPr>
                <w:b w:val="1"/>
                <w:bCs w:val="1"/>
              </w:rPr>
            </w:pPr>
            <w:r w:rsidDel="00000000" w:rsidR="00000000" w:rsidRPr="00000000">
              <w:rPr>
                <w:rtl w:val="0"/>
              </w:rPr>
            </w:r>
          </w:p>
        </w:tc>
        <w:tc>
          <w:tcPr/>
          <w:p w:rsidR="00000000" w:rsidDel="00000000" w:rsidP="00000000" w:rsidRDefault="00000000" w:rsidRPr="00000000" w14:paraId="00001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w:t>
            </w:r>
          </w:p>
        </w:tc>
        <w:tc>
          <w:tcPr/>
          <w:p w:rsidR="00000000" w:rsidDel="00000000" w:rsidP="00000000" w:rsidRDefault="00000000" w:rsidRPr="00000000" w14:paraId="00001546">
            <w:pPr>
              <w:rPr>
                <w:b w:val="1"/>
                <w:bCs w:val="1"/>
              </w:rPr>
            </w:pPr>
            <w:r w:rsidDel="00000000" w:rsidR="00000000" w:rsidRPr="00000000">
              <w:rPr>
                <w:b w:val="1"/>
                <w:bCs w:val="1"/>
                <w:rtl w:val="0"/>
              </w:rPr>
              <w:t xml:space="preserve">HemoCue Hb 301 Hemoglobin Test Strips </w:t>
            </w:r>
          </w:p>
          <w:p w:rsidR="00000000" w:rsidDel="00000000" w:rsidP="00000000" w:rsidRDefault="00000000" w:rsidRPr="00000000" w14:paraId="00001547">
            <w:pPr>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548">
            <w:pPr>
              <w:rPr/>
            </w:pPr>
            <w:r w:rsidDel="00000000" w:rsidR="00000000" w:rsidRPr="00000000">
              <w:rPr>
                <w:rtl w:val="0"/>
              </w:rPr>
              <w:t xml:space="preserve">50 pcs</w:t>
            </w:r>
          </w:p>
          <w:p w:rsidR="00000000" w:rsidDel="00000000" w:rsidP="00000000" w:rsidRDefault="00000000" w:rsidRPr="00000000" w14:paraId="00001549">
            <w:pPr>
              <w:numPr>
                <w:ilvl w:val="0"/>
                <w:numId w:val="129"/>
              </w:numPr>
              <w:ind w:left="360" w:hanging="360"/>
              <w:rPr/>
            </w:pPr>
            <w:r w:rsidDel="00000000" w:rsidR="00000000" w:rsidRPr="00000000">
              <w:rPr>
                <w:rtl w:val="0"/>
              </w:rPr>
              <w:t xml:space="preserve">Type &amp; Compatibility: Single-use microcuvettes compatible with HemoCue Hb 301 Analyzer system </w:t>
            </w:r>
          </w:p>
          <w:p w:rsidR="00000000" w:rsidDel="00000000" w:rsidP="00000000" w:rsidRDefault="00000000" w:rsidRPr="00000000" w14:paraId="0000154A">
            <w:pPr>
              <w:numPr>
                <w:ilvl w:val="0"/>
                <w:numId w:val="129"/>
              </w:numPr>
              <w:ind w:left="360" w:hanging="360"/>
              <w:rPr/>
            </w:pPr>
            <w:r w:rsidDel="00000000" w:rsidR="00000000" w:rsidRPr="00000000">
              <w:rPr>
                <w:rtl w:val="0"/>
              </w:rPr>
              <w:t xml:space="preserve">Volume &amp; Packing: 50 strips per box; prefilled with reagents for accurate hemoglobin measurement</w:t>
            </w:r>
          </w:p>
          <w:p w:rsidR="00000000" w:rsidDel="00000000" w:rsidP="00000000" w:rsidRDefault="00000000" w:rsidRPr="00000000" w14:paraId="0000154B">
            <w:pPr>
              <w:rPr/>
            </w:pPr>
            <w:r w:rsidDel="00000000" w:rsidR="00000000" w:rsidRPr="00000000">
              <w:rPr>
                <w:rtl w:val="0"/>
              </w:rPr>
              <w:t xml:space="preserve">Unit: Box of 50</w:t>
            </w:r>
          </w:p>
          <w:p w:rsidR="00000000" w:rsidDel="00000000" w:rsidP="00000000" w:rsidRDefault="00000000" w:rsidRPr="00000000" w14:paraId="0000154C">
            <w:pPr>
              <w:rPr/>
            </w:pPr>
            <w:r w:rsidDel="00000000" w:rsidR="00000000" w:rsidRPr="00000000">
              <w:rPr>
                <w:rtl w:val="0"/>
              </w:rPr>
              <w:t xml:space="preserve">Quantity: 200</w:t>
            </w:r>
          </w:p>
          <w:p w:rsidR="00000000" w:rsidDel="00000000" w:rsidP="00000000" w:rsidRDefault="00000000" w:rsidRPr="00000000" w14:paraId="0000154D">
            <w:pPr>
              <w:rPr/>
            </w:pPr>
            <w:r w:rsidDel="00000000" w:rsidR="00000000" w:rsidRPr="00000000">
              <w:rPr>
                <w:rtl w:val="0"/>
              </w:rPr>
              <w:t xml:space="preserve">Expires Date: 12 months or more</w:t>
            </w:r>
          </w:p>
          <w:p w:rsidR="00000000" w:rsidDel="00000000" w:rsidP="00000000" w:rsidRDefault="00000000" w:rsidRPr="00000000" w14:paraId="0000154E">
            <w:pPr>
              <w:rPr/>
            </w:pPr>
            <w:r w:rsidDel="00000000" w:rsidR="00000000" w:rsidRPr="00000000">
              <w:rPr>
                <w:rtl w:val="0"/>
              </w:rPr>
              <w:t xml:space="preserve">Delivery: CUAMM Addis Ababa</w:t>
            </w:r>
          </w:p>
        </w:tc>
        <w:tc>
          <w:tcPr/>
          <w:p w:rsidR="00000000" w:rsidDel="00000000" w:rsidP="00000000" w:rsidRDefault="00000000" w:rsidRPr="00000000" w14:paraId="00001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51</w:t>
            </w:r>
          </w:p>
        </w:tc>
        <w:tc>
          <w:tcPr/>
          <w:p w:rsidR="00000000" w:rsidDel="00000000" w:rsidP="00000000" w:rsidRDefault="00000000" w:rsidRPr="00000000" w14:paraId="00001559">
            <w:pPr>
              <w:rPr>
                <w:b w:val="1"/>
                <w:bCs w:val="1"/>
              </w:rPr>
            </w:pPr>
            <w:r w:rsidDel="00000000" w:rsidR="00000000" w:rsidRPr="00000000">
              <w:rPr>
                <w:b w:val="1"/>
                <w:bCs w:val="1"/>
                <w:rtl w:val="0"/>
              </w:rPr>
              <w:t xml:space="preserve">Micropipette Tips, yellow tip</w:t>
            </w:r>
          </w:p>
          <w:p w:rsidR="00000000" w:rsidDel="00000000" w:rsidP="00000000" w:rsidRDefault="00000000" w:rsidRPr="00000000" w14:paraId="0000155A">
            <w:pPr>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55B">
            <w:pPr>
              <w:numPr>
                <w:ilvl w:val="0"/>
                <w:numId w:val="130"/>
              </w:numPr>
              <w:ind w:left="720" w:hanging="360"/>
              <w:rPr/>
            </w:pPr>
            <w:r w:rsidDel="00000000" w:rsidR="00000000" w:rsidRPr="00000000">
              <w:rPr>
                <w:rtl w:val="0"/>
              </w:rPr>
              <w:t xml:space="preserve">Sterile, disposable tips compatible with 20–200 µL adjustable micropipettes </w:t>
            </w:r>
          </w:p>
          <w:p w:rsidR="00000000" w:rsidDel="00000000" w:rsidP="00000000" w:rsidRDefault="00000000" w:rsidRPr="00000000" w14:paraId="0000155C">
            <w:pPr>
              <w:numPr>
                <w:ilvl w:val="0"/>
                <w:numId w:val="130"/>
              </w:numPr>
              <w:ind w:left="720" w:hanging="360"/>
              <w:rPr/>
            </w:pPr>
            <w:r w:rsidDel="00000000" w:rsidR="00000000" w:rsidRPr="00000000">
              <w:rPr>
                <w:rtl w:val="0"/>
              </w:rPr>
              <w:t xml:space="preserve">Yellow color, 1000 tips per box </w:t>
            </w:r>
          </w:p>
          <w:p w:rsidR="00000000" w:rsidDel="00000000" w:rsidP="00000000" w:rsidRDefault="00000000" w:rsidRPr="00000000" w14:paraId="0000155D">
            <w:pPr>
              <w:numPr>
                <w:ilvl w:val="0"/>
                <w:numId w:val="130"/>
              </w:numPr>
              <w:ind w:left="720" w:hanging="360"/>
              <w:rPr/>
            </w:pPr>
            <w:r w:rsidDel="00000000" w:rsidR="00000000" w:rsidRPr="00000000">
              <w:rPr>
                <w:rtl w:val="0"/>
              </w:rPr>
              <w:t xml:space="preserve">Medical-grade, low-retention polypropylene; RNase/DNase-free, non-pyrogenic</w:t>
            </w:r>
          </w:p>
          <w:p w:rsidR="00000000" w:rsidDel="00000000" w:rsidP="00000000" w:rsidRDefault="00000000" w:rsidRPr="00000000" w14:paraId="0000155E">
            <w:pPr>
              <w:rPr/>
            </w:pPr>
            <w:r w:rsidDel="00000000" w:rsidR="00000000" w:rsidRPr="00000000">
              <w:rPr>
                <w:rtl w:val="0"/>
              </w:rPr>
              <w:t xml:space="preserve">Unit: Box of 1000</w:t>
            </w:r>
          </w:p>
          <w:p w:rsidR="00000000" w:rsidDel="00000000" w:rsidP="00000000" w:rsidRDefault="00000000" w:rsidRPr="00000000" w14:paraId="0000155F">
            <w:pPr>
              <w:rPr/>
            </w:pPr>
            <w:r w:rsidDel="00000000" w:rsidR="00000000" w:rsidRPr="00000000">
              <w:rPr>
                <w:rtl w:val="0"/>
              </w:rPr>
              <w:t xml:space="preserve">Quantity: 50</w:t>
            </w:r>
          </w:p>
          <w:p w:rsidR="00000000" w:rsidDel="00000000" w:rsidP="00000000" w:rsidRDefault="00000000" w:rsidRPr="00000000" w14:paraId="00001560">
            <w:pPr>
              <w:rPr/>
            </w:pPr>
            <w:r w:rsidDel="00000000" w:rsidR="00000000" w:rsidRPr="00000000">
              <w:rPr>
                <w:rtl w:val="0"/>
              </w:rPr>
              <w:t xml:space="preserve">Expires Date: N/A</w:t>
            </w:r>
          </w:p>
          <w:p w:rsidR="00000000" w:rsidDel="00000000" w:rsidP="00000000" w:rsidRDefault="00000000" w:rsidRPr="00000000" w14:paraId="00001561">
            <w:pPr>
              <w:rPr/>
            </w:pPr>
            <w:r w:rsidDel="00000000" w:rsidR="00000000" w:rsidRPr="00000000">
              <w:rPr>
                <w:rtl w:val="0"/>
              </w:rPr>
              <w:t xml:space="preserve">Delivery: CUAMM Addis Ababa</w:t>
            </w:r>
          </w:p>
          <w:p w:rsidR="00000000" w:rsidDel="00000000" w:rsidP="00000000" w:rsidRDefault="00000000" w:rsidRPr="00000000" w14:paraId="00001562">
            <w:pPr>
              <w:rPr>
                <w:b w:val="1"/>
                <w:bCs w:val="1"/>
              </w:rPr>
            </w:pPr>
            <w:r w:rsidDel="00000000" w:rsidR="00000000" w:rsidRPr="00000000">
              <w:rPr>
                <w:rtl w:val="0"/>
              </w:rPr>
            </w:r>
          </w:p>
        </w:tc>
        <w:tc>
          <w:tcPr/>
          <w:p w:rsidR="00000000" w:rsidDel="00000000" w:rsidP="00000000" w:rsidRDefault="00000000" w:rsidRPr="00000000" w14:paraId="00001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156D">
            <w:pPr>
              <w:rPr>
                <w:b w:val="1"/>
                <w:bCs w:val="1"/>
              </w:rPr>
            </w:pPr>
            <w:r w:rsidDel="00000000" w:rsidR="00000000" w:rsidRPr="00000000">
              <w:rPr>
                <w:b w:val="1"/>
                <w:bCs w:val="1"/>
                <w:rtl w:val="0"/>
              </w:rPr>
              <w:t xml:space="preserve">Pasteur Pipettes </w:t>
            </w:r>
          </w:p>
          <w:p w:rsidR="00000000" w:rsidDel="00000000" w:rsidP="00000000" w:rsidRDefault="00000000" w:rsidRPr="00000000" w14:paraId="0000156E">
            <w:pPr>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56F">
            <w:pPr>
              <w:numPr>
                <w:ilvl w:val="0"/>
                <w:numId w:val="131"/>
              </w:numPr>
              <w:ind w:left="720" w:hanging="360"/>
              <w:rPr/>
            </w:pPr>
            <w:r w:rsidDel="00000000" w:rsidR="00000000" w:rsidRPr="00000000">
              <w:rPr>
                <w:b w:val="1"/>
                <w:bCs w:val="1"/>
                <w:rtl w:val="0"/>
              </w:rPr>
              <w:t xml:space="preserve">Type &amp; Material:</w:t>
            </w:r>
            <w:r w:rsidDel="00000000" w:rsidR="00000000" w:rsidRPr="00000000">
              <w:rPr>
                <w:rtl w:val="0"/>
              </w:rPr>
              <w:t xml:space="preserve"> Disposable, sterile or non-sterile glass or plastic pipettes </w:t>
            </w:r>
          </w:p>
          <w:p w:rsidR="00000000" w:rsidDel="00000000" w:rsidP="00000000" w:rsidRDefault="00000000" w:rsidRPr="00000000" w14:paraId="00001570">
            <w:pPr>
              <w:numPr>
                <w:ilvl w:val="0"/>
                <w:numId w:val="131"/>
              </w:numPr>
              <w:ind w:left="720" w:hanging="360"/>
              <w:rPr/>
            </w:pPr>
            <w:r w:rsidDel="00000000" w:rsidR="00000000" w:rsidRPr="00000000">
              <w:rPr>
                <w:b w:val="1"/>
                <w:bCs w:val="1"/>
                <w:rtl w:val="0"/>
              </w:rPr>
              <w:t xml:space="preserve">Volume &amp; Packing:</w:t>
            </w:r>
            <w:r w:rsidDel="00000000" w:rsidR="00000000" w:rsidRPr="00000000">
              <w:rPr>
                <w:rtl w:val="0"/>
              </w:rPr>
              <w:t xml:space="preserve"> Approx. 3 ml capacity</w:t>
            </w:r>
          </w:p>
          <w:p w:rsidR="00000000" w:rsidDel="00000000" w:rsidP="00000000" w:rsidRDefault="00000000" w:rsidRPr="00000000" w14:paraId="00001571">
            <w:pPr>
              <w:rPr/>
            </w:pPr>
            <w:r w:rsidDel="00000000" w:rsidR="00000000" w:rsidRPr="00000000">
              <w:rPr>
                <w:rtl w:val="0"/>
              </w:rPr>
              <w:t xml:space="preserve">Unit: Box of 500</w:t>
            </w:r>
          </w:p>
          <w:p w:rsidR="00000000" w:rsidDel="00000000" w:rsidP="00000000" w:rsidRDefault="00000000" w:rsidRPr="00000000" w14:paraId="00001572">
            <w:pPr>
              <w:rPr/>
            </w:pPr>
            <w:r w:rsidDel="00000000" w:rsidR="00000000" w:rsidRPr="00000000">
              <w:rPr>
                <w:rtl w:val="0"/>
              </w:rPr>
              <w:t xml:space="preserve">Quantity: 40</w:t>
            </w:r>
          </w:p>
          <w:p w:rsidR="00000000" w:rsidDel="00000000" w:rsidP="00000000" w:rsidRDefault="00000000" w:rsidRPr="00000000" w14:paraId="00001573">
            <w:pPr>
              <w:rPr/>
            </w:pPr>
            <w:r w:rsidDel="00000000" w:rsidR="00000000" w:rsidRPr="00000000">
              <w:rPr>
                <w:rtl w:val="0"/>
              </w:rPr>
              <w:t xml:space="preserve">Expires Date: N/A</w:t>
            </w:r>
          </w:p>
          <w:p w:rsidR="00000000" w:rsidDel="00000000" w:rsidP="00000000" w:rsidRDefault="00000000" w:rsidRPr="00000000" w14:paraId="00001574">
            <w:pPr>
              <w:rPr/>
            </w:pPr>
            <w:r w:rsidDel="00000000" w:rsidR="00000000" w:rsidRPr="00000000">
              <w:rPr>
                <w:rtl w:val="0"/>
              </w:rPr>
              <w:t xml:space="preserve">Delivery: CUAMM Addis Ababa</w:t>
            </w:r>
          </w:p>
          <w:p w:rsidR="00000000" w:rsidDel="00000000" w:rsidP="00000000" w:rsidRDefault="00000000" w:rsidRPr="00000000" w14:paraId="00001575">
            <w:pPr>
              <w:ind w:left="360" w:firstLine="0"/>
              <w:rPr>
                <w:b w:val="1"/>
                <w:bCs w:val="1"/>
              </w:rPr>
            </w:pPr>
            <w:r w:rsidDel="00000000" w:rsidR="00000000" w:rsidRPr="00000000">
              <w:rPr>
                <w:rtl w:val="0"/>
              </w:rPr>
            </w:r>
          </w:p>
        </w:tc>
        <w:tc>
          <w:tcPr/>
          <w:p w:rsidR="00000000" w:rsidDel="00000000" w:rsidP="00000000" w:rsidRDefault="00000000" w:rsidRPr="00000000" w14:paraId="00001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53</w:t>
            </w:r>
          </w:p>
        </w:tc>
        <w:tc>
          <w:tcPr/>
          <w:p w:rsidR="00000000" w:rsidDel="00000000" w:rsidP="00000000" w:rsidRDefault="00000000" w:rsidRPr="00000000" w14:paraId="00001580">
            <w:pPr>
              <w:rPr>
                <w:b w:val="1"/>
                <w:bCs w:val="1"/>
              </w:rPr>
            </w:pPr>
            <w:r w:rsidDel="00000000" w:rsidR="00000000" w:rsidRPr="00000000">
              <w:rPr>
                <w:b w:val="1"/>
                <w:bCs w:val="1"/>
                <w:rtl w:val="0"/>
              </w:rPr>
              <w:t xml:space="preserve">Face Masks </w:t>
            </w:r>
          </w:p>
          <w:p w:rsidR="00000000" w:rsidDel="00000000" w:rsidP="00000000" w:rsidRDefault="00000000" w:rsidRPr="00000000" w14:paraId="00001581">
            <w:pPr>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582">
            <w:pPr>
              <w:numPr>
                <w:ilvl w:val="0"/>
                <w:numId w:val="132"/>
              </w:numPr>
              <w:ind w:left="360" w:hanging="360"/>
              <w:rPr/>
            </w:pPr>
            <w:r w:rsidDel="00000000" w:rsidR="00000000" w:rsidRPr="00000000">
              <w:rPr>
                <w:rtl w:val="0"/>
              </w:rPr>
              <w:t xml:space="preserve">Type &amp; Material: Disposable, 3-ply or surgical masks made of non-woven fabric </w:t>
            </w:r>
          </w:p>
          <w:p w:rsidR="00000000" w:rsidDel="00000000" w:rsidP="00000000" w:rsidRDefault="00000000" w:rsidRPr="00000000" w14:paraId="00001583">
            <w:pPr>
              <w:numPr>
                <w:ilvl w:val="0"/>
                <w:numId w:val="132"/>
              </w:numPr>
              <w:ind w:left="360" w:hanging="360"/>
              <w:rPr/>
            </w:pPr>
            <w:r w:rsidDel="00000000" w:rsidR="00000000" w:rsidRPr="00000000">
              <w:rPr>
                <w:rtl w:val="0"/>
              </w:rPr>
              <w:t xml:space="preserve">Size &amp; Fit: Standard adult size, elastic ear loops, adjustable nose bridge</w:t>
            </w:r>
          </w:p>
          <w:p w:rsidR="00000000" w:rsidDel="00000000" w:rsidP="00000000" w:rsidRDefault="00000000" w:rsidRPr="00000000" w14:paraId="00001584">
            <w:pPr>
              <w:rPr/>
            </w:pPr>
            <w:r w:rsidDel="00000000" w:rsidR="00000000" w:rsidRPr="00000000">
              <w:rPr>
                <w:rtl w:val="0"/>
              </w:rPr>
              <w:t xml:space="preserve">Unit: Box of 50</w:t>
            </w:r>
          </w:p>
          <w:p w:rsidR="00000000" w:rsidDel="00000000" w:rsidP="00000000" w:rsidRDefault="00000000" w:rsidRPr="00000000" w14:paraId="00001585">
            <w:pPr>
              <w:rPr/>
            </w:pPr>
            <w:r w:rsidDel="00000000" w:rsidR="00000000" w:rsidRPr="00000000">
              <w:rPr>
                <w:rtl w:val="0"/>
              </w:rPr>
              <w:t xml:space="preserve">Quantity: 40</w:t>
            </w:r>
          </w:p>
          <w:p w:rsidR="00000000" w:rsidDel="00000000" w:rsidP="00000000" w:rsidRDefault="00000000" w:rsidRPr="00000000" w14:paraId="00001586">
            <w:pPr>
              <w:rPr/>
            </w:pPr>
            <w:r w:rsidDel="00000000" w:rsidR="00000000" w:rsidRPr="00000000">
              <w:rPr>
                <w:rtl w:val="0"/>
              </w:rPr>
              <w:t xml:space="preserve">Expires Date: N/A</w:t>
            </w:r>
          </w:p>
          <w:p w:rsidR="00000000" w:rsidDel="00000000" w:rsidP="00000000" w:rsidRDefault="00000000" w:rsidRPr="00000000" w14:paraId="00001587">
            <w:pPr>
              <w:rPr/>
            </w:pPr>
            <w:r w:rsidDel="00000000" w:rsidR="00000000" w:rsidRPr="00000000">
              <w:rPr>
                <w:rtl w:val="0"/>
              </w:rPr>
              <w:t xml:space="preserve">Delivery: CUAMM Addis Ababa</w:t>
            </w:r>
          </w:p>
        </w:tc>
        <w:tc>
          <w:tcPr/>
          <w:p w:rsidR="00000000" w:rsidDel="00000000" w:rsidP="00000000" w:rsidRDefault="00000000" w:rsidRPr="00000000" w14:paraId="00001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54</w:t>
            </w:r>
          </w:p>
        </w:tc>
        <w:tc>
          <w:tcPr/>
          <w:p w:rsidR="00000000" w:rsidDel="00000000" w:rsidP="00000000" w:rsidRDefault="00000000" w:rsidRPr="00000000" w14:paraId="00001592">
            <w:pPr>
              <w:rPr>
                <w:b w:val="1"/>
                <w:bCs w:val="1"/>
              </w:rPr>
            </w:pPr>
            <w:r w:rsidDel="00000000" w:rsidR="00000000" w:rsidRPr="00000000">
              <w:rPr>
                <w:b w:val="1"/>
                <w:bCs w:val="1"/>
                <w:rtl w:val="0"/>
              </w:rPr>
              <w:t xml:space="preserve">Hand Sanitizer –500 ml</w:t>
            </w:r>
          </w:p>
          <w:p w:rsidR="00000000" w:rsidDel="00000000" w:rsidP="00000000" w:rsidRDefault="00000000" w:rsidRPr="00000000" w14:paraId="00001593">
            <w:pPr>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1594">
            <w:pPr>
              <w:numPr>
                <w:ilvl w:val="0"/>
                <w:numId w:val="133"/>
              </w:numPr>
              <w:ind w:left="720" w:hanging="360"/>
              <w:rPr/>
            </w:pPr>
            <w:sdt>
              <w:sdtPr>
                <w:id w:val="1323161950"/>
                <w:tag w:val="goog_rdk_40"/>
              </w:sdtPr>
              <w:sdtContent>
                <w:r w:rsidDel="00000000" w:rsidR="00000000" w:rsidRPr="00000000">
                  <w:rPr>
                    <w:rFonts w:ascii="Gungsuh" w:cs="Gungsuh" w:eastAsia="Gungsuh" w:hAnsi="Gungsuh"/>
                    <w:rtl w:val="0"/>
                  </w:rPr>
                  <w:t xml:space="preserve">Type &amp; Composition: Alcohol-based (≥70% ethanol or isopropyl alcohol), gel or liquid form </w:t>
                </w:r>
              </w:sdtContent>
            </w:sdt>
          </w:p>
          <w:p w:rsidR="00000000" w:rsidDel="00000000" w:rsidP="00000000" w:rsidRDefault="00000000" w:rsidRPr="00000000" w14:paraId="00001595">
            <w:pPr>
              <w:numPr>
                <w:ilvl w:val="0"/>
                <w:numId w:val="133"/>
              </w:numPr>
              <w:ind w:left="720" w:hanging="360"/>
              <w:rPr/>
            </w:pPr>
            <w:r w:rsidDel="00000000" w:rsidR="00000000" w:rsidRPr="00000000">
              <w:rPr>
                <w:rtl w:val="0"/>
              </w:rPr>
              <w:t xml:space="preserve">Packaging: 250 ml or 500 ml bottles, with flip-top or pump dispenser </w:t>
            </w:r>
          </w:p>
          <w:p w:rsidR="00000000" w:rsidDel="00000000" w:rsidP="00000000" w:rsidRDefault="00000000" w:rsidRPr="00000000" w14:paraId="00001596">
            <w:pPr>
              <w:numPr>
                <w:ilvl w:val="0"/>
                <w:numId w:val="133"/>
              </w:numPr>
              <w:ind w:left="720" w:hanging="360"/>
              <w:rPr/>
            </w:pPr>
            <w:r w:rsidDel="00000000" w:rsidR="00000000" w:rsidRPr="00000000">
              <w:rPr>
                <w:rtl w:val="0"/>
              </w:rPr>
              <w:t xml:space="preserve">Use &amp; Safety: For hand hygiene in hospitals, clinics, labs, and blood banks; effective against bacteria and viruses </w:t>
            </w:r>
          </w:p>
          <w:p w:rsidR="00000000" w:rsidDel="00000000" w:rsidP="00000000" w:rsidRDefault="00000000" w:rsidRPr="00000000" w14:paraId="00001597">
            <w:pPr>
              <w:numPr>
                <w:ilvl w:val="0"/>
                <w:numId w:val="133"/>
              </w:numPr>
              <w:ind w:left="720" w:hanging="360"/>
              <w:rPr/>
            </w:pPr>
            <w:r w:rsidDel="00000000" w:rsidR="00000000" w:rsidRPr="00000000">
              <w:rPr>
                <w:rtl w:val="0"/>
              </w:rPr>
              <w:t xml:space="preserve">Additional Features: Non-sticky, quick-drying, skin-friendly</w:t>
            </w:r>
          </w:p>
          <w:p w:rsidR="00000000" w:rsidDel="00000000" w:rsidP="00000000" w:rsidRDefault="00000000" w:rsidRPr="00000000" w14:paraId="00001598">
            <w:pPr>
              <w:rPr/>
            </w:pPr>
            <w:r w:rsidDel="00000000" w:rsidR="00000000" w:rsidRPr="00000000">
              <w:rPr>
                <w:rtl w:val="0"/>
              </w:rPr>
              <w:t xml:space="preserve">Unit: Each of 500 ml</w:t>
            </w:r>
          </w:p>
          <w:p w:rsidR="00000000" w:rsidDel="00000000" w:rsidP="00000000" w:rsidRDefault="00000000" w:rsidRPr="00000000" w14:paraId="00001599">
            <w:pPr>
              <w:rPr/>
            </w:pPr>
            <w:r w:rsidDel="00000000" w:rsidR="00000000" w:rsidRPr="00000000">
              <w:rPr>
                <w:rtl w:val="0"/>
              </w:rPr>
              <w:t xml:space="preserve">Quantity: 100</w:t>
            </w:r>
          </w:p>
          <w:p w:rsidR="00000000" w:rsidDel="00000000" w:rsidP="00000000" w:rsidRDefault="00000000" w:rsidRPr="00000000" w14:paraId="0000159A">
            <w:pPr>
              <w:rPr/>
            </w:pPr>
            <w:r w:rsidDel="00000000" w:rsidR="00000000" w:rsidRPr="00000000">
              <w:rPr>
                <w:rtl w:val="0"/>
              </w:rPr>
              <w:t xml:space="preserve">Expires Date: 12 months or more</w:t>
            </w:r>
          </w:p>
          <w:p w:rsidR="00000000" w:rsidDel="00000000" w:rsidP="00000000" w:rsidRDefault="00000000" w:rsidRPr="00000000" w14:paraId="0000159B">
            <w:pPr>
              <w:rPr/>
            </w:pPr>
            <w:r w:rsidDel="00000000" w:rsidR="00000000" w:rsidRPr="00000000">
              <w:rPr>
                <w:rtl w:val="0"/>
              </w:rPr>
              <w:t xml:space="preserve">Delivery: CUAMM Addis Ababa</w:t>
            </w:r>
          </w:p>
          <w:p w:rsidR="00000000" w:rsidDel="00000000" w:rsidP="00000000" w:rsidRDefault="00000000" w:rsidRPr="00000000" w14:paraId="0000159C">
            <w:pPr>
              <w:rPr>
                <w:b w:val="1"/>
                <w:bCs w:val="1"/>
              </w:rPr>
            </w:pPr>
            <w:r w:rsidDel="00000000" w:rsidR="00000000" w:rsidRPr="00000000">
              <w:rPr>
                <w:rtl w:val="0"/>
              </w:rPr>
            </w:r>
          </w:p>
        </w:tc>
        <w:tc>
          <w:tcPr/>
          <w:p w:rsidR="00000000" w:rsidDel="00000000" w:rsidP="00000000" w:rsidRDefault="00000000" w:rsidRPr="00000000" w14:paraId="00001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55</w:t>
            </w:r>
          </w:p>
        </w:tc>
        <w:tc>
          <w:tcPr/>
          <w:p w:rsidR="00000000" w:rsidDel="00000000" w:rsidP="00000000" w:rsidRDefault="00000000" w:rsidRPr="00000000" w14:paraId="000015A7">
            <w:pPr>
              <w:rPr>
                <w:b w:val="1"/>
                <w:bCs w:val="1"/>
              </w:rPr>
            </w:pPr>
            <w:r w:rsidDel="00000000" w:rsidR="00000000" w:rsidRPr="00000000">
              <w:rPr>
                <w:b w:val="1"/>
                <w:bCs w:val="1"/>
                <w:rtl w:val="0"/>
              </w:rPr>
              <w:t xml:space="preserve">Alcohol 70% – 1 L</w:t>
            </w:r>
          </w:p>
          <w:p w:rsidR="00000000" w:rsidDel="00000000" w:rsidP="00000000" w:rsidRDefault="00000000" w:rsidRPr="00000000" w14:paraId="000015A8">
            <w:pPr>
              <w:rPr>
                <w:b w:val="1"/>
                <w:bCs w:val="1"/>
              </w:rPr>
            </w:pPr>
            <w:r w:rsidDel="00000000" w:rsidR="00000000" w:rsidRPr="00000000">
              <w:rPr>
                <w:b w:val="1"/>
                <w:bCs w:val="1"/>
                <w:highlight w:val="yellow"/>
                <w:rtl w:val="0"/>
              </w:rPr>
              <w:t xml:space="preserve">Specification</w:t>
            </w:r>
            <w:r w:rsidDel="00000000" w:rsidR="00000000" w:rsidRPr="00000000">
              <w:rPr>
                <w:rtl w:val="0"/>
              </w:rPr>
            </w:r>
          </w:p>
          <w:p w:rsidR="00000000" w:rsidDel="00000000" w:rsidP="00000000" w:rsidRDefault="00000000" w:rsidRPr="00000000" w14:paraId="000015A9">
            <w:pPr>
              <w:rPr/>
            </w:pPr>
            <w:r w:rsidDel="00000000" w:rsidR="00000000" w:rsidRPr="00000000">
              <w:rPr>
                <w:rtl w:val="0"/>
              </w:rPr>
            </w:r>
          </w:p>
          <w:p w:rsidR="00000000" w:rsidDel="00000000" w:rsidP="00000000" w:rsidRDefault="00000000" w:rsidRPr="00000000" w14:paraId="000015AA">
            <w:pPr>
              <w:numPr>
                <w:ilvl w:val="0"/>
                <w:numId w:val="135"/>
              </w:numPr>
              <w:ind w:left="720" w:hanging="360"/>
              <w:rPr/>
            </w:pPr>
            <w:r w:rsidDel="00000000" w:rsidR="00000000" w:rsidRPr="00000000">
              <w:rPr>
                <w:rtl w:val="0"/>
              </w:rPr>
              <w:t xml:space="preserve">Type &amp; Composition: 70% ethanol or isopropyl alcohol solution, for disinfection and sanitization </w:t>
            </w:r>
          </w:p>
          <w:p w:rsidR="00000000" w:rsidDel="00000000" w:rsidP="00000000" w:rsidRDefault="00000000" w:rsidRPr="00000000" w14:paraId="000015AB">
            <w:pPr>
              <w:numPr>
                <w:ilvl w:val="0"/>
                <w:numId w:val="135"/>
              </w:numPr>
              <w:ind w:left="720" w:hanging="360"/>
              <w:rPr/>
            </w:pPr>
            <w:r w:rsidDel="00000000" w:rsidR="00000000" w:rsidRPr="00000000">
              <w:rPr>
                <w:rtl w:val="0"/>
              </w:rPr>
              <w:t xml:space="preserve">Packaging: 1 L bottle, screw cap or flip-top </w:t>
            </w:r>
          </w:p>
          <w:p w:rsidR="00000000" w:rsidDel="00000000" w:rsidP="00000000" w:rsidRDefault="00000000" w:rsidRPr="00000000" w14:paraId="000015AC">
            <w:pPr>
              <w:numPr>
                <w:ilvl w:val="0"/>
                <w:numId w:val="135"/>
              </w:numPr>
              <w:ind w:left="720" w:hanging="360"/>
              <w:rPr/>
            </w:pPr>
            <w:r w:rsidDel="00000000" w:rsidR="00000000" w:rsidRPr="00000000">
              <w:rPr>
                <w:rtl w:val="0"/>
              </w:rPr>
              <w:t xml:space="preserve">Use &amp; Safety: Surface disinfection, hand hygiene, lab and clinical use</w:t>
            </w:r>
          </w:p>
          <w:p w:rsidR="00000000" w:rsidDel="00000000" w:rsidP="00000000" w:rsidRDefault="00000000" w:rsidRPr="00000000" w14:paraId="000015AD">
            <w:pPr>
              <w:numPr>
                <w:ilvl w:val="0"/>
                <w:numId w:val="135"/>
              </w:numPr>
              <w:ind w:left="720" w:hanging="360"/>
              <w:rPr/>
            </w:pPr>
            <w:r w:rsidDel="00000000" w:rsidR="00000000" w:rsidRPr="00000000">
              <w:rPr>
                <w:rtl w:val="0"/>
              </w:rPr>
              <w:t xml:space="preserve">Storage: Store in a cool, dry place, away from heat, flames, and direct sunlight </w:t>
            </w:r>
          </w:p>
          <w:p w:rsidR="00000000" w:rsidDel="00000000" w:rsidP="00000000" w:rsidRDefault="00000000" w:rsidRPr="00000000" w14:paraId="000015AE">
            <w:pPr>
              <w:numPr>
                <w:ilvl w:val="0"/>
                <w:numId w:val="135"/>
              </w:numPr>
              <w:ind w:left="720" w:hanging="360"/>
              <w:rPr/>
            </w:pPr>
            <w:r w:rsidDel="00000000" w:rsidR="00000000" w:rsidRPr="00000000">
              <w:rPr>
                <w:rtl w:val="0"/>
              </w:rPr>
              <w:t xml:space="preserve">Additional Features: Fast-acting, quick-drying, flammable – handle with care</w:t>
            </w:r>
          </w:p>
          <w:p w:rsidR="00000000" w:rsidDel="00000000" w:rsidP="00000000" w:rsidRDefault="00000000" w:rsidRPr="00000000" w14:paraId="000015AF">
            <w:pPr>
              <w:rPr/>
            </w:pPr>
            <w:r w:rsidDel="00000000" w:rsidR="00000000" w:rsidRPr="00000000">
              <w:rPr>
                <w:rtl w:val="0"/>
              </w:rPr>
              <w:t xml:space="preserve">Unit: Each of 1 L</w:t>
            </w:r>
          </w:p>
          <w:p w:rsidR="00000000" w:rsidDel="00000000" w:rsidP="00000000" w:rsidRDefault="00000000" w:rsidRPr="00000000" w14:paraId="000015B0">
            <w:pPr>
              <w:rPr/>
            </w:pPr>
            <w:r w:rsidDel="00000000" w:rsidR="00000000" w:rsidRPr="00000000">
              <w:rPr>
                <w:rtl w:val="0"/>
              </w:rPr>
              <w:t xml:space="preserve">Quantity: 100</w:t>
            </w:r>
          </w:p>
          <w:p w:rsidR="00000000" w:rsidDel="00000000" w:rsidP="00000000" w:rsidRDefault="00000000" w:rsidRPr="00000000" w14:paraId="000015B1">
            <w:pPr>
              <w:rPr/>
            </w:pPr>
            <w:r w:rsidDel="00000000" w:rsidR="00000000" w:rsidRPr="00000000">
              <w:rPr>
                <w:rtl w:val="0"/>
              </w:rPr>
              <w:t xml:space="preserve">Expires Date: 12 months or more</w:t>
            </w:r>
          </w:p>
          <w:p w:rsidR="00000000" w:rsidDel="00000000" w:rsidP="00000000" w:rsidRDefault="00000000" w:rsidRPr="00000000" w14:paraId="000015B2">
            <w:pPr>
              <w:rPr/>
            </w:pPr>
            <w:r w:rsidDel="00000000" w:rsidR="00000000" w:rsidRPr="00000000">
              <w:rPr>
                <w:rtl w:val="0"/>
              </w:rPr>
              <w:t xml:space="preserve">Delivery: CUAMM Addis Ababa</w:t>
            </w:r>
          </w:p>
        </w:tc>
        <w:tc>
          <w:tcPr/>
          <w:p w:rsidR="00000000" w:rsidDel="00000000" w:rsidP="00000000" w:rsidRDefault="00000000" w:rsidRPr="00000000" w14:paraId="00001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56</w:t>
            </w:r>
          </w:p>
        </w:tc>
        <w:tc>
          <w:tcPr/>
          <w:p w:rsidR="00000000" w:rsidDel="00000000" w:rsidP="00000000" w:rsidRDefault="00000000" w:rsidRPr="00000000" w14:paraId="000015BD">
            <w:pPr>
              <w:rPr>
                <w:b w:val="1"/>
                <w:bCs w:val="1"/>
              </w:rPr>
            </w:pPr>
            <w:r w:rsidDel="00000000" w:rsidR="00000000" w:rsidRPr="00000000">
              <w:rPr>
                <w:b w:val="1"/>
                <w:bCs w:val="1"/>
                <w:rtl w:val="0"/>
              </w:rPr>
              <w:t xml:space="preserve">Digital Blood Pressure Apparatus – Adult</w:t>
            </w:r>
          </w:p>
          <w:p w:rsidR="00000000" w:rsidDel="00000000" w:rsidP="00000000" w:rsidRDefault="00000000" w:rsidRPr="00000000" w14:paraId="000015BE">
            <w:pPr>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5BF">
            <w:pPr>
              <w:rPr/>
            </w:pPr>
            <w:r w:rsidDel="00000000" w:rsidR="00000000" w:rsidRPr="00000000">
              <w:rPr>
                <w:rtl w:val="0"/>
              </w:rPr>
              <w:t xml:space="preserve">1. Clinical Purpose:</w:t>
            </w:r>
          </w:p>
          <w:p w:rsidR="00000000" w:rsidDel="00000000" w:rsidP="00000000" w:rsidRDefault="00000000" w:rsidRPr="00000000" w14:paraId="000015C0">
            <w:pPr>
              <w:numPr>
                <w:ilvl w:val="0"/>
                <w:numId w:val="136"/>
              </w:numPr>
              <w:ind w:left="720" w:hanging="360"/>
              <w:rPr/>
            </w:pPr>
            <w:r w:rsidDel="00000000" w:rsidR="00000000" w:rsidRPr="00000000">
              <w:rPr>
                <w:rtl w:val="0"/>
              </w:rPr>
              <w:t xml:space="preserve">Non-invasive measurement of systolic and diastolic blood pressure and pulse rate in adults for routine monitoring in clinics, hospitals, and blood banks. </w:t>
            </w:r>
          </w:p>
          <w:p w:rsidR="00000000" w:rsidDel="00000000" w:rsidP="00000000" w:rsidRDefault="00000000" w:rsidRPr="00000000" w14:paraId="000015C1">
            <w:pPr>
              <w:rPr/>
            </w:pPr>
            <w:r w:rsidDel="00000000" w:rsidR="00000000" w:rsidRPr="00000000">
              <w:rPr>
                <w:rtl w:val="0"/>
              </w:rPr>
              <w:t xml:space="preserve">2. Technical Specifications:</w:t>
            </w:r>
          </w:p>
          <w:p w:rsidR="00000000" w:rsidDel="00000000" w:rsidP="00000000" w:rsidRDefault="00000000" w:rsidRPr="00000000" w14:paraId="000015C2">
            <w:pPr>
              <w:numPr>
                <w:ilvl w:val="0"/>
                <w:numId w:val="137"/>
              </w:numPr>
              <w:ind w:left="720" w:hanging="360"/>
              <w:rPr/>
            </w:pPr>
            <w:r w:rsidDel="00000000" w:rsidR="00000000" w:rsidRPr="00000000">
              <w:rPr>
                <w:rtl w:val="0"/>
              </w:rPr>
              <w:t xml:space="preserve">Power Supply: 4 × AAA batteries or Micro-USB cable (for unreliable electricity areas) </w:t>
            </w:r>
          </w:p>
          <w:p w:rsidR="00000000" w:rsidDel="00000000" w:rsidP="00000000" w:rsidRDefault="00000000" w:rsidRPr="00000000" w14:paraId="000015C3">
            <w:pPr>
              <w:numPr>
                <w:ilvl w:val="0"/>
                <w:numId w:val="137"/>
              </w:numPr>
              <w:ind w:left="720" w:hanging="360"/>
              <w:rPr/>
            </w:pPr>
            <w:r w:rsidDel="00000000" w:rsidR="00000000" w:rsidRPr="00000000">
              <w:rPr>
                <w:rtl w:val="0"/>
              </w:rPr>
              <w:t xml:space="preserve">Display: LCD, 60 × 64 mm, easy-to-read </w:t>
            </w:r>
          </w:p>
          <w:p w:rsidR="00000000" w:rsidDel="00000000" w:rsidP="00000000" w:rsidRDefault="00000000" w:rsidRPr="00000000" w14:paraId="000015C4">
            <w:pPr>
              <w:numPr>
                <w:ilvl w:val="0"/>
                <w:numId w:val="137"/>
              </w:numPr>
              <w:ind w:left="720" w:hanging="360"/>
              <w:rPr/>
            </w:pPr>
            <w:r w:rsidDel="00000000" w:rsidR="00000000" w:rsidRPr="00000000">
              <w:rPr>
                <w:rtl w:val="0"/>
              </w:rPr>
              <w:t xml:space="preserve">Cuff Pressure Range: 0–299 mmHg </w:t>
            </w:r>
          </w:p>
          <w:p w:rsidR="00000000" w:rsidDel="00000000" w:rsidP="00000000" w:rsidRDefault="00000000" w:rsidRPr="00000000" w14:paraId="000015C5">
            <w:pPr>
              <w:numPr>
                <w:ilvl w:val="0"/>
                <w:numId w:val="137"/>
              </w:numPr>
              <w:ind w:left="720" w:hanging="360"/>
              <w:rPr/>
            </w:pPr>
            <w:r w:rsidDel="00000000" w:rsidR="00000000" w:rsidRPr="00000000">
              <w:rPr>
                <w:rtl w:val="0"/>
              </w:rPr>
              <w:t xml:space="preserve">BP Measurement Range: Systolic 60–230 mmHg; Diastolic 40–130 mmHg </w:t>
            </w:r>
          </w:p>
          <w:p w:rsidR="00000000" w:rsidDel="00000000" w:rsidP="00000000" w:rsidRDefault="00000000" w:rsidRPr="00000000" w14:paraId="000015C6">
            <w:pPr>
              <w:numPr>
                <w:ilvl w:val="0"/>
                <w:numId w:val="137"/>
              </w:numPr>
              <w:ind w:left="720" w:hanging="360"/>
              <w:rPr/>
            </w:pPr>
            <w:r w:rsidDel="00000000" w:rsidR="00000000" w:rsidRPr="00000000">
              <w:rPr>
                <w:rtl w:val="0"/>
              </w:rPr>
              <w:t xml:space="preserve">Pulse Rate: 40–199 bpm </w:t>
            </w:r>
          </w:p>
          <w:p w:rsidR="00000000" w:rsidDel="00000000" w:rsidP="00000000" w:rsidRDefault="00000000" w:rsidRPr="00000000" w14:paraId="000015C7">
            <w:pPr>
              <w:numPr>
                <w:ilvl w:val="0"/>
                <w:numId w:val="137"/>
              </w:numPr>
              <w:ind w:left="720" w:hanging="360"/>
              <w:rPr/>
            </w:pPr>
            <w:r w:rsidDel="00000000" w:rsidR="00000000" w:rsidRPr="00000000">
              <w:rPr>
                <w:rtl w:val="0"/>
              </w:rPr>
              <w:t xml:space="preserve">Cuff Type &amp; Size: Standard adult 22–42 cm; optional smaller cuff 22–32 cm </w:t>
            </w:r>
          </w:p>
          <w:p w:rsidR="00000000" w:rsidDel="00000000" w:rsidP="00000000" w:rsidRDefault="00000000" w:rsidRPr="00000000" w14:paraId="000015C8">
            <w:pPr>
              <w:numPr>
                <w:ilvl w:val="0"/>
                <w:numId w:val="137"/>
              </w:numPr>
              <w:ind w:left="720" w:hanging="360"/>
              <w:rPr/>
            </w:pPr>
            <w:r w:rsidDel="00000000" w:rsidR="00000000" w:rsidRPr="00000000">
              <w:rPr>
                <w:rtl w:val="0"/>
              </w:rPr>
              <w:t xml:space="preserve">Dimensions: 100 × 129 × 45 mm </w:t>
            </w:r>
          </w:p>
          <w:p w:rsidR="00000000" w:rsidDel="00000000" w:rsidP="00000000" w:rsidRDefault="00000000" w:rsidRPr="00000000" w14:paraId="000015C9">
            <w:pPr>
              <w:numPr>
                <w:ilvl w:val="0"/>
                <w:numId w:val="137"/>
              </w:numPr>
              <w:ind w:left="720" w:hanging="360"/>
              <w:rPr/>
            </w:pPr>
            <w:r w:rsidDel="00000000" w:rsidR="00000000" w:rsidRPr="00000000">
              <w:rPr>
                <w:rtl w:val="0"/>
              </w:rPr>
              <w:t xml:space="preserve">Applied Part &amp; Safety: Type BF, IP21 protection against splashes </w:t>
            </w:r>
          </w:p>
          <w:p w:rsidR="00000000" w:rsidDel="00000000" w:rsidP="00000000" w:rsidRDefault="00000000" w:rsidRPr="00000000" w14:paraId="000015CA">
            <w:pPr>
              <w:numPr>
                <w:ilvl w:val="0"/>
                <w:numId w:val="137"/>
              </w:numPr>
              <w:ind w:left="720" w:hanging="360"/>
              <w:rPr/>
            </w:pPr>
            <w:r w:rsidDel="00000000" w:rsidR="00000000" w:rsidRPr="00000000">
              <w:rPr>
                <w:rtl w:val="0"/>
              </w:rPr>
              <w:t xml:space="preserve">Durability: Lightweight, portable, designed for frequent use </w:t>
            </w:r>
          </w:p>
          <w:p w:rsidR="00000000" w:rsidDel="00000000" w:rsidP="00000000" w:rsidRDefault="00000000" w:rsidRPr="00000000" w14:paraId="000015CB">
            <w:pPr>
              <w:rPr/>
            </w:pPr>
            <w:r w:rsidDel="00000000" w:rsidR="00000000" w:rsidRPr="00000000">
              <w:rPr>
                <w:rtl w:val="0"/>
              </w:rPr>
              <w:t xml:space="preserve">3. Accessories:</w:t>
            </w:r>
          </w:p>
          <w:p w:rsidR="00000000" w:rsidDel="00000000" w:rsidP="00000000" w:rsidRDefault="00000000" w:rsidRPr="00000000" w14:paraId="000015CC">
            <w:pPr>
              <w:numPr>
                <w:ilvl w:val="0"/>
                <w:numId w:val="138"/>
              </w:numPr>
              <w:ind w:left="720" w:hanging="360"/>
              <w:rPr/>
            </w:pPr>
            <w:r w:rsidDel="00000000" w:rsidR="00000000" w:rsidRPr="00000000">
              <w:rPr>
                <w:rtl w:val="0"/>
              </w:rPr>
              <w:t xml:space="preserve">Adult cuff, batteries, USB cable, user manual  </w:t>
            </w:r>
          </w:p>
          <w:p w:rsidR="00000000" w:rsidDel="00000000" w:rsidP="00000000" w:rsidRDefault="00000000" w:rsidRPr="00000000" w14:paraId="000015CD">
            <w:pPr>
              <w:rPr/>
            </w:pPr>
            <w:r w:rsidDel="00000000" w:rsidR="00000000" w:rsidRPr="00000000">
              <w:rPr>
                <w:rtl w:val="0"/>
              </w:rPr>
              <w:t xml:space="preserve">4. Operating Conditions:</w:t>
            </w:r>
          </w:p>
          <w:p w:rsidR="00000000" w:rsidDel="00000000" w:rsidP="00000000" w:rsidRDefault="00000000" w:rsidRPr="00000000" w14:paraId="000015CE">
            <w:pPr>
              <w:numPr>
                <w:ilvl w:val="0"/>
                <w:numId w:val="139"/>
              </w:numPr>
              <w:ind w:left="720" w:hanging="360"/>
              <w:rPr/>
            </w:pPr>
            <w:r w:rsidDel="00000000" w:rsidR="00000000" w:rsidRPr="00000000">
              <w:rPr>
                <w:rtl w:val="0"/>
              </w:rPr>
              <w:t xml:space="preserve">Temperature: +10 °C to +40 °C </w:t>
            </w:r>
          </w:p>
          <w:p w:rsidR="00000000" w:rsidDel="00000000" w:rsidP="00000000" w:rsidRDefault="00000000" w:rsidRPr="00000000" w14:paraId="000015CF">
            <w:pPr>
              <w:numPr>
                <w:ilvl w:val="0"/>
                <w:numId w:val="139"/>
              </w:numPr>
              <w:ind w:left="720" w:hanging="360"/>
              <w:rPr/>
            </w:pPr>
            <w:r w:rsidDel="00000000" w:rsidR="00000000" w:rsidRPr="00000000">
              <w:rPr>
                <w:rtl w:val="0"/>
              </w:rPr>
              <w:t xml:space="preserve">Humidity: 10–85% non-condensing </w:t>
            </w:r>
          </w:p>
          <w:p w:rsidR="00000000" w:rsidDel="00000000" w:rsidP="00000000" w:rsidRDefault="00000000" w:rsidRPr="00000000" w14:paraId="000015D0">
            <w:pPr>
              <w:rPr/>
            </w:pPr>
            <w:r w:rsidDel="00000000" w:rsidR="00000000" w:rsidRPr="00000000">
              <w:rPr>
                <w:rtl w:val="0"/>
              </w:rPr>
              <w:t xml:space="preserve">6. Maintenance &amp; Service:</w:t>
            </w:r>
          </w:p>
          <w:p w:rsidR="00000000" w:rsidDel="00000000" w:rsidP="00000000" w:rsidRDefault="00000000" w:rsidRPr="00000000" w14:paraId="000015D1">
            <w:pPr>
              <w:numPr>
                <w:ilvl w:val="0"/>
                <w:numId w:val="140"/>
              </w:numPr>
              <w:ind w:left="720" w:hanging="360"/>
              <w:rPr/>
            </w:pPr>
            <w:r w:rsidDel="00000000" w:rsidR="00000000" w:rsidRPr="00000000">
              <w:rPr>
                <w:rtl w:val="0"/>
              </w:rPr>
              <w:t xml:space="preserve">Minimum 1-year warranty including spare parts and technical support </w:t>
            </w:r>
          </w:p>
          <w:p w:rsidR="00000000" w:rsidDel="00000000" w:rsidP="00000000" w:rsidRDefault="00000000" w:rsidRPr="00000000" w14:paraId="000015D2">
            <w:pPr>
              <w:numPr>
                <w:ilvl w:val="0"/>
                <w:numId w:val="140"/>
              </w:numPr>
              <w:ind w:left="720" w:hanging="360"/>
              <w:rPr/>
            </w:pPr>
            <w:r w:rsidDel="00000000" w:rsidR="00000000" w:rsidRPr="00000000">
              <w:rPr>
                <w:rtl w:val="0"/>
              </w:rPr>
              <w:t xml:space="preserve">Training for clinical staff on correct use</w:t>
            </w:r>
          </w:p>
          <w:p w:rsidR="00000000" w:rsidDel="00000000" w:rsidP="00000000" w:rsidRDefault="00000000" w:rsidRPr="00000000" w14:paraId="000015D3">
            <w:pPr>
              <w:rPr/>
            </w:pPr>
            <w:r w:rsidDel="00000000" w:rsidR="00000000" w:rsidRPr="00000000">
              <w:rPr>
                <w:rtl w:val="0"/>
              </w:rPr>
              <w:t xml:space="preserve">Unit: Each </w:t>
            </w:r>
          </w:p>
          <w:p w:rsidR="00000000" w:rsidDel="00000000" w:rsidP="00000000" w:rsidRDefault="00000000" w:rsidRPr="00000000" w14:paraId="000015D4">
            <w:pPr>
              <w:rPr/>
            </w:pPr>
            <w:r w:rsidDel="00000000" w:rsidR="00000000" w:rsidRPr="00000000">
              <w:rPr>
                <w:rtl w:val="0"/>
              </w:rPr>
              <w:t xml:space="preserve">Quantity: 10</w:t>
            </w:r>
          </w:p>
          <w:p w:rsidR="00000000" w:rsidDel="00000000" w:rsidP="00000000" w:rsidRDefault="00000000" w:rsidRPr="00000000" w14:paraId="000015D5">
            <w:pPr>
              <w:rPr/>
            </w:pPr>
            <w:r w:rsidDel="00000000" w:rsidR="00000000" w:rsidRPr="00000000">
              <w:rPr>
                <w:rtl w:val="0"/>
              </w:rPr>
              <w:t xml:space="preserve">Expires Date: N/A</w:t>
            </w:r>
          </w:p>
          <w:p w:rsidR="00000000" w:rsidDel="00000000" w:rsidP="00000000" w:rsidRDefault="00000000" w:rsidRPr="00000000" w14:paraId="000015D6">
            <w:pPr>
              <w:rPr/>
            </w:pPr>
            <w:r w:rsidDel="00000000" w:rsidR="00000000" w:rsidRPr="00000000">
              <w:rPr>
                <w:rtl w:val="0"/>
              </w:rPr>
              <w:t xml:space="preserve">Delivery: CUAMM Addis Ababa</w:t>
            </w:r>
          </w:p>
        </w:tc>
        <w:tc>
          <w:tcPr/>
          <w:p w:rsidR="00000000" w:rsidDel="00000000" w:rsidP="00000000" w:rsidRDefault="00000000" w:rsidRPr="00000000" w14:paraId="00001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57</w:t>
            </w:r>
          </w:p>
        </w:tc>
        <w:tc>
          <w:tcPr/>
          <w:p w:rsidR="00000000" w:rsidDel="00000000" w:rsidP="00000000" w:rsidRDefault="00000000" w:rsidRPr="00000000" w14:paraId="000015E1">
            <w:pPr>
              <w:jc w:val="both"/>
              <w:rPr>
                <w:b w:val="1"/>
                <w:bCs w:val="1"/>
              </w:rPr>
            </w:pPr>
            <w:r w:rsidDel="00000000" w:rsidR="00000000" w:rsidRPr="00000000">
              <w:rPr>
                <w:b w:val="1"/>
                <w:bCs w:val="1"/>
                <w:rtl w:val="0"/>
              </w:rPr>
              <w:t xml:space="preserve">Cotton Absorbent Wool, 500 g</w:t>
            </w:r>
          </w:p>
          <w:p w:rsidR="00000000" w:rsidDel="00000000" w:rsidP="00000000" w:rsidRDefault="00000000" w:rsidRPr="00000000" w14:paraId="000015E2">
            <w:pPr>
              <w:jc w:val="both"/>
              <w:rPr>
                <w:b w:val="1"/>
                <w:bCs w:val="1"/>
                <w:highlight w:val="yellow"/>
              </w:rPr>
            </w:pPr>
            <w:r w:rsidDel="00000000" w:rsidR="00000000" w:rsidRPr="00000000">
              <w:rPr>
                <w:b w:val="1"/>
                <w:bCs w:val="1"/>
                <w:highlight w:val="yellow"/>
                <w:rtl w:val="0"/>
              </w:rPr>
              <w:t xml:space="preserve">Specification: </w:t>
            </w:r>
          </w:p>
          <w:p w:rsidR="00000000" w:rsidDel="00000000" w:rsidP="00000000" w:rsidRDefault="00000000" w:rsidRPr="00000000" w14:paraId="000015E3">
            <w:pPr>
              <w:jc w:val="both"/>
              <w:rPr>
                <w:b w:val="1"/>
                <w:bCs w:val="1"/>
              </w:rPr>
            </w:pPr>
            <w:r w:rsidDel="00000000" w:rsidR="00000000" w:rsidRPr="00000000">
              <w:rPr>
                <w:b w:val="1"/>
                <w:bCs w:val="1"/>
                <w:rtl w:val="0"/>
              </w:rPr>
              <w:t xml:space="preserve">500gm</w:t>
            </w:r>
          </w:p>
          <w:p w:rsidR="00000000" w:rsidDel="00000000" w:rsidP="00000000" w:rsidRDefault="00000000" w:rsidRPr="00000000" w14:paraId="000015E4">
            <w:pPr>
              <w:rPr/>
            </w:pPr>
            <w:r w:rsidDel="00000000" w:rsidR="00000000" w:rsidRPr="00000000">
              <w:rPr>
                <w:rtl w:val="0"/>
              </w:rPr>
            </w:r>
          </w:p>
          <w:p w:rsidR="00000000" w:rsidDel="00000000" w:rsidP="00000000" w:rsidRDefault="00000000" w:rsidRPr="00000000" w14:paraId="000015E5">
            <w:pPr>
              <w:rPr/>
            </w:pPr>
            <w:r w:rsidDel="00000000" w:rsidR="00000000" w:rsidRPr="00000000">
              <w:rPr>
                <w:rtl w:val="0"/>
              </w:rPr>
              <w:t xml:space="preserve">Unit: Each </w:t>
            </w:r>
          </w:p>
          <w:p w:rsidR="00000000" w:rsidDel="00000000" w:rsidP="00000000" w:rsidRDefault="00000000" w:rsidRPr="00000000" w14:paraId="000015E6">
            <w:pPr>
              <w:rPr/>
            </w:pPr>
            <w:r w:rsidDel="00000000" w:rsidR="00000000" w:rsidRPr="00000000">
              <w:rPr>
                <w:rtl w:val="0"/>
              </w:rPr>
              <w:t xml:space="preserve">Quantity: 100</w:t>
            </w:r>
          </w:p>
          <w:p w:rsidR="00000000" w:rsidDel="00000000" w:rsidP="00000000" w:rsidRDefault="00000000" w:rsidRPr="00000000" w14:paraId="000015E7">
            <w:pPr>
              <w:rPr/>
            </w:pPr>
            <w:r w:rsidDel="00000000" w:rsidR="00000000" w:rsidRPr="00000000">
              <w:rPr>
                <w:rtl w:val="0"/>
              </w:rPr>
              <w:t xml:space="preserve">Expires Date: N/A</w:t>
            </w:r>
          </w:p>
          <w:p w:rsidR="00000000" w:rsidDel="00000000" w:rsidP="00000000" w:rsidRDefault="00000000" w:rsidRPr="00000000" w14:paraId="000015E8">
            <w:pPr>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1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58</w:t>
            </w:r>
          </w:p>
        </w:tc>
        <w:tc>
          <w:tcPr/>
          <w:p w:rsidR="00000000" w:rsidDel="00000000" w:rsidP="00000000" w:rsidRDefault="00000000" w:rsidRPr="00000000" w14:paraId="000015F3">
            <w:pPr>
              <w:rPr>
                <w:b w:val="1"/>
                <w:bCs w:val="1"/>
              </w:rPr>
            </w:pPr>
            <w:r w:rsidDel="00000000" w:rsidR="00000000" w:rsidRPr="00000000">
              <w:rPr>
                <w:b w:val="1"/>
                <w:bCs w:val="1"/>
                <w:rtl w:val="0"/>
              </w:rPr>
              <w:t xml:space="preserve">Blood Group Test Reagents – ABO &amp; RhD</w:t>
            </w:r>
          </w:p>
          <w:p w:rsidR="00000000" w:rsidDel="00000000" w:rsidP="00000000" w:rsidRDefault="00000000" w:rsidRPr="00000000" w14:paraId="000015F4">
            <w:pPr>
              <w:rPr>
                <w:b w:val="1"/>
                <w:bCs w:val="1"/>
              </w:rPr>
            </w:pPr>
            <w:r w:rsidDel="00000000" w:rsidR="00000000" w:rsidRPr="00000000">
              <w:rPr>
                <w:b w:val="1"/>
                <w:bCs w:val="1"/>
                <w:highlight w:val="yellow"/>
                <w:rtl w:val="0"/>
              </w:rPr>
              <w:t xml:space="preserve">Specifications:</w:t>
            </w:r>
            <w:r w:rsidDel="00000000" w:rsidR="00000000" w:rsidRPr="00000000">
              <w:rPr>
                <w:rtl w:val="0"/>
              </w:rPr>
            </w:r>
          </w:p>
          <w:p w:rsidR="00000000" w:rsidDel="00000000" w:rsidP="00000000" w:rsidRDefault="00000000" w:rsidRPr="00000000" w14:paraId="000015F5">
            <w:pPr>
              <w:rPr/>
            </w:pPr>
            <w:r w:rsidDel="00000000" w:rsidR="00000000" w:rsidRPr="00000000">
              <w:rPr>
                <w:rtl w:val="0"/>
              </w:rPr>
              <w:t xml:space="preserve">Test Type: ABO and RhD (Anti-A, Anti-B, Anti-D)</w:t>
            </w:r>
          </w:p>
          <w:p w:rsidR="00000000" w:rsidDel="00000000" w:rsidP="00000000" w:rsidRDefault="00000000" w:rsidRPr="00000000" w14:paraId="000015F6">
            <w:pPr>
              <w:rPr/>
            </w:pPr>
            <w:r w:rsidDel="00000000" w:rsidR="00000000" w:rsidRPr="00000000">
              <w:rPr>
                <w:rtl w:val="0"/>
              </w:rPr>
              <w:t xml:space="preserve">Unit: Box of 100 test </w:t>
            </w:r>
          </w:p>
          <w:p w:rsidR="00000000" w:rsidDel="00000000" w:rsidP="00000000" w:rsidRDefault="00000000" w:rsidRPr="00000000" w14:paraId="000015F7">
            <w:pPr>
              <w:rPr/>
            </w:pPr>
            <w:r w:rsidDel="00000000" w:rsidR="00000000" w:rsidRPr="00000000">
              <w:rPr>
                <w:rtl w:val="0"/>
              </w:rPr>
              <w:t xml:space="preserve">Quantity: 40</w:t>
            </w:r>
          </w:p>
          <w:p w:rsidR="00000000" w:rsidDel="00000000" w:rsidP="00000000" w:rsidRDefault="00000000" w:rsidRPr="00000000" w14:paraId="000015F8">
            <w:pPr>
              <w:rPr/>
            </w:pPr>
            <w:r w:rsidDel="00000000" w:rsidR="00000000" w:rsidRPr="00000000">
              <w:rPr>
                <w:rtl w:val="0"/>
              </w:rPr>
              <w:t xml:space="preserve">Expires Date: 12 months or more</w:t>
            </w:r>
          </w:p>
          <w:p w:rsidR="00000000" w:rsidDel="00000000" w:rsidP="00000000" w:rsidRDefault="00000000" w:rsidRPr="00000000" w14:paraId="000015F9">
            <w:pPr>
              <w:rPr/>
            </w:pPr>
            <w:r w:rsidDel="00000000" w:rsidR="00000000" w:rsidRPr="00000000">
              <w:rPr>
                <w:rtl w:val="0"/>
              </w:rPr>
              <w:t xml:space="preserve">Delivery: CUAMM Addis Ababa</w:t>
            </w:r>
          </w:p>
        </w:tc>
        <w:tc>
          <w:tcPr/>
          <w:p w:rsidR="00000000" w:rsidDel="00000000" w:rsidP="00000000" w:rsidRDefault="00000000" w:rsidRPr="00000000" w14:paraId="00001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59</w:t>
            </w:r>
          </w:p>
        </w:tc>
        <w:tc>
          <w:tcPr/>
          <w:p w:rsidR="00000000" w:rsidDel="00000000" w:rsidP="00000000" w:rsidRDefault="00000000" w:rsidRPr="00000000" w14:paraId="00001605">
            <w:pPr>
              <w:rPr/>
            </w:pPr>
            <w:r w:rsidDel="00000000" w:rsidR="00000000" w:rsidRPr="00000000">
              <w:rPr>
                <w:b w:val="1"/>
                <w:bCs w:val="1"/>
                <w:rtl w:val="0"/>
              </w:rPr>
              <w:t xml:space="preserve">Serology Test – Hepatitis B Virus (HBV)</w:t>
            </w:r>
            <w:r w:rsidDel="00000000" w:rsidR="00000000" w:rsidRPr="00000000">
              <w:rPr>
                <w:rtl w:val="0"/>
              </w:rPr>
            </w:r>
          </w:p>
          <w:p w:rsidR="00000000" w:rsidDel="00000000" w:rsidP="00000000" w:rsidRDefault="00000000" w:rsidRPr="00000000" w14:paraId="00001606">
            <w:pPr>
              <w:rPr/>
            </w:pPr>
            <w:r w:rsidDel="00000000" w:rsidR="00000000" w:rsidRPr="00000000">
              <w:rPr>
                <w:b w:val="1"/>
                <w:bCs w:val="1"/>
                <w:highlight w:val="yellow"/>
                <w:rtl w:val="0"/>
              </w:rPr>
              <w:t xml:space="preserve">Specifications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1607">
            <w:pPr>
              <w:rPr/>
            </w:pPr>
            <w:r w:rsidDel="00000000" w:rsidR="00000000" w:rsidRPr="00000000">
              <w:rPr>
                <w:rtl w:val="0"/>
              </w:rPr>
              <w:t xml:space="preserve">Test Type: HBV (Hepatitis B Virus) serology test </w:t>
            </w:r>
          </w:p>
          <w:p w:rsidR="00000000" w:rsidDel="00000000" w:rsidP="00000000" w:rsidRDefault="00000000" w:rsidRPr="00000000" w14:paraId="00001608">
            <w:pPr>
              <w:rPr/>
            </w:pPr>
            <w:r w:rsidDel="00000000" w:rsidR="00000000" w:rsidRPr="00000000">
              <w:rPr>
                <w:b w:val="1"/>
                <w:bCs w:val="1"/>
                <w:rtl w:val="0"/>
              </w:rPr>
              <w:t xml:space="preserve">Unit:</w:t>
            </w:r>
            <w:r w:rsidDel="00000000" w:rsidR="00000000" w:rsidRPr="00000000">
              <w:rPr>
                <w:rtl w:val="0"/>
              </w:rPr>
              <w:t xml:space="preserve"> Box of 40 tests</w:t>
            </w:r>
          </w:p>
          <w:p w:rsidR="00000000" w:rsidDel="00000000" w:rsidP="00000000" w:rsidRDefault="00000000" w:rsidRPr="00000000" w14:paraId="00001609">
            <w:pPr>
              <w:tabs>
                <w:tab w:val="left" w:leader="none" w:pos="3040"/>
              </w:tabs>
              <w:rPr/>
            </w:pPr>
            <w:r w:rsidDel="00000000" w:rsidR="00000000" w:rsidRPr="00000000">
              <w:rPr>
                <w:rtl w:val="0"/>
              </w:rPr>
              <w:t xml:space="preserve">Quantity: 40</w:t>
            </w:r>
          </w:p>
          <w:p w:rsidR="00000000" w:rsidDel="00000000" w:rsidP="00000000" w:rsidRDefault="00000000" w:rsidRPr="00000000" w14:paraId="0000160A">
            <w:pPr>
              <w:rPr/>
            </w:pPr>
            <w:r w:rsidDel="00000000" w:rsidR="00000000" w:rsidRPr="00000000">
              <w:rPr>
                <w:rtl w:val="0"/>
              </w:rPr>
              <w:t xml:space="preserve">Expires Date: 12 months or more</w:t>
            </w:r>
          </w:p>
          <w:p w:rsidR="00000000" w:rsidDel="00000000" w:rsidP="00000000" w:rsidRDefault="00000000" w:rsidRPr="00000000" w14:paraId="0000160B">
            <w:pPr>
              <w:rPr/>
            </w:pPr>
            <w:r w:rsidDel="00000000" w:rsidR="00000000" w:rsidRPr="00000000">
              <w:rPr>
                <w:rtl w:val="0"/>
              </w:rPr>
              <w:t xml:space="preserve">Delivery: CUAMM Addis Ababa</w:t>
            </w:r>
          </w:p>
        </w:tc>
        <w:tc>
          <w:tcPr/>
          <w:p w:rsidR="00000000" w:rsidDel="00000000" w:rsidP="00000000" w:rsidRDefault="00000000" w:rsidRPr="00000000" w14:paraId="00001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60</w:t>
            </w:r>
          </w:p>
        </w:tc>
        <w:tc>
          <w:tcPr/>
          <w:p w:rsidR="00000000" w:rsidDel="00000000" w:rsidP="00000000" w:rsidRDefault="00000000" w:rsidRPr="00000000" w14:paraId="00001616">
            <w:pPr>
              <w:rPr/>
            </w:pPr>
            <w:r w:rsidDel="00000000" w:rsidR="00000000" w:rsidRPr="00000000">
              <w:rPr>
                <w:b w:val="1"/>
                <w:bCs w:val="1"/>
                <w:rtl w:val="0"/>
              </w:rPr>
              <w:t xml:space="preserve">Serology Test – Hepatitis C Virus (HCV)</w:t>
            </w:r>
            <w:r w:rsidDel="00000000" w:rsidR="00000000" w:rsidRPr="00000000">
              <w:rPr>
                <w:rtl w:val="0"/>
              </w:rPr>
            </w:r>
          </w:p>
          <w:p w:rsidR="00000000" w:rsidDel="00000000" w:rsidP="00000000" w:rsidRDefault="00000000" w:rsidRPr="00000000" w14:paraId="00001617">
            <w:pPr>
              <w:rPr/>
            </w:pPr>
            <w:r w:rsidDel="00000000" w:rsidR="00000000" w:rsidRPr="00000000">
              <w:rPr>
                <w:b w:val="1"/>
                <w:bCs w:val="1"/>
                <w:highlight w:val="yellow"/>
                <w:rtl w:val="0"/>
              </w:rPr>
              <w:t xml:space="preserve">Specifications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1618">
            <w:pPr>
              <w:rPr/>
            </w:pPr>
            <w:r w:rsidDel="00000000" w:rsidR="00000000" w:rsidRPr="00000000">
              <w:rPr>
                <w:rtl w:val="0"/>
              </w:rPr>
              <w:t xml:space="preserve">Test Type: HCV (Hepatitis C Virus) serology test </w:t>
            </w:r>
          </w:p>
          <w:p w:rsidR="00000000" w:rsidDel="00000000" w:rsidP="00000000" w:rsidRDefault="00000000" w:rsidRPr="00000000" w14:paraId="00001619">
            <w:pPr>
              <w:rPr/>
            </w:pPr>
            <w:r w:rsidDel="00000000" w:rsidR="00000000" w:rsidRPr="00000000">
              <w:rPr>
                <w:b w:val="1"/>
                <w:bCs w:val="1"/>
                <w:rtl w:val="0"/>
              </w:rPr>
              <w:t xml:space="preserve">Unit:</w:t>
            </w:r>
            <w:r w:rsidDel="00000000" w:rsidR="00000000" w:rsidRPr="00000000">
              <w:rPr>
                <w:rtl w:val="0"/>
              </w:rPr>
              <w:t xml:space="preserve"> Rapid test kits, 30 ml per kit</w:t>
            </w:r>
          </w:p>
          <w:p w:rsidR="00000000" w:rsidDel="00000000" w:rsidP="00000000" w:rsidRDefault="00000000" w:rsidRPr="00000000" w14:paraId="0000161A">
            <w:pPr>
              <w:tabs>
                <w:tab w:val="left" w:leader="none" w:pos="3040"/>
              </w:tabs>
              <w:rPr/>
            </w:pPr>
            <w:r w:rsidDel="00000000" w:rsidR="00000000" w:rsidRPr="00000000">
              <w:rPr>
                <w:rtl w:val="0"/>
              </w:rPr>
              <w:t xml:space="preserve">Quantity: 60</w:t>
            </w:r>
          </w:p>
          <w:p w:rsidR="00000000" w:rsidDel="00000000" w:rsidP="00000000" w:rsidRDefault="00000000" w:rsidRPr="00000000" w14:paraId="0000161B">
            <w:pPr>
              <w:rPr/>
            </w:pPr>
            <w:r w:rsidDel="00000000" w:rsidR="00000000" w:rsidRPr="00000000">
              <w:rPr>
                <w:rtl w:val="0"/>
              </w:rPr>
              <w:t xml:space="preserve">Expires Date: 12 months or more</w:t>
            </w:r>
          </w:p>
          <w:p w:rsidR="00000000" w:rsidDel="00000000" w:rsidP="00000000" w:rsidRDefault="00000000" w:rsidRPr="00000000" w14:paraId="0000161C">
            <w:pPr>
              <w:rPr/>
            </w:pPr>
            <w:r w:rsidDel="00000000" w:rsidR="00000000" w:rsidRPr="00000000">
              <w:rPr>
                <w:rtl w:val="0"/>
              </w:rPr>
              <w:t xml:space="preserve">Delivery: CUAMM Addis Ababa </w:t>
            </w:r>
          </w:p>
        </w:tc>
        <w:tc>
          <w:tcPr/>
          <w:p w:rsidR="00000000" w:rsidDel="00000000" w:rsidP="00000000" w:rsidRDefault="00000000" w:rsidRPr="00000000" w14:paraId="00001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61</w:t>
            </w:r>
          </w:p>
        </w:tc>
        <w:tc>
          <w:tcPr/>
          <w:p w:rsidR="00000000" w:rsidDel="00000000" w:rsidP="00000000" w:rsidRDefault="00000000" w:rsidRPr="00000000" w14:paraId="00001627">
            <w:pPr>
              <w:rPr/>
            </w:pPr>
            <w:r w:rsidDel="00000000" w:rsidR="00000000" w:rsidRPr="00000000">
              <w:rPr>
                <w:b w:val="1"/>
                <w:bCs w:val="1"/>
                <w:rtl w:val="0"/>
              </w:rPr>
              <w:t xml:space="preserve">Serology Test – Syphilis</w:t>
            </w:r>
            <w:r w:rsidDel="00000000" w:rsidR="00000000" w:rsidRPr="00000000">
              <w:rPr>
                <w:rtl w:val="0"/>
              </w:rPr>
            </w:r>
          </w:p>
          <w:p w:rsidR="00000000" w:rsidDel="00000000" w:rsidP="00000000" w:rsidRDefault="00000000" w:rsidRPr="00000000" w14:paraId="00001628">
            <w:pPr>
              <w:rPr/>
            </w:pPr>
            <w:r w:rsidDel="00000000" w:rsidR="00000000" w:rsidRPr="00000000">
              <w:rPr>
                <w:b w:val="1"/>
                <w:bCs w:val="1"/>
                <w:highlight w:val="yellow"/>
                <w:rtl w:val="0"/>
              </w:rPr>
              <w:t xml:space="preserve">Specifications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1629">
            <w:pPr>
              <w:rPr/>
            </w:pPr>
            <w:r w:rsidDel="00000000" w:rsidR="00000000" w:rsidRPr="00000000">
              <w:rPr>
                <w:b w:val="1"/>
                <w:bCs w:val="1"/>
                <w:rtl w:val="0"/>
              </w:rPr>
              <w:t xml:space="preserve">Test Type:</w:t>
            </w:r>
            <w:r w:rsidDel="00000000" w:rsidR="00000000" w:rsidRPr="00000000">
              <w:rPr>
                <w:rtl w:val="0"/>
              </w:rPr>
              <w:t xml:space="preserve"> Syphilis serology test </w:t>
            </w:r>
          </w:p>
          <w:p w:rsidR="00000000" w:rsidDel="00000000" w:rsidP="00000000" w:rsidRDefault="00000000" w:rsidRPr="00000000" w14:paraId="0000162A">
            <w:pPr>
              <w:rPr/>
            </w:pPr>
            <w:r w:rsidDel="00000000" w:rsidR="00000000" w:rsidRPr="00000000">
              <w:rPr>
                <w:b w:val="1"/>
                <w:bCs w:val="1"/>
                <w:rtl w:val="0"/>
              </w:rPr>
              <w:t xml:space="preserve">Unit:</w:t>
            </w:r>
            <w:r w:rsidDel="00000000" w:rsidR="00000000" w:rsidRPr="00000000">
              <w:rPr>
                <w:rtl w:val="0"/>
              </w:rPr>
              <w:t xml:space="preserve"> Box of 100 tests</w:t>
            </w:r>
          </w:p>
          <w:p w:rsidR="00000000" w:rsidDel="00000000" w:rsidP="00000000" w:rsidRDefault="00000000" w:rsidRPr="00000000" w14:paraId="0000162B">
            <w:pPr>
              <w:tabs>
                <w:tab w:val="left" w:leader="none" w:pos="3040"/>
              </w:tabs>
              <w:rPr/>
            </w:pPr>
            <w:r w:rsidDel="00000000" w:rsidR="00000000" w:rsidRPr="00000000">
              <w:rPr>
                <w:rtl w:val="0"/>
              </w:rPr>
              <w:t xml:space="preserve">Quantity: 20</w:t>
            </w:r>
          </w:p>
          <w:p w:rsidR="00000000" w:rsidDel="00000000" w:rsidP="00000000" w:rsidRDefault="00000000" w:rsidRPr="00000000" w14:paraId="0000162C">
            <w:pPr>
              <w:rPr/>
            </w:pPr>
            <w:r w:rsidDel="00000000" w:rsidR="00000000" w:rsidRPr="00000000">
              <w:rPr>
                <w:rtl w:val="0"/>
              </w:rPr>
              <w:t xml:space="preserve">Expires Date: 24 months or more</w:t>
            </w:r>
          </w:p>
          <w:p w:rsidR="00000000" w:rsidDel="00000000" w:rsidP="00000000" w:rsidRDefault="00000000" w:rsidRPr="00000000" w14:paraId="0000162D">
            <w:pPr>
              <w:rPr/>
            </w:pPr>
            <w:r w:rsidDel="00000000" w:rsidR="00000000" w:rsidRPr="00000000">
              <w:rPr>
                <w:rtl w:val="0"/>
              </w:rPr>
              <w:t xml:space="preserve">Delivery: CUAMM Addis Ababa</w:t>
            </w:r>
          </w:p>
        </w:tc>
        <w:tc>
          <w:tcPr/>
          <w:p w:rsidR="00000000" w:rsidDel="00000000" w:rsidP="00000000" w:rsidRDefault="00000000" w:rsidRPr="00000000" w14:paraId="00001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vAlign w:val="center"/>
          </w:tcPr>
          <w:p w:rsidR="00000000" w:rsidDel="00000000" w:rsidP="00000000" w:rsidRDefault="00000000" w:rsidRPr="00000000" w14:paraId="00001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62</w:t>
            </w:r>
          </w:p>
        </w:tc>
        <w:tc>
          <w:tcPr/>
          <w:p w:rsidR="00000000" w:rsidDel="00000000" w:rsidP="00000000" w:rsidRDefault="00000000" w:rsidRPr="00000000" w14:paraId="00001638">
            <w:pPr>
              <w:rPr>
                <w:b w:val="1"/>
                <w:bCs w:val="1"/>
              </w:rPr>
            </w:pPr>
            <w:r w:rsidDel="00000000" w:rsidR="00000000" w:rsidRPr="00000000">
              <w:rPr>
                <w:b w:val="1"/>
                <w:bCs w:val="1"/>
                <w:rtl w:val="0"/>
              </w:rPr>
              <w:t xml:space="preserve">Zinc Oxide Adhesive Plaster Roll</w:t>
            </w:r>
          </w:p>
          <w:p w:rsidR="00000000" w:rsidDel="00000000" w:rsidP="00000000" w:rsidRDefault="00000000" w:rsidRPr="00000000" w14:paraId="00001639">
            <w:pPr>
              <w:rPr/>
            </w:pPr>
            <w:r w:rsidDel="00000000" w:rsidR="00000000" w:rsidRPr="00000000">
              <w:rPr>
                <w:b w:val="1"/>
                <w:bCs w:val="1"/>
                <w:highlight w:val="yellow"/>
                <w:rtl w:val="0"/>
              </w:rPr>
              <w:t xml:space="preserve">Specifications</w:t>
            </w:r>
            <w:r w:rsidDel="00000000" w:rsidR="00000000" w:rsidRPr="00000000">
              <w:rPr>
                <w:b w:val="1"/>
                <w:bCs w:val="1"/>
                <w:rtl w:val="0"/>
              </w:rPr>
              <w:br w:type="textWrapping"/>
            </w:r>
            <w:r w:rsidDel="00000000" w:rsidR="00000000" w:rsidRPr="00000000">
              <w:rPr>
                <w:rtl w:val="0"/>
              </w:rPr>
              <w:t xml:space="preserve">Size: 12.5 cm × 5 m</w:t>
              <w:br w:type="textWrapping"/>
              <w:t xml:space="preserve">Material: Cotton/non-woven fabric backing</w:t>
              <w:br w:type="textWrapping"/>
              <w:t xml:space="preserve">Adhesive: Zinc oxide, medical grade, hypoallergenic</w:t>
              <w:br w:type="textWrapping"/>
              <w:t xml:space="preserve">Color: White/skin tone</w:t>
            </w:r>
          </w:p>
          <w:p w:rsidR="00000000" w:rsidDel="00000000" w:rsidP="00000000" w:rsidRDefault="00000000" w:rsidRPr="00000000" w14:paraId="0000163A">
            <w:pPr>
              <w:rPr>
                <w:b w:val="1"/>
                <w:bCs w:val="1"/>
              </w:rPr>
            </w:pPr>
            <w:r w:rsidDel="00000000" w:rsidR="00000000" w:rsidRPr="00000000">
              <w:rPr>
                <w:rtl w:val="0"/>
              </w:rPr>
              <w:t xml:space="preserve">Unit: Each</w:t>
            </w:r>
            <w:r w:rsidDel="00000000" w:rsidR="00000000" w:rsidRPr="00000000">
              <w:rPr>
                <w:rtl w:val="0"/>
              </w:rPr>
            </w:r>
          </w:p>
          <w:p w:rsidR="00000000" w:rsidDel="00000000" w:rsidP="00000000" w:rsidRDefault="00000000" w:rsidRPr="00000000" w14:paraId="0000163B">
            <w:pPr>
              <w:tabs>
                <w:tab w:val="left" w:leader="none" w:pos="3040"/>
              </w:tabs>
              <w:rPr/>
            </w:pPr>
            <w:r w:rsidDel="00000000" w:rsidR="00000000" w:rsidRPr="00000000">
              <w:rPr>
                <w:rtl w:val="0"/>
              </w:rPr>
              <w:t xml:space="preserve">Quantity: 100</w:t>
            </w:r>
          </w:p>
          <w:p w:rsidR="00000000" w:rsidDel="00000000" w:rsidP="00000000" w:rsidRDefault="00000000" w:rsidRPr="00000000" w14:paraId="0000163C">
            <w:pPr>
              <w:rPr/>
            </w:pPr>
            <w:r w:rsidDel="00000000" w:rsidR="00000000" w:rsidRPr="00000000">
              <w:rPr>
                <w:rtl w:val="0"/>
              </w:rPr>
              <w:t xml:space="preserve">Expires Date: 24 months or more</w:t>
            </w:r>
          </w:p>
          <w:p w:rsidR="00000000" w:rsidDel="00000000" w:rsidP="00000000" w:rsidRDefault="00000000" w:rsidRPr="00000000" w14:paraId="0000163D">
            <w:pPr>
              <w:rPr>
                <w:b w:val="1"/>
                <w:bCs w:val="1"/>
              </w:rPr>
            </w:pPr>
            <w:r w:rsidDel="00000000" w:rsidR="00000000" w:rsidRPr="00000000">
              <w:rPr>
                <w:rtl w:val="0"/>
              </w:rPr>
              <w:t xml:space="preserve">Delivery: CUAMM Addis Ababa</w:t>
            </w:r>
            <w:r w:rsidDel="00000000" w:rsidR="00000000" w:rsidRPr="00000000">
              <w:rPr>
                <w:rtl w:val="0"/>
              </w:rPr>
            </w:r>
          </w:p>
        </w:tc>
        <w:tc>
          <w:tcPr/>
          <w:p w:rsidR="00000000" w:rsidDel="00000000" w:rsidP="00000000" w:rsidRDefault="00000000" w:rsidRPr="00000000" w14:paraId="00001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Specification offered:</w:t>
            </w:r>
          </w:p>
          <w:p w:rsidR="00000000" w:rsidDel="00000000" w:rsidP="00000000" w:rsidRDefault="00000000" w:rsidRPr="00000000" w14:paraId="00001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6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
              </w:tabs>
              <w:spacing w:after="0" w:before="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Unit:</w:t>
            </w:r>
          </w:p>
          <w:p w:rsidR="00000000" w:rsidDel="00000000" w:rsidP="00000000" w:rsidRDefault="00000000" w:rsidRPr="00000000" w14:paraId="00001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Expires Date:</w:t>
            </w:r>
          </w:p>
          <w:p w:rsidR="00000000" w:rsidDel="00000000" w:rsidP="00000000" w:rsidRDefault="00000000" w:rsidRPr="00000000" w14:paraId="00001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Delivery time: (TO BE FILLED)</w:t>
            </w:r>
          </w:p>
        </w:tc>
        <w:tc>
          <w:tcPr/>
          <w:p w:rsidR="00000000" w:rsidDel="00000000" w:rsidP="00000000" w:rsidRDefault="00000000" w:rsidRPr="00000000" w14:paraId="00001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1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1647">
      <w:pPr>
        <w:jc w:val="both"/>
        <w:rPr>
          <w:b w:val="1"/>
          <w:bCs w:val="1"/>
        </w:rPr>
      </w:pPr>
      <w:r w:rsidDel="00000000" w:rsidR="00000000" w:rsidRPr="00000000">
        <w:rPr>
          <w:rtl w:val="0"/>
        </w:rPr>
      </w:r>
    </w:p>
    <w:sectPr>
      <w:type w:val="nextPage"/>
      <w:pgSz w:h="12240" w:w="15840" w:orient="landscape"/>
      <w:pgMar w:bottom="567" w:top="851" w:left="460" w:right="560" w:header="0" w:footer="60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Gungsuh"/>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649">
    <w:pPr>
      <w:keepNext w:val="0"/>
      <w:keepLines w:val="0"/>
      <w:pageBreakBefore w:val="0"/>
      <w:widowControl w:val="0"/>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1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6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296" w:hanging="159"/>
      </w:pPr>
      <w:rPr>
        <w:rFonts w:ascii="Noto Sans Symbols" w:cs="Noto Sans Symbols" w:eastAsia="Noto Sans Symbols" w:hAnsi="Noto Sans Symbols"/>
        <w:sz w:val="20"/>
        <w:szCs w:val="20"/>
      </w:rPr>
    </w:lvl>
    <w:lvl w:ilvl="1">
      <w:start w:val="0"/>
      <w:numFmt w:val="bullet"/>
      <w:lvlText w:val="•"/>
      <w:lvlJc w:val="left"/>
      <w:pPr>
        <w:ind w:left="2652" w:hanging="159"/>
      </w:pPr>
      <w:rPr/>
    </w:lvl>
    <w:lvl w:ilvl="2">
      <w:start w:val="0"/>
      <w:numFmt w:val="bullet"/>
      <w:lvlText w:val="•"/>
      <w:lvlJc w:val="left"/>
      <w:pPr>
        <w:ind w:left="4004" w:hanging="159"/>
      </w:pPr>
      <w:rPr/>
    </w:lvl>
    <w:lvl w:ilvl="3">
      <w:start w:val="0"/>
      <w:numFmt w:val="bullet"/>
      <w:lvlText w:val="•"/>
      <w:lvlJc w:val="left"/>
      <w:pPr>
        <w:ind w:left="5356" w:hanging="159"/>
      </w:pPr>
      <w:rPr/>
    </w:lvl>
    <w:lvl w:ilvl="4">
      <w:start w:val="0"/>
      <w:numFmt w:val="bullet"/>
      <w:lvlText w:val="•"/>
      <w:lvlJc w:val="left"/>
      <w:pPr>
        <w:ind w:left="6708" w:hanging="159"/>
      </w:pPr>
      <w:rPr/>
    </w:lvl>
    <w:lvl w:ilvl="5">
      <w:start w:val="0"/>
      <w:numFmt w:val="bullet"/>
      <w:lvlText w:val="•"/>
      <w:lvlJc w:val="left"/>
      <w:pPr>
        <w:ind w:left="8060" w:hanging="159"/>
      </w:pPr>
      <w:rPr/>
    </w:lvl>
    <w:lvl w:ilvl="6">
      <w:start w:val="0"/>
      <w:numFmt w:val="bullet"/>
      <w:lvlText w:val="•"/>
      <w:lvlJc w:val="left"/>
      <w:pPr>
        <w:ind w:left="9412" w:hanging="159"/>
      </w:pPr>
      <w:rPr/>
    </w:lvl>
    <w:lvl w:ilvl="7">
      <w:start w:val="0"/>
      <w:numFmt w:val="bullet"/>
      <w:lvlText w:val="•"/>
      <w:lvlJc w:val="left"/>
      <w:pPr>
        <w:ind w:left="10764" w:hanging="159"/>
      </w:pPr>
      <w:rPr/>
    </w:lvl>
    <w:lvl w:ilvl="8">
      <w:start w:val="0"/>
      <w:numFmt w:val="bullet"/>
      <w:lvlText w:val="•"/>
      <w:lvlJc w:val="left"/>
      <w:pPr>
        <w:ind w:left="12116" w:hanging="159.00000000000182"/>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2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2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4">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6">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0">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2">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4">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6">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9">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1">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QyRymwHG7i7OEzJFVLW3nwnw==">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2022-08-08T00:00:00Z</vt:lpwstr>
  </property>
  <property fmtid="{D5CDD505-2E9C-101B-9397-08002B2CF9AE}" pid="3" name="Creator">
    <vt:lpwstr>PDF24 Creator</vt:lpwstr>
  </property>
  <property fmtid="{D5CDD505-2E9C-101B-9397-08002B2CF9AE}" pid="4" name="LastSaved">
    <vt:lpwstr>2023-06-21T00:00:00Z</vt:lpwstr>
  </property>
  <property fmtid="{D5CDD505-2E9C-101B-9397-08002B2CF9AE}" pid="5" name="GrammarlyDocumentId">
    <vt:lpwstr>21b5f2fcba8aa7ce89d947e82074acba3e2b9994c3663405ed0968931d79118a</vt:lpwstr>
  </property>
  <property fmtid="{D5CDD505-2E9C-101B-9397-08002B2CF9AE}" pid="6" name="KSOProductBuildVer">
    <vt:lpwstr>2057-12.2.0.13359</vt:lpwstr>
  </property>
  <property fmtid="{D5CDD505-2E9C-101B-9397-08002B2CF9AE}" pid="7" name="ICV">
    <vt:lpwstr>F3FF9EC59695468894A0439443182B54_12</vt:lpwstr>
  </property>
</Properties>
</file>